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0DC3A" w14:textId="77777777" w:rsidR="00F55CC9" w:rsidRDefault="00F55CC9">
      <w:pPr>
        <w:autoSpaceDE w:val="0"/>
        <w:autoSpaceDN w:val="0"/>
        <w:spacing w:line="500" w:lineRule="atLeast"/>
        <w:jc w:val="center"/>
        <w:textAlignment w:val="bottom"/>
        <w:rPr>
          <w:rFonts w:ascii="宋体" w:hAnsi="宋体"/>
          <w:b/>
          <w:bCs/>
          <w:sz w:val="72"/>
          <w:szCs w:val="72"/>
        </w:rPr>
      </w:pPr>
    </w:p>
    <w:p w14:paraId="57DD636D" w14:textId="77777777" w:rsidR="00F55CC9" w:rsidRDefault="00E052FC">
      <w:pPr>
        <w:spacing w:line="400" w:lineRule="atLeast"/>
        <w:jc w:val="center"/>
        <w:rPr>
          <w:rFonts w:ascii="宋体" w:hAnsi="宋体"/>
          <w:b/>
          <w:sz w:val="52"/>
        </w:rPr>
      </w:pPr>
      <w:r w:rsidRPr="00E052FC">
        <w:rPr>
          <w:rFonts w:ascii="宋体" w:hAnsi="宋体" w:hint="eastAsia"/>
          <w:b/>
          <w:sz w:val="52"/>
        </w:rPr>
        <w:t>浙江东方职业技术学院</w:t>
      </w:r>
      <w:r>
        <w:rPr>
          <w:rFonts w:ascii="宋体" w:hAnsi="宋体" w:hint="eastAsia"/>
          <w:b/>
          <w:sz w:val="52"/>
        </w:rPr>
        <w:t>采购</w:t>
      </w:r>
    </w:p>
    <w:p w14:paraId="633C3BF0" w14:textId="77777777" w:rsidR="00E052FC" w:rsidRPr="00E052FC" w:rsidRDefault="00E052FC">
      <w:pPr>
        <w:spacing w:line="400" w:lineRule="atLeast"/>
        <w:jc w:val="center"/>
        <w:rPr>
          <w:rFonts w:ascii="宋体" w:hAnsi="宋体"/>
          <w:b/>
          <w:sz w:val="52"/>
        </w:rPr>
      </w:pPr>
    </w:p>
    <w:p w14:paraId="18D4633F" w14:textId="77777777" w:rsidR="00F55CC9" w:rsidRDefault="00E052FC">
      <w:pPr>
        <w:autoSpaceDE w:val="0"/>
        <w:autoSpaceDN w:val="0"/>
        <w:spacing w:line="500" w:lineRule="atLeast"/>
        <w:jc w:val="center"/>
        <w:textAlignment w:val="bottom"/>
        <w:rPr>
          <w:rFonts w:ascii="宋体" w:hAnsi="宋体"/>
          <w:b/>
          <w:sz w:val="72"/>
          <w:szCs w:val="72"/>
        </w:rPr>
      </w:pPr>
      <w:r>
        <w:rPr>
          <w:rFonts w:ascii="宋体" w:hAnsi="宋体" w:hint="eastAsia"/>
          <w:b/>
          <w:bCs/>
          <w:sz w:val="72"/>
          <w:szCs w:val="72"/>
        </w:rPr>
        <w:t>招 标 文 件</w:t>
      </w:r>
    </w:p>
    <w:p w14:paraId="26F0216F" w14:textId="77777777" w:rsidR="00F55CC9" w:rsidRDefault="00F55CC9">
      <w:pPr>
        <w:spacing w:line="400" w:lineRule="atLeast"/>
        <w:jc w:val="center"/>
        <w:rPr>
          <w:rFonts w:ascii="宋体" w:hAnsi="宋体"/>
          <w:b/>
          <w:sz w:val="32"/>
        </w:rPr>
      </w:pPr>
    </w:p>
    <w:p w14:paraId="653F65FB" w14:textId="77777777" w:rsidR="00F55CC9" w:rsidRDefault="00F55CC9">
      <w:pPr>
        <w:jc w:val="center"/>
        <w:rPr>
          <w:rFonts w:ascii="宋体" w:hAnsi="宋体"/>
          <w:b/>
          <w:bCs/>
          <w:sz w:val="24"/>
        </w:rPr>
      </w:pPr>
    </w:p>
    <w:p w14:paraId="4C383309" w14:textId="77777777" w:rsidR="00F55CC9" w:rsidRDefault="00F55CC9">
      <w:pPr>
        <w:jc w:val="center"/>
        <w:rPr>
          <w:rFonts w:ascii="宋体" w:hAnsi="宋体"/>
          <w:b/>
          <w:bCs/>
          <w:sz w:val="24"/>
        </w:rPr>
      </w:pPr>
    </w:p>
    <w:p w14:paraId="230ACCD8" w14:textId="77777777" w:rsidR="00F55CC9" w:rsidRDefault="00F55CC9">
      <w:pPr>
        <w:jc w:val="center"/>
        <w:rPr>
          <w:rFonts w:ascii="宋体" w:hAnsi="宋体"/>
          <w:b/>
          <w:bCs/>
          <w:sz w:val="24"/>
        </w:rPr>
      </w:pPr>
    </w:p>
    <w:p w14:paraId="70613582" w14:textId="77777777" w:rsidR="00F55CC9" w:rsidRDefault="00F55CC9">
      <w:pPr>
        <w:jc w:val="center"/>
        <w:rPr>
          <w:rFonts w:ascii="宋体" w:hAnsi="宋体"/>
          <w:b/>
          <w:bCs/>
          <w:sz w:val="24"/>
        </w:rPr>
      </w:pPr>
    </w:p>
    <w:p w14:paraId="5C4EC186" w14:textId="77777777" w:rsidR="00F55CC9" w:rsidRDefault="00E052FC">
      <w:pPr>
        <w:spacing w:line="480" w:lineRule="auto"/>
        <w:ind w:leftChars="500" w:left="1400"/>
        <w:rPr>
          <w:rFonts w:ascii="宋体" w:hAnsi="宋体"/>
          <w:b/>
          <w:sz w:val="32"/>
          <w:szCs w:val="32"/>
        </w:rPr>
      </w:pPr>
      <w:r>
        <w:rPr>
          <w:rFonts w:ascii="宋体" w:hAnsi="宋体" w:hint="eastAsia"/>
          <w:b/>
          <w:sz w:val="32"/>
          <w:szCs w:val="32"/>
        </w:rPr>
        <w:t>项目编号：WZWY-2020101601</w:t>
      </w:r>
    </w:p>
    <w:p w14:paraId="546310EA" w14:textId="14554021" w:rsidR="00F55CC9" w:rsidRDefault="00E052FC">
      <w:pPr>
        <w:tabs>
          <w:tab w:val="left" w:pos="4860"/>
        </w:tabs>
        <w:spacing w:line="480" w:lineRule="auto"/>
        <w:ind w:leftChars="500" w:left="3006" w:rightChars="20" w:right="56" w:hangingChars="500" w:hanging="1606"/>
        <w:jc w:val="left"/>
        <w:rPr>
          <w:rFonts w:ascii="宋体" w:hAnsi="宋体"/>
          <w:b/>
          <w:sz w:val="32"/>
          <w:szCs w:val="32"/>
        </w:rPr>
      </w:pPr>
      <w:r>
        <w:rPr>
          <w:rFonts w:ascii="宋体" w:hAnsi="宋体" w:hint="eastAsia"/>
          <w:b/>
          <w:sz w:val="32"/>
          <w:szCs w:val="32"/>
        </w:rPr>
        <w:t>项目名称：</w:t>
      </w:r>
      <w:r w:rsidR="00141240" w:rsidRPr="00141240">
        <w:rPr>
          <w:rFonts w:ascii="宋体" w:hAnsi="宋体" w:hint="eastAsia"/>
          <w:b/>
          <w:sz w:val="32"/>
          <w:szCs w:val="32"/>
        </w:rPr>
        <w:t xml:space="preserve"> </w:t>
      </w:r>
      <w:r w:rsidR="00141240" w:rsidRPr="00141240">
        <w:rPr>
          <w:rFonts w:ascii="宋体" w:hAnsi="宋体" w:hint="eastAsia"/>
          <w:b/>
          <w:sz w:val="32"/>
          <w:szCs w:val="32"/>
        </w:rPr>
        <w:t>2020级新生军训服</w:t>
      </w:r>
      <w:r w:rsidR="006564E0">
        <w:rPr>
          <w:rFonts w:ascii="宋体" w:hAnsi="宋体" w:hint="eastAsia"/>
          <w:b/>
          <w:sz w:val="32"/>
          <w:szCs w:val="32"/>
        </w:rPr>
        <w:t>（自主）</w:t>
      </w:r>
    </w:p>
    <w:p w14:paraId="778CB5AC" w14:textId="77777777" w:rsidR="00F55CC9" w:rsidRDefault="00E052FC">
      <w:pPr>
        <w:tabs>
          <w:tab w:val="left" w:pos="4860"/>
        </w:tabs>
        <w:spacing w:line="480" w:lineRule="auto"/>
        <w:ind w:leftChars="500" w:left="1400" w:rightChars="408" w:right="1142"/>
        <w:jc w:val="left"/>
        <w:rPr>
          <w:rFonts w:ascii="宋体" w:hAnsi="宋体"/>
          <w:b/>
          <w:sz w:val="32"/>
          <w:szCs w:val="32"/>
        </w:rPr>
      </w:pPr>
      <w:r>
        <w:rPr>
          <w:rFonts w:ascii="宋体" w:hAnsi="宋体" w:hint="eastAsia"/>
          <w:b/>
          <w:sz w:val="32"/>
          <w:szCs w:val="32"/>
        </w:rPr>
        <w:t>采购方式：公开招标</w:t>
      </w:r>
    </w:p>
    <w:p w14:paraId="6C22916D" w14:textId="77777777" w:rsidR="00F55CC9" w:rsidRDefault="00F55CC9">
      <w:pPr>
        <w:spacing w:line="480" w:lineRule="auto"/>
        <w:ind w:leftChars="500" w:left="1400"/>
        <w:jc w:val="center"/>
        <w:rPr>
          <w:rFonts w:ascii="宋体" w:hAnsi="宋体"/>
          <w:b/>
          <w:bCs/>
          <w:sz w:val="32"/>
          <w:szCs w:val="32"/>
        </w:rPr>
      </w:pPr>
    </w:p>
    <w:p w14:paraId="0531EBE0" w14:textId="77777777" w:rsidR="00F55CC9" w:rsidRDefault="00F55CC9">
      <w:pPr>
        <w:spacing w:line="480" w:lineRule="auto"/>
        <w:ind w:leftChars="500" w:left="1400"/>
        <w:jc w:val="center"/>
        <w:rPr>
          <w:rFonts w:ascii="宋体" w:hAnsi="宋体"/>
          <w:b/>
          <w:bCs/>
          <w:sz w:val="32"/>
          <w:szCs w:val="32"/>
        </w:rPr>
      </w:pPr>
    </w:p>
    <w:p w14:paraId="6732ABCB" w14:textId="77777777" w:rsidR="00F55CC9" w:rsidRDefault="00F55CC9">
      <w:pPr>
        <w:spacing w:line="480" w:lineRule="auto"/>
        <w:ind w:leftChars="500" w:left="1400"/>
        <w:jc w:val="center"/>
        <w:rPr>
          <w:rFonts w:ascii="宋体" w:hAnsi="宋体"/>
          <w:b/>
          <w:bCs/>
          <w:sz w:val="32"/>
          <w:szCs w:val="32"/>
        </w:rPr>
      </w:pPr>
    </w:p>
    <w:p w14:paraId="1DF56629" w14:textId="77777777" w:rsidR="00F55CC9" w:rsidRDefault="00E052FC">
      <w:pPr>
        <w:spacing w:line="480" w:lineRule="auto"/>
        <w:ind w:leftChars="500" w:left="1400"/>
        <w:rPr>
          <w:rFonts w:ascii="宋体" w:hAnsi="宋体"/>
          <w:b/>
          <w:sz w:val="32"/>
          <w:szCs w:val="32"/>
        </w:rPr>
      </w:pPr>
      <w:r>
        <w:rPr>
          <w:rFonts w:ascii="宋体" w:hAnsi="宋体" w:hint="eastAsia"/>
          <w:b/>
          <w:sz w:val="32"/>
          <w:szCs w:val="32"/>
        </w:rPr>
        <w:t>采 购 人：浙江东方职业技术学院</w:t>
      </w:r>
    </w:p>
    <w:p w14:paraId="6A5CFD72" w14:textId="77777777" w:rsidR="00F55CC9" w:rsidRDefault="00E052FC">
      <w:pPr>
        <w:spacing w:line="480" w:lineRule="auto"/>
        <w:ind w:leftChars="500" w:left="1400"/>
        <w:rPr>
          <w:rFonts w:ascii="宋体" w:hAnsi="宋体"/>
          <w:b/>
          <w:sz w:val="32"/>
          <w:szCs w:val="32"/>
        </w:rPr>
      </w:pPr>
      <w:r>
        <w:rPr>
          <w:rFonts w:ascii="宋体" w:hAnsi="宋体" w:hint="eastAsia"/>
          <w:b/>
          <w:sz w:val="32"/>
          <w:szCs w:val="32"/>
        </w:rPr>
        <w:t>采购代理：温州市伟业造价师事务所(普通合伙)</w:t>
      </w:r>
    </w:p>
    <w:p w14:paraId="0C73F45B" w14:textId="77777777" w:rsidR="00F55CC9" w:rsidRDefault="00E052FC">
      <w:pPr>
        <w:spacing w:line="480" w:lineRule="auto"/>
        <w:ind w:leftChars="500" w:left="1400"/>
        <w:rPr>
          <w:rFonts w:ascii="宋体" w:hAnsi="宋体"/>
          <w:b/>
          <w:sz w:val="32"/>
          <w:szCs w:val="32"/>
        </w:rPr>
      </w:pPr>
      <w:r>
        <w:rPr>
          <w:rFonts w:ascii="宋体" w:hAnsi="宋体" w:hint="eastAsia"/>
          <w:b/>
          <w:sz w:val="32"/>
          <w:szCs w:val="32"/>
        </w:rPr>
        <w:t>二〇二〇年十月</w:t>
      </w:r>
    </w:p>
    <w:p w14:paraId="5771F6C9" w14:textId="77777777" w:rsidR="00F55CC9" w:rsidRDefault="00F55CC9">
      <w:pPr>
        <w:spacing w:line="360" w:lineRule="auto"/>
        <w:rPr>
          <w:rFonts w:ascii="宋体" w:hAnsi="宋体"/>
          <w:b/>
          <w:sz w:val="30"/>
          <w:szCs w:val="30"/>
        </w:rPr>
        <w:sectPr w:rsidR="00F55CC9">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0" w:footer="782" w:gutter="0"/>
          <w:pgNumType w:start="1"/>
          <w:cols w:space="720"/>
          <w:formProt w:val="0"/>
          <w:titlePg/>
          <w:docGrid w:linePitch="381"/>
        </w:sectPr>
      </w:pPr>
    </w:p>
    <w:p w14:paraId="4A1571E8" w14:textId="77777777" w:rsidR="00F55CC9" w:rsidRDefault="00F55CC9">
      <w:pPr>
        <w:spacing w:line="360" w:lineRule="auto"/>
        <w:rPr>
          <w:rFonts w:ascii="宋体" w:hAnsi="宋体"/>
          <w:b/>
          <w:sz w:val="30"/>
          <w:szCs w:val="30"/>
        </w:rPr>
        <w:sectPr w:rsidR="00F55CC9">
          <w:footerReference w:type="default" r:id="rId16"/>
          <w:pgSz w:w="11906" w:h="16838"/>
          <w:pgMar w:top="1247" w:right="1247" w:bottom="1247" w:left="1247" w:header="0" w:footer="782" w:gutter="0"/>
          <w:pgNumType w:start="1"/>
          <w:cols w:space="720"/>
          <w:formProt w:val="0"/>
          <w:docGrid w:linePitch="381"/>
        </w:sectPr>
      </w:pPr>
    </w:p>
    <w:p w14:paraId="33BFB8E8" w14:textId="77777777" w:rsidR="00F55CC9" w:rsidRDefault="00F55CC9">
      <w:pPr>
        <w:spacing w:line="360" w:lineRule="auto"/>
        <w:rPr>
          <w:rFonts w:ascii="宋体" w:hAnsi="宋体"/>
          <w:b/>
          <w:sz w:val="30"/>
          <w:szCs w:val="30"/>
        </w:rPr>
      </w:pPr>
    </w:p>
    <w:p w14:paraId="5D257E23" w14:textId="77777777" w:rsidR="00F55CC9" w:rsidRDefault="00F55CC9">
      <w:pPr>
        <w:spacing w:line="360" w:lineRule="auto"/>
        <w:rPr>
          <w:rFonts w:ascii="宋体" w:hAnsi="宋体"/>
          <w:b/>
          <w:sz w:val="30"/>
          <w:szCs w:val="30"/>
        </w:rPr>
      </w:pPr>
    </w:p>
    <w:p w14:paraId="0264E71A" w14:textId="77777777" w:rsidR="00F55CC9" w:rsidRDefault="00E052FC">
      <w:pPr>
        <w:pStyle w:val="a9"/>
        <w:spacing w:beforeLines="0" w:afterLines="0" w:line="288" w:lineRule="auto"/>
        <w:jc w:val="center"/>
        <w:rPr>
          <w:rFonts w:eastAsia="宋体" w:hAnsi="宋体"/>
          <w:b/>
          <w:sz w:val="32"/>
          <w:szCs w:val="32"/>
        </w:rPr>
      </w:pPr>
      <w:r>
        <w:rPr>
          <w:rFonts w:eastAsia="宋体" w:hAnsi="宋体"/>
          <w:b/>
          <w:sz w:val="32"/>
          <w:szCs w:val="32"/>
        </w:rPr>
        <w:t>目录</w:t>
      </w:r>
    </w:p>
    <w:p w14:paraId="74027083" w14:textId="77777777" w:rsidR="00F55CC9" w:rsidRDefault="00F55CC9">
      <w:pPr>
        <w:pStyle w:val="a9"/>
        <w:spacing w:beforeLines="0" w:afterLines="0" w:line="288" w:lineRule="auto"/>
        <w:jc w:val="center"/>
        <w:rPr>
          <w:rFonts w:eastAsia="宋体" w:hAnsi="宋体"/>
          <w:b/>
          <w:sz w:val="32"/>
          <w:szCs w:val="32"/>
        </w:rPr>
      </w:pPr>
    </w:p>
    <w:p w14:paraId="1CA347E8" w14:textId="77777777" w:rsidR="00F55CC9" w:rsidRDefault="00E052FC" w:rsidP="00676B84">
      <w:pPr>
        <w:numPr>
          <w:ilvl w:val="0"/>
          <w:numId w:val="1"/>
        </w:numPr>
        <w:spacing w:beforeLines="50" w:before="120" w:line="288" w:lineRule="auto"/>
        <w:ind w:left="284" w:firstLine="0"/>
        <w:rPr>
          <w:rFonts w:ascii="宋体" w:hAnsi="宋体"/>
          <w:sz w:val="32"/>
          <w:szCs w:val="32"/>
        </w:rPr>
      </w:pPr>
      <w:r>
        <w:rPr>
          <w:rFonts w:ascii="宋体" w:hAnsi="宋体" w:hint="eastAsia"/>
          <w:sz w:val="32"/>
          <w:szCs w:val="32"/>
        </w:rPr>
        <w:t>投标邀请</w:t>
      </w:r>
    </w:p>
    <w:p w14:paraId="3F0A527E" w14:textId="77777777" w:rsidR="00F55CC9" w:rsidRDefault="00E052FC" w:rsidP="00676B84">
      <w:pPr>
        <w:numPr>
          <w:ilvl w:val="0"/>
          <w:numId w:val="1"/>
        </w:numPr>
        <w:spacing w:beforeLines="50" w:before="120" w:line="288" w:lineRule="auto"/>
        <w:ind w:left="284" w:firstLine="0"/>
        <w:rPr>
          <w:rFonts w:ascii="宋体" w:hAnsi="宋体"/>
          <w:sz w:val="32"/>
          <w:szCs w:val="32"/>
        </w:rPr>
      </w:pPr>
      <w:r>
        <w:rPr>
          <w:rFonts w:ascii="宋体" w:hAnsi="宋体" w:hint="eastAsia"/>
          <w:sz w:val="32"/>
          <w:szCs w:val="32"/>
        </w:rPr>
        <w:t>采购需求</w:t>
      </w:r>
    </w:p>
    <w:p w14:paraId="0A0B82FE" w14:textId="77777777" w:rsidR="00F55CC9" w:rsidRDefault="00E052FC" w:rsidP="00676B84">
      <w:pPr>
        <w:numPr>
          <w:ilvl w:val="0"/>
          <w:numId w:val="1"/>
        </w:numPr>
        <w:spacing w:beforeLines="50" w:before="120" w:line="288" w:lineRule="auto"/>
        <w:ind w:left="284" w:firstLine="0"/>
        <w:rPr>
          <w:rFonts w:ascii="宋体" w:hAnsi="宋体"/>
          <w:sz w:val="32"/>
          <w:szCs w:val="32"/>
        </w:rPr>
      </w:pPr>
      <w:r>
        <w:rPr>
          <w:rFonts w:ascii="宋体" w:hAnsi="宋体" w:hint="eastAsia"/>
          <w:sz w:val="32"/>
          <w:szCs w:val="32"/>
        </w:rPr>
        <w:t>投标人须知</w:t>
      </w:r>
    </w:p>
    <w:p w14:paraId="76AD0E3B" w14:textId="77777777" w:rsidR="00F55CC9" w:rsidRDefault="00E052FC" w:rsidP="00676B84">
      <w:pPr>
        <w:numPr>
          <w:ilvl w:val="0"/>
          <w:numId w:val="1"/>
        </w:numPr>
        <w:spacing w:beforeLines="50" w:before="120" w:line="288" w:lineRule="auto"/>
        <w:ind w:left="284" w:firstLine="0"/>
        <w:rPr>
          <w:rFonts w:ascii="宋体" w:hAnsi="宋体"/>
          <w:sz w:val="32"/>
          <w:szCs w:val="32"/>
        </w:rPr>
      </w:pPr>
      <w:r>
        <w:rPr>
          <w:rFonts w:ascii="宋体" w:hAnsi="宋体" w:hint="eastAsia"/>
          <w:sz w:val="32"/>
          <w:szCs w:val="32"/>
        </w:rPr>
        <w:t>评标办法及评分标准</w:t>
      </w:r>
    </w:p>
    <w:p w14:paraId="6807E3F8" w14:textId="77777777" w:rsidR="00F55CC9" w:rsidRDefault="00E052FC" w:rsidP="00676B84">
      <w:pPr>
        <w:numPr>
          <w:ilvl w:val="0"/>
          <w:numId w:val="1"/>
        </w:numPr>
        <w:spacing w:beforeLines="50" w:before="120" w:line="288" w:lineRule="auto"/>
        <w:ind w:left="284" w:firstLine="0"/>
        <w:rPr>
          <w:rFonts w:ascii="宋体" w:hAnsi="宋体"/>
          <w:sz w:val="32"/>
          <w:szCs w:val="32"/>
        </w:rPr>
      </w:pPr>
      <w:r>
        <w:rPr>
          <w:rFonts w:ascii="宋体" w:hAnsi="宋体" w:hint="eastAsia"/>
          <w:sz w:val="32"/>
          <w:szCs w:val="32"/>
        </w:rPr>
        <w:t>拟签订的合同文本</w:t>
      </w:r>
    </w:p>
    <w:p w14:paraId="11C188B9" w14:textId="77777777" w:rsidR="00F55CC9" w:rsidRDefault="00E052FC" w:rsidP="00676B84">
      <w:pPr>
        <w:numPr>
          <w:ilvl w:val="0"/>
          <w:numId w:val="1"/>
        </w:numPr>
        <w:spacing w:beforeLines="50" w:before="120" w:line="288" w:lineRule="auto"/>
        <w:ind w:left="284" w:firstLine="0"/>
        <w:rPr>
          <w:rFonts w:ascii="宋体" w:hAnsi="宋体"/>
          <w:sz w:val="32"/>
          <w:szCs w:val="32"/>
        </w:rPr>
      </w:pPr>
      <w:r>
        <w:rPr>
          <w:rFonts w:ascii="宋体" w:hAnsi="宋体" w:hint="eastAsia"/>
          <w:sz w:val="32"/>
          <w:szCs w:val="32"/>
        </w:rPr>
        <w:t>投标文件格式</w:t>
      </w:r>
    </w:p>
    <w:p w14:paraId="48A6DCB3" w14:textId="77777777" w:rsidR="00F55CC9" w:rsidRDefault="00E052FC">
      <w:pPr>
        <w:pStyle w:val="a9"/>
        <w:spacing w:beforeLines="0" w:afterLines="0" w:line="288" w:lineRule="auto"/>
        <w:jc w:val="center"/>
        <w:rPr>
          <w:rFonts w:eastAsia="宋体" w:hAnsi="宋体"/>
          <w:b/>
          <w:sz w:val="32"/>
          <w:szCs w:val="32"/>
        </w:rPr>
      </w:pPr>
      <w:r>
        <w:rPr>
          <w:rFonts w:eastAsia="宋体" w:hAnsi="宋体"/>
          <w:sz w:val="21"/>
          <w:szCs w:val="21"/>
        </w:rPr>
        <w:br w:type="page"/>
      </w:r>
      <w:r>
        <w:rPr>
          <w:rFonts w:eastAsia="宋体" w:hAnsi="宋体"/>
          <w:b/>
          <w:sz w:val="32"/>
          <w:szCs w:val="32"/>
        </w:rPr>
        <w:lastRenderedPageBreak/>
        <w:t>第一章  投标邀请</w:t>
      </w:r>
    </w:p>
    <w:p w14:paraId="446DA169" w14:textId="2589E6E4" w:rsidR="00F55CC9" w:rsidRDefault="00E052FC">
      <w:pPr>
        <w:spacing w:line="360" w:lineRule="exact"/>
        <w:ind w:firstLineChars="200" w:firstLine="420"/>
        <w:rPr>
          <w:rFonts w:ascii="宋体" w:hAnsi="宋体"/>
          <w:sz w:val="21"/>
          <w:szCs w:val="21"/>
        </w:rPr>
      </w:pPr>
      <w:bookmarkStart w:id="0" w:name="_Hlk46323714"/>
      <w:r>
        <w:rPr>
          <w:rFonts w:ascii="宋体" w:hAnsi="宋体" w:hint="eastAsia"/>
          <w:sz w:val="21"/>
          <w:szCs w:val="21"/>
        </w:rPr>
        <w:t>温州市伟业造价师事务所</w:t>
      </w:r>
      <w:r>
        <w:rPr>
          <w:rFonts w:ascii="宋体" w:hAnsi="宋体"/>
          <w:sz w:val="21"/>
          <w:szCs w:val="21"/>
        </w:rPr>
        <w:t>(普通合伙)</w:t>
      </w:r>
      <w:r>
        <w:rPr>
          <w:rFonts w:ascii="宋体" w:hAnsi="宋体" w:hint="eastAsia"/>
          <w:sz w:val="21"/>
          <w:szCs w:val="21"/>
        </w:rPr>
        <w:t>受浙江东方职业技术学院委托，就</w:t>
      </w:r>
      <w:r w:rsidR="00141240" w:rsidRPr="00141240">
        <w:rPr>
          <w:rFonts w:ascii="宋体" w:hAnsi="宋体" w:hint="eastAsia"/>
          <w:sz w:val="21"/>
          <w:szCs w:val="21"/>
        </w:rPr>
        <w:t>2020级新生</w:t>
      </w:r>
      <w:bookmarkStart w:id="1" w:name="_GoBack"/>
      <w:r w:rsidR="00141240" w:rsidRPr="00141240">
        <w:rPr>
          <w:rFonts w:ascii="宋体" w:hAnsi="宋体" w:hint="eastAsia"/>
          <w:sz w:val="21"/>
          <w:szCs w:val="21"/>
        </w:rPr>
        <w:t>军训服</w:t>
      </w:r>
      <w:bookmarkEnd w:id="1"/>
      <w:r w:rsidR="006564E0">
        <w:rPr>
          <w:rFonts w:ascii="宋体" w:hAnsi="宋体" w:hint="eastAsia"/>
          <w:sz w:val="21"/>
          <w:szCs w:val="21"/>
        </w:rPr>
        <w:t>（自主）</w:t>
      </w:r>
      <w:r>
        <w:rPr>
          <w:rFonts w:ascii="宋体" w:hAnsi="宋体" w:hint="eastAsia"/>
          <w:sz w:val="21"/>
          <w:szCs w:val="21"/>
        </w:rPr>
        <w:t>项目</w:t>
      </w:r>
      <w:r>
        <w:rPr>
          <w:rFonts w:ascii="宋体" w:hAnsi="宋体"/>
          <w:sz w:val="21"/>
          <w:szCs w:val="21"/>
        </w:rPr>
        <w:t>进行</w:t>
      </w:r>
      <w:r>
        <w:rPr>
          <w:rFonts w:ascii="宋体" w:hAnsi="宋体" w:hint="eastAsia"/>
          <w:sz w:val="21"/>
          <w:szCs w:val="21"/>
        </w:rPr>
        <w:t>公开招标采购，欢迎国内合格的供应商前来投标</w:t>
      </w:r>
      <w:r>
        <w:rPr>
          <w:rFonts w:ascii="宋体" w:hAnsi="宋体"/>
          <w:sz w:val="21"/>
          <w:szCs w:val="21"/>
        </w:rPr>
        <w:t>。</w:t>
      </w:r>
    </w:p>
    <w:p w14:paraId="3CD5FF94" w14:textId="77777777" w:rsidR="00F55CC9" w:rsidRDefault="00E052FC">
      <w:pPr>
        <w:widowControl/>
        <w:shd w:val="clear" w:color="auto" w:fill="FFFFFF"/>
        <w:spacing w:line="360" w:lineRule="exact"/>
        <w:ind w:right="69"/>
        <w:jc w:val="left"/>
        <w:rPr>
          <w:rFonts w:ascii="宋体" w:hAnsi="宋体" w:cs="宋体"/>
          <w:b/>
          <w:sz w:val="21"/>
          <w:szCs w:val="21"/>
        </w:rPr>
      </w:pPr>
      <w:r>
        <w:rPr>
          <w:rFonts w:ascii="宋体" w:hAnsi="宋体" w:cs="宋体" w:hint="eastAsia"/>
          <w:b/>
          <w:sz w:val="21"/>
          <w:szCs w:val="21"/>
        </w:rPr>
        <w:t>一、项目编号：WZWY-2020101601</w:t>
      </w:r>
    </w:p>
    <w:p w14:paraId="78BAA0B6" w14:textId="77777777" w:rsidR="00F55CC9" w:rsidRDefault="00E052FC">
      <w:pPr>
        <w:widowControl/>
        <w:shd w:val="clear" w:color="auto" w:fill="FFFFFF"/>
        <w:spacing w:line="360" w:lineRule="exact"/>
        <w:ind w:right="69"/>
        <w:jc w:val="left"/>
        <w:rPr>
          <w:rFonts w:ascii="宋体" w:hAnsi="宋体" w:cs="宋体"/>
          <w:sz w:val="21"/>
          <w:szCs w:val="21"/>
        </w:rPr>
      </w:pPr>
      <w:r>
        <w:rPr>
          <w:rFonts w:ascii="宋体" w:hAnsi="宋体" w:cs="宋体" w:hint="eastAsia"/>
          <w:b/>
          <w:sz w:val="21"/>
          <w:szCs w:val="21"/>
        </w:rPr>
        <w:t>二、采购组织类型：</w:t>
      </w:r>
      <w:bookmarkStart w:id="2" w:name="B09_采购组织类型"/>
      <w:bookmarkEnd w:id="2"/>
      <w:r>
        <w:rPr>
          <w:rFonts w:ascii="宋体" w:hAnsi="宋体" w:cs="宋体"/>
          <w:sz w:val="21"/>
          <w:szCs w:val="21"/>
        </w:rPr>
        <w:t>分散采购-分散委托中介</w:t>
      </w:r>
    </w:p>
    <w:p w14:paraId="2AB45F0E" w14:textId="77777777" w:rsidR="00F55CC9" w:rsidRDefault="00E052FC">
      <w:pPr>
        <w:widowControl/>
        <w:shd w:val="clear" w:color="auto" w:fill="FFFFFF"/>
        <w:spacing w:line="360" w:lineRule="exact"/>
        <w:ind w:right="69"/>
        <w:jc w:val="left"/>
        <w:rPr>
          <w:rFonts w:ascii="宋体" w:hAnsi="宋体" w:cs="宋体"/>
          <w:b/>
          <w:sz w:val="21"/>
          <w:szCs w:val="21"/>
        </w:rPr>
      </w:pPr>
      <w:r>
        <w:rPr>
          <w:rFonts w:ascii="宋体" w:hAnsi="宋体" w:cs="宋体" w:hint="eastAsia"/>
          <w:b/>
          <w:sz w:val="21"/>
          <w:szCs w:val="21"/>
        </w:rPr>
        <w:t>三、公告期限：</w:t>
      </w:r>
      <w:r>
        <w:rPr>
          <w:rFonts w:ascii="宋体" w:hAnsi="宋体" w:cs="宋体" w:hint="eastAsia"/>
          <w:sz w:val="21"/>
          <w:szCs w:val="21"/>
        </w:rPr>
        <w:t xml:space="preserve"> 5个工作日</w:t>
      </w:r>
    </w:p>
    <w:p w14:paraId="64AF5627" w14:textId="77777777" w:rsidR="00F55CC9" w:rsidRDefault="00E052FC">
      <w:pPr>
        <w:widowControl/>
        <w:shd w:val="clear" w:color="auto" w:fill="FFFFFF"/>
        <w:spacing w:line="360" w:lineRule="exact"/>
        <w:ind w:right="69"/>
        <w:jc w:val="left"/>
        <w:rPr>
          <w:rFonts w:ascii="宋体" w:hAnsi="宋体" w:cs="宋体"/>
          <w:b/>
          <w:sz w:val="21"/>
          <w:szCs w:val="21"/>
        </w:rPr>
      </w:pPr>
      <w:r>
        <w:rPr>
          <w:rFonts w:ascii="宋体" w:hAnsi="宋体" w:cs="宋体" w:hint="eastAsia"/>
          <w:b/>
          <w:sz w:val="21"/>
          <w:szCs w:val="21"/>
        </w:rPr>
        <w:t>四、招标项目概况</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135"/>
        <w:gridCol w:w="1230"/>
        <w:gridCol w:w="1440"/>
        <w:gridCol w:w="2740"/>
      </w:tblGrid>
      <w:tr w:rsidR="00F55CC9" w14:paraId="5688DAE6" w14:textId="77777777">
        <w:trPr>
          <w:trHeight w:val="405"/>
          <w:jc w:val="center"/>
        </w:trPr>
        <w:tc>
          <w:tcPr>
            <w:tcW w:w="822" w:type="dxa"/>
            <w:vAlign w:val="center"/>
          </w:tcPr>
          <w:p w14:paraId="35890D9B" w14:textId="77777777" w:rsidR="00F55CC9" w:rsidRDefault="00E052FC">
            <w:pPr>
              <w:widowControl/>
              <w:spacing w:line="280" w:lineRule="exact"/>
              <w:ind w:right="69"/>
              <w:rPr>
                <w:rFonts w:ascii="宋体" w:hAnsi="宋体" w:cs="宋体"/>
                <w:sz w:val="21"/>
                <w:szCs w:val="21"/>
              </w:rPr>
            </w:pPr>
            <w:r>
              <w:rPr>
                <w:rFonts w:ascii="宋体" w:hAnsi="宋体" w:cs="宋体" w:hint="eastAsia"/>
                <w:sz w:val="21"/>
                <w:szCs w:val="21"/>
              </w:rPr>
              <w:t>序号</w:t>
            </w:r>
          </w:p>
        </w:tc>
        <w:tc>
          <w:tcPr>
            <w:tcW w:w="3135" w:type="dxa"/>
            <w:vAlign w:val="center"/>
          </w:tcPr>
          <w:p w14:paraId="65DBBB50" w14:textId="77777777" w:rsidR="00F55CC9" w:rsidRDefault="00E052FC">
            <w:pPr>
              <w:widowControl/>
              <w:spacing w:line="280" w:lineRule="exact"/>
              <w:ind w:right="69"/>
              <w:jc w:val="center"/>
              <w:rPr>
                <w:rFonts w:ascii="宋体" w:hAnsi="宋体" w:cs="宋体"/>
                <w:sz w:val="21"/>
                <w:szCs w:val="21"/>
              </w:rPr>
            </w:pPr>
            <w:r>
              <w:rPr>
                <w:rFonts w:ascii="宋体" w:hAnsi="宋体" w:cs="宋体" w:hint="eastAsia"/>
                <w:sz w:val="21"/>
                <w:szCs w:val="21"/>
              </w:rPr>
              <w:t>标项名称</w:t>
            </w:r>
          </w:p>
        </w:tc>
        <w:tc>
          <w:tcPr>
            <w:tcW w:w="1230" w:type="dxa"/>
            <w:vAlign w:val="center"/>
          </w:tcPr>
          <w:p w14:paraId="39ADDB42" w14:textId="77777777" w:rsidR="00F55CC9" w:rsidRDefault="00E052FC">
            <w:pPr>
              <w:widowControl/>
              <w:spacing w:line="280" w:lineRule="exact"/>
              <w:ind w:right="69"/>
              <w:jc w:val="center"/>
              <w:rPr>
                <w:rFonts w:ascii="宋体" w:hAnsi="宋体" w:cs="宋体"/>
                <w:sz w:val="21"/>
                <w:szCs w:val="21"/>
              </w:rPr>
            </w:pPr>
            <w:r>
              <w:rPr>
                <w:rFonts w:ascii="宋体" w:hAnsi="宋体" w:cs="宋体" w:hint="eastAsia"/>
                <w:sz w:val="21"/>
                <w:szCs w:val="21"/>
              </w:rPr>
              <w:t>数量</w:t>
            </w:r>
          </w:p>
        </w:tc>
        <w:tc>
          <w:tcPr>
            <w:tcW w:w="1440" w:type="dxa"/>
            <w:vAlign w:val="center"/>
          </w:tcPr>
          <w:p w14:paraId="5DC13BBB" w14:textId="77777777" w:rsidR="00F55CC9" w:rsidRDefault="00E052FC">
            <w:pPr>
              <w:spacing w:line="280" w:lineRule="exact"/>
              <w:jc w:val="center"/>
              <w:rPr>
                <w:rFonts w:ascii="宋体" w:hAnsi="宋体" w:cs="宋体"/>
                <w:sz w:val="21"/>
                <w:szCs w:val="21"/>
              </w:rPr>
            </w:pPr>
            <w:r>
              <w:rPr>
                <w:rFonts w:ascii="宋体" w:hAnsi="宋体" w:cs="宋体" w:hint="eastAsia"/>
                <w:sz w:val="21"/>
                <w:szCs w:val="21"/>
              </w:rPr>
              <w:t>采购预算</w:t>
            </w:r>
          </w:p>
        </w:tc>
        <w:tc>
          <w:tcPr>
            <w:tcW w:w="2740" w:type="dxa"/>
            <w:vAlign w:val="center"/>
          </w:tcPr>
          <w:p w14:paraId="591D5D15" w14:textId="77777777" w:rsidR="00F55CC9" w:rsidRDefault="00E052FC">
            <w:pPr>
              <w:spacing w:line="280" w:lineRule="exact"/>
              <w:jc w:val="center"/>
              <w:rPr>
                <w:rFonts w:ascii="宋体" w:hAnsi="宋体" w:cs="宋体"/>
                <w:sz w:val="21"/>
                <w:szCs w:val="21"/>
              </w:rPr>
            </w:pPr>
            <w:r>
              <w:rPr>
                <w:rFonts w:ascii="宋体" w:hAnsi="宋体" w:cs="宋体" w:hint="eastAsia"/>
                <w:sz w:val="21"/>
                <w:szCs w:val="21"/>
              </w:rPr>
              <w:t>简要规格描述</w:t>
            </w:r>
          </w:p>
        </w:tc>
      </w:tr>
      <w:tr w:rsidR="00F55CC9" w14:paraId="4E58C1F6" w14:textId="77777777">
        <w:trPr>
          <w:jc w:val="center"/>
        </w:trPr>
        <w:tc>
          <w:tcPr>
            <w:tcW w:w="822" w:type="dxa"/>
            <w:vAlign w:val="center"/>
          </w:tcPr>
          <w:p w14:paraId="5B429573" w14:textId="77777777" w:rsidR="00F55CC9" w:rsidRDefault="00E052FC">
            <w:pPr>
              <w:widowControl/>
              <w:spacing w:line="280" w:lineRule="exact"/>
              <w:ind w:right="69"/>
              <w:jc w:val="center"/>
              <w:rPr>
                <w:rFonts w:ascii="宋体" w:hAnsi="宋体" w:cs="宋体"/>
                <w:sz w:val="21"/>
                <w:szCs w:val="21"/>
              </w:rPr>
            </w:pPr>
            <w:r>
              <w:rPr>
                <w:rFonts w:ascii="宋体" w:hAnsi="宋体" w:cs="宋体" w:hint="eastAsia"/>
                <w:sz w:val="21"/>
                <w:szCs w:val="21"/>
              </w:rPr>
              <w:t>1</w:t>
            </w:r>
          </w:p>
        </w:tc>
        <w:tc>
          <w:tcPr>
            <w:tcW w:w="3135" w:type="dxa"/>
            <w:vAlign w:val="center"/>
          </w:tcPr>
          <w:p w14:paraId="246C4C33" w14:textId="383DDF9D" w:rsidR="00F55CC9" w:rsidRDefault="00141240">
            <w:pPr>
              <w:widowControl/>
              <w:spacing w:line="280" w:lineRule="exact"/>
              <w:ind w:right="69"/>
              <w:jc w:val="center"/>
              <w:rPr>
                <w:rFonts w:ascii="宋体" w:hAnsi="宋体" w:cs="宋体"/>
                <w:sz w:val="21"/>
                <w:szCs w:val="21"/>
              </w:rPr>
            </w:pPr>
            <w:r w:rsidRPr="00141240">
              <w:rPr>
                <w:rFonts w:ascii="宋体" w:hAnsi="宋体" w:hint="eastAsia"/>
                <w:sz w:val="21"/>
                <w:szCs w:val="21"/>
              </w:rPr>
              <w:t>2020级新生军训服</w:t>
            </w:r>
            <w:r w:rsidR="006564E0">
              <w:rPr>
                <w:rFonts w:ascii="宋体" w:hAnsi="宋体" w:cs="宋体" w:hint="eastAsia"/>
                <w:sz w:val="21"/>
                <w:szCs w:val="21"/>
              </w:rPr>
              <w:t>（自主）</w:t>
            </w:r>
          </w:p>
        </w:tc>
        <w:tc>
          <w:tcPr>
            <w:tcW w:w="1230" w:type="dxa"/>
            <w:vAlign w:val="center"/>
          </w:tcPr>
          <w:p w14:paraId="69B3F7D2" w14:textId="77777777" w:rsidR="00F55CC9" w:rsidRDefault="00E052FC">
            <w:pPr>
              <w:widowControl/>
              <w:spacing w:line="280" w:lineRule="exact"/>
              <w:ind w:right="69"/>
              <w:jc w:val="center"/>
              <w:rPr>
                <w:rFonts w:ascii="宋体" w:hAnsi="宋体" w:cs="宋体"/>
                <w:sz w:val="21"/>
                <w:szCs w:val="21"/>
              </w:rPr>
            </w:pPr>
            <w:r>
              <w:rPr>
                <w:rFonts w:ascii="宋体" w:hAnsi="宋体" w:cs="宋体" w:hint="eastAsia"/>
                <w:sz w:val="21"/>
                <w:szCs w:val="21"/>
              </w:rPr>
              <w:t>约3600套</w:t>
            </w:r>
          </w:p>
        </w:tc>
        <w:tc>
          <w:tcPr>
            <w:tcW w:w="1440" w:type="dxa"/>
            <w:vAlign w:val="center"/>
          </w:tcPr>
          <w:p w14:paraId="38373571" w14:textId="77777777" w:rsidR="00F55CC9" w:rsidRDefault="00E052FC" w:rsidP="00B568B9">
            <w:pPr>
              <w:widowControl/>
              <w:spacing w:line="280" w:lineRule="exact"/>
              <w:jc w:val="center"/>
              <w:rPr>
                <w:rFonts w:ascii="宋体" w:hAnsi="宋体" w:cs="Segoe UI"/>
                <w:kern w:val="0"/>
                <w:sz w:val="21"/>
                <w:szCs w:val="21"/>
              </w:rPr>
            </w:pPr>
            <w:r>
              <w:rPr>
                <w:rFonts w:ascii="宋体" w:hAnsi="宋体" w:cs="Segoe UI" w:hint="eastAsia"/>
                <w:kern w:val="0"/>
                <w:sz w:val="21"/>
                <w:szCs w:val="21"/>
              </w:rPr>
              <w:t>24.4</w:t>
            </w:r>
            <w:r w:rsidR="00B568B9">
              <w:rPr>
                <w:rFonts w:ascii="宋体" w:hAnsi="宋体" w:cs="Segoe UI" w:hint="eastAsia"/>
                <w:kern w:val="0"/>
                <w:sz w:val="21"/>
                <w:szCs w:val="21"/>
              </w:rPr>
              <w:t>8</w:t>
            </w:r>
            <w:r>
              <w:rPr>
                <w:rFonts w:ascii="宋体" w:hAnsi="宋体" w:cs="Segoe UI" w:hint="eastAsia"/>
                <w:kern w:val="0"/>
                <w:sz w:val="21"/>
                <w:szCs w:val="21"/>
              </w:rPr>
              <w:t>万元</w:t>
            </w:r>
          </w:p>
        </w:tc>
        <w:tc>
          <w:tcPr>
            <w:tcW w:w="2740" w:type="dxa"/>
            <w:vAlign w:val="center"/>
          </w:tcPr>
          <w:p w14:paraId="3909F715" w14:textId="77777777" w:rsidR="00F55CC9" w:rsidRDefault="00E052FC">
            <w:pPr>
              <w:widowControl/>
              <w:spacing w:line="280" w:lineRule="exact"/>
              <w:jc w:val="center"/>
              <w:rPr>
                <w:rFonts w:ascii="宋体" w:hAnsi="宋体" w:cs="Segoe UI"/>
                <w:kern w:val="0"/>
                <w:sz w:val="21"/>
                <w:szCs w:val="21"/>
              </w:rPr>
            </w:pPr>
            <w:r>
              <w:rPr>
                <w:rFonts w:ascii="宋体" w:hAnsi="宋体" w:cs="Segoe UI" w:hint="eastAsia"/>
                <w:kern w:val="0"/>
                <w:sz w:val="21"/>
                <w:szCs w:val="21"/>
              </w:rPr>
              <w:t>军训服采购，</w:t>
            </w:r>
            <w:r>
              <w:rPr>
                <w:rFonts w:ascii="宋体" w:hAnsi="宋体" w:cs="Segoe UI"/>
                <w:kern w:val="0"/>
                <w:sz w:val="21"/>
                <w:szCs w:val="21"/>
              </w:rPr>
              <w:t>具体内容详见</w:t>
            </w:r>
            <w:r>
              <w:rPr>
                <w:rFonts w:ascii="宋体" w:hAnsi="宋体" w:cs="Segoe UI" w:hint="eastAsia"/>
                <w:kern w:val="0"/>
                <w:sz w:val="21"/>
                <w:szCs w:val="21"/>
              </w:rPr>
              <w:t>招标文件。</w:t>
            </w:r>
          </w:p>
        </w:tc>
      </w:tr>
    </w:tbl>
    <w:p w14:paraId="3E15D255" w14:textId="77777777" w:rsidR="00F55CC9" w:rsidRDefault="00E052FC">
      <w:pPr>
        <w:widowControl/>
        <w:shd w:val="clear" w:color="auto" w:fill="FFFFFF"/>
        <w:spacing w:line="360" w:lineRule="exact"/>
        <w:ind w:right="69"/>
        <w:jc w:val="left"/>
        <w:rPr>
          <w:rFonts w:ascii="宋体" w:hAnsi="宋体" w:cs="宋体"/>
          <w:b/>
          <w:bCs/>
          <w:sz w:val="21"/>
          <w:szCs w:val="21"/>
        </w:rPr>
      </w:pPr>
      <w:r>
        <w:rPr>
          <w:rFonts w:ascii="宋体" w:hAnsi="宋体" w:cs="宋体" w:hint="eastAsia"/>
          <w:b/>
          <w:sz w:val="21"/>
          <w:szCs w:val="21"/>
        </w:rPr>
        <w:t>五、</w:t>
      </w:r>
      <w:r>
        <w:rPr>
          <w:rFonts w:ascii="宋体" w:hAnsi="宋体" w:cs="宋体"/>
          <w:b/>
          <w:bCs/>
          <w:sz w:val="21"/>
          <w:szCs w:val="21"/>
        </w:rPr>
        <w:t>投标</w:t>
      </w:r>
      <w:r>
        <w:rPr>
          <w:rFonts w:ascii="宋体" w:hAnsi="宋体" w:cs="宋体" w:hint="eastAsia"/>
          <w:b/>
          <w:bCs/>
          <w:sz w:val="21"/>
          <w:szCs w:val="21"/>
        </w:rPr>
        <w:t>供应商</w:t>
      </w:r>
      <w:r>
        <w:rPr>
          <w:rFonts w:ascii="宋体" w:hAnsi="宋体" w:cs="宋体"/>
          <w:b/>
          <w:bCs/>
          <w:sz w:val="21"/>
          <w:szCs w:val="21"/>
        </w:rPr>
        <w:t>资格要求</w:t>
      </w:r>
      <w:r>
        <w:rPr>
          <w:rFonts w:ascii="宋体" w:hAnsi="宋体" w:cs="宋体" w:hint="eastAsia"/>
          <w:b/>
          <w:bCs/>
          <w:sz w:val="21"/>
          <w:szCs w:val="21"/>
        </w:rPr>
        <w:t>：</w:t>
      </w:r>
    </w:p>
    <w:p w14:paraId="6632EA28" w14:textId="77777777" w:rsidR="00F55CC9" w:rsidRDefault="00E052FC">
      <w:pPr>
        <w:widowControl/>
        <w:shd w:val="clear" w:color="auto" w:fill="FFFFFF"/>
        <w:spacing w:line="360" w:lineRule="exact"/>
        <w:ind w:left="69" w:right="69" w:firstLineChars="200" w:firstLine="420"/>
        <w:jc w:val="left"/>
        <w:rPr>
          <w:rFonts w:ascii="宋体" w:hAnsi="宋体"/>
          <w:sz w:val="21"/>
          <w:szCs w:val="21"/>
        </w:rPr>
      </w:pPr>
      <w:r>
        <w:rPr>
          <w:rFonts w:ascii="宋体" w:hAnsi="宋体" w:hint="eastAsia"/>
          <w:sz w:val="21"/>
          <w:szCs w:val="21"/>
        </w:rPr>
        <w:t>1.有效的营业执照（具有相应的经营范围）；</w:t>
      </w:r>
    </w:p>
    <w:p w14:paraId="4A4DF438" w14:textId="77777777" w:rsidR="00F55CC9" w:rsidRDefault="00E052FC">
      <w:pPr>
        <w:widowControl/>
        <w:shd w:val="clear" w:color="auto" w:fill="FFFFFF"/>
        <w:spacing w:line="360" w:lineRule="exact"/>
        <w:ind w:left="69" w:right="69" w:firstLineChars="200" w:firstLine="420"/>
        <w:jc w:val="left"/>
        <w:rPr>
          <w:rFonts w:ascii="宋体" w:hAnsi="宋体"/>
          <w:sz w:val="21"/>
          <w:szCs w:val="21"/>
        </w:rPr>
      </w:pPr>
      <w:r>
        <w:rPr>
          <w:rFonts w:ascii="宋体" w:hAnsi="宋体" w:hint="eastAsia"/>
          <w:sz w:val="21"/>
          <w:szCs w:val="21"/>
        </w:rPr>
        <w:t>2.本次招标谢绝联合体参加。</w:t>
      </w:r>
    </w:p>
    <w:p w14:paraId="2B9EF391" w14:textId="77777777" w:rsidR="00F55CC9" w:rsidRDefault="00E052FC">
      <w:pPr>
        <w:widowControl/>
        <w:shd w:val="clear" w:color="auto" w:fill="FFFFFF"/>
        <w:spacing w:line="360" w:lineRule="exact"/>
        <w:ind w:left="69" w:right="69"/>
        <w:jc w:val="left"/>
        <w:rPr>
          <w:rFonts w:ascii="宋体" w:hAnsi="宋体" w:cs="宋体"/>
          <w:sz w:val="21"/>
          <w:szCs w:val="21"/>
        </w:rPr>
      </w:pPr>
      <w:r>
        <w:rPr>
          <w:rFonts w:ascii="宋体" w:hAnsi="宋体" w:cs="宋体" w:hint="eastAsia"/>
          <w:b/>
          <w:sz w:val="21"/>
          <w:szCs w:val="21"/>
        </w:rPr>
        <w:t>六、招标文件的</w:t>
      </w:r>
      <w:r>
        <w:rPr>
          <w:rFonts w:ascii="宋体" w:hAnsi="宋体" w:cs="宋体"/>
          <w:b/>
          <w:bCs/>
          <w:sz w:val="21"/>
          <w:szCs w:val="21"/>
        </w:rPr>
        <w:t>获取</w:t>
      </w:r>
      <w:r>
        <w:rPr>
          <w:rFonts w:ascii="宋体" w:hAnsi="宋体" w:cs="宋体" w:hint="eastAsia"/>
          <w:b/>
          <w:sz w:val="21"/>
          <w:szCs w:val="21"/>
        </w:rPr>
        <w:t>时间、地址、方式及售价:</w:t>
      </w:r>
    </w:p>
    <w:p w14:paraId="0BF2D8BF" w14:textId="77777777" w:rsidR="00F55CC9" w:rsidRDefault="00E052FC">
      <w:pPr>
        <w:widowControl/>
        <w:shd w:val="clear" w:color="auto" w:fill="FFFFFF"/>
        <w:tabs>
          <w:tab w:val="left" w:pos="1800"/>
        </w:tabs>
        <w:spacing w:line="360" w:lineRule="exact"/>
        <w:ind w:right="69" w:firstLineChars="200" w:firstLine="420"/>
        <w:jc w:val="left"/>
        <w:rPr>
          <w:rFonts w:ascii="宋体" w:hAnsi="宋体" w:cs="宋体"/>
          <w:sz w:val="21"/>
          <w:szCs w:val="21"/>
        </w:rPr>
      </w:pPr>
      <w:r>
        <w:rPr>
          <w:rFonts w:ascii="宋体" w:hAnsi="宋体" w:cs="宋体" w:hint="eastAsia"/>
          <w:sz w:val="21"/>
          <w:szCs w:val="21"/>
        </w:rPr>
        <w:t xml:space="preserve">1.获取时间：2020年10月16日至开标时间及投标截止时间前均可报名(节假日除外)上午 8:30-11:30，下午14:00-17:00 。 </w:t>
      </w:r>
    </w:p>
    <w:p w14:paraId="7E71CD68" w14:textId="77777777" w:rsidR="00F55CC9" w:rsidRDefault="00E052FC">
      <w:pPr>
        <w:widowControl/>
        <w:shd w:val="clear" w:color="auto" w:fill="FFFFFF"/>
        <w:spacing w:line="360" w:lineRule="exact"/>
        <w:ind w:right="69" w:firstLineChars="200" w:firstLine="420"/>
        <w:jc w:val="left"/>
        <w:rPr>
          <w:rFonts w:ascii="宋体" w:hAnsi="宋体" w:cs="宋体"/>
          <w:sz w:val="21"/>
          <w:szCs w:val="21"/>
        </w:rPr>
      </w:pPr>
      <w:r>
        <w:rPr>
          <w:rFonts w:ascii="宋体" w:hAnsi="宋体" w:cs="宋体" w:hint="eastAsia"/>
          <w:sz w:val="21"/>
          <w:szCs w:val="21"/>
        </w:rPr>
        <w:t>2.获取地址：温州市龙湾区永宁西路587号龙湾建设总部大厦1602室。</w:t>
      </w:r>
    </w:p>
    <w:p w14:paraId="6EE20D8F" w14:textId="77777777" w:rsidR="00F55CC9" w:rsidRDefault="00E052FC">
      <w:pPr>
        <w:widowControl/>
        <w:shd w:val="clear" w:color="auto" w:fill="FFFFFF"/>
        <w:spacing w:line="360" w:lineRule="exact"/>
        <w:ind w:right="69" w:firstLineChars="200" w:firstLine="420"/>
        <w:jc w:val="left"/>
        <w:rPr>
          <w:rFonts w:ascii="宋体" w:hAnsi="宋体" w:cs="宋体"/>
          <w:sz w:val="21"/>
          <w:szCs w:val="21"/>
        </w:rPr>
      </w:pPr>
      <w:r>
        <w:rPr>
          <w:rFonts w:ascii="宋体" w:hAnsi="宋体" w:cs="宋体" w:hint="eastAsia"/>
          <w:sz w:val="21"/>
          <w:szCs w:val="21"/>
        </w:rPr>
        <w:t>3.获取招标文件方式：采购代理机构指定的地址现场获取。</w:t>
      </w:r>
    </w:p>
    <w:p w14:paraId="712F0DAC" w14:textId="77777777" w:rsidR="00F55CC9" w:rsidRDefault="00E052FC">
      <w:pPr>
        <w:widowControl/>
        <w:shd w:val="clear" w:color="auto" w:fill="FFFFFF"/>
        <w:spacing w:line="360" w:lineRule="exact"/>
        <w:ind w:right="69" w:firstLineChars="200" w:firstLine="420"/>
        <w:jc w:val="left"/>
        <w:rPr>
          <w:rFonts w:ascii="宋体" w:hAnsi="宋体" w:cs="宋体"/>
          <w:sz w:val="21"/>
          <w:szCs w:val="21"/>
        </w:rPr>
      </w:pPr>
      <w:r>
        <w:rPr>
          <w:rFonts w:ascii="宋体" w:hAnsi="宋体" w:cs="宋体" w:hint="eastAsia"/>
          <w:sz w:val="21"/>
          <w:szCs w:val="21"/>
        </w:rPr>
        <w:t>4.招标文件售价(元)：每本500元，未购买招标文件的潜在供应商拒绝参加投标。</w:t>
      </w:r>
    </w:p>
    <w:p w14:paraId="352C80E3" w14:textId="77777777" w:rsidR="00F55CC9" w:rsidRDefault="00E052FC">
      <w:pPr>
        <w:pStyle w:val="aff2"/>
        <w:spacing w:line="360" w:lineRule="exact"/>
        <w:ind w:firstLineChars="200" w:firstLine="420"/>
        <w:rPr>
          <w:rFonts w:ascii="宋体" w:hAnsi="宋体"/>
          <w:szCs w:val="21"/>
        </w:rPr>
      </w:pPr>
      <w:r>
        <w:rPr>
          <w:rFonts w:ascii="宋体" w:hAnsi="宋体" w:hint="eastAsia"/>
          <w:szCs w:val="21"/>
        </w:rPr>
        <w:t>5.供应商购买标书时应提交的资料：</w:t>
      </w:r>
      <w:r w:rsidR="00466F9E">
        <w:rPr>
          <w:rFonts w:ascii="宋体" w:hAnsi="宋体"/>
          <w:szCs w:val="21"/>
        </w:rPr>
        <w:fldChar w:fldCharType="begin"/>
      </w:r>
      <w:r>
        <w:rPr>
          <w:rFonts w:ascii="宋体" w:hAnsi="宋体" w:hint="eastAsia"/>
          <w:szCs w:val="21"/>
        </w:rPr>
        <w:instrText>= 1 \* GB3</w:instrText>
      </w:r>
      <w:r w:rsidR="00466F9E">
        <w:rPr>
          <w:rFonts w:ascii="宋体" w:hAnsi="宋体"/>
          <w:szCs w:val="21"/>
        </w:rPr>
        <w:fldChar w:fldCharType="separate"/>
      </w:r>
      <w:r>
        <w:rPr>
          <w:rFonts w:ascii="宋体" w:hAnsi="宋体" w:hint="eastAsia"/>
          <w:szCs w:val="21"/>
        </w:rPr>
        <w:t>①</w:t>
      </w:r>
      <w:r w:rsidR="00466F9E">
        <w:rPr>
          <w:rFonts w:ascii="宋体" w:hAnsi="宋体"/>
          <w:szCs w:val="21"/>
        </w:rPr>
        <w:fldChar w:fldCharType="end"/>
      </w:r>
      <w:r>
        <w:rPr>
          <w:rFonts w:ascii="宋体" w:hAnsi="宋体" w:hint="eastAsia"/>
          <w:szCs w:val="21"/>
        </w:rPr>
        <w:t>供应商介绍信或法定代表人授权委托书（原件），</w:t>
      </w:r>
      <w:r w:rsidR="00466F9E">
        <w:rPr>
          <w:rFonts w:ascii="宋体" w:hAnsi="宋体"/>
          <w:szCs w:val="21"/>
        </w:rPr>
        <w:fldChar w:fldCharType="begin"/>
      </w:r>
      <w:r>
        <w:rPr>
          <w:rFonts w:ascii="宋体" w:hAnsi="宋体" w:hint="eastAsia"/>
          <w:szCs w:val="21"/>
        </w:rPr>
        <w:instrText>= 2 \* GB3</w:instrText>
      </w:r>
      <w:r w:rsidR="00466F9E">
        <w:rPr>
          <w:rFonts w:ascii="宋体" w:hAnsi="宋体"/>
          <w:szCs w:val="21"/>
        </w:rPr>
        <w:fldChar w:fldCharType="separate"/>
      </w:r>
      <w:r>
        <w:rPr>
          <w:rFonts w:ascii="宋体" w:hAnsi="宋体" w:hint="eastAsia"/>
          <w:szCs w:val="21"/>
        </w:rPr>
        <w:t>②</w:t>
      </w:r>
      <w:r w:rsidR="00466F9E">
        <w:rPr>
          <w:rFonts w:ascii="宋体" w:hAnsi="宋体"/>
          <w:szCs w:val="21"/>
        </w:rPr>
        <w:fldChar w:fldCharType="end"/>
      </w:r>
      <w:r>
        <w:rPr>
          <w:rFonts w:ascii="宋体" w:hAnsi="宋体" w:hint="eastAsia"/>
          <w:szCs w:val="21"/>
        </w:rPr>
        <w:t>企业营业执照副本（复印件加盖公章），</w:t>
      </w:r>
      <w:r w:rsidR="00466F9E">
        <w:rPr>
          <w:rFonts w:ascii="宋体" w:hAnsi="宋体"/>
          <w:szCs w:val="21"/>
        </w:rPr>
        <w:fldChar w:fldCharType="begin"/>
      </w:r>
      <w:r>
        <w:rPr>
          <w:rFonts w:ascii="宋体" w:hAnsi="宋体" w:hint="eastAsia"/>
          <w:szCs w:val="21"/>
        </w:rPr>
        <w:instrText>= 3 \* GB3</w:instrText>
      </w:r>
      <w:r w:rsidR="00466F9E">
        <w:rPr>
          <w:rFonts w:ascii="宋体" w:hAnsi="宋体"/>
          <w:szCs w:val="21"/>
        </w:rPr>
        <w:fldChar w:fldCharType="separate"/>
      </w:r>
      <w:r>
        <w:rPr>
          <w:rFonts w:ascii="宋体" w:hAnsi="宋体" w:hint="eastAsia"/>
          <w:szCs w:val="21"/>
        </w:rPr>
        <w:t>③</w:t>
      </w:r>
      <w:r w:rsidR="00466F9E">
        <w:rPr>
          <w:rFonts w:ascii="宋体" w:hAnsi="宋体"/>
          <w:szCs w:val="21"/>
        </w:rPr>
        <w:fldChar w:fldCharType="end"/>
      </w:r>
      <w:r>
        <w:rPr>
          <w:rFonts w:ascii="宋体" w:hAnsi="宋体" w:hint="eastAsia"/>
          <w:szCs w:val="21"/>
        </w:rPr>
        <w:t>以上资料需整理后按顺序装订成册。本次所提交书面资料仅作为购买标书之用，并不作为投标时的资格审查依据，最终资格审查是否合格以投标时提交资料为准。</w:t>
      </w:r>
    </w:p>
    <w:p w14:paraId="0759529E" w14:textId="77777777" w:rsidR="00F55CC9" w:rsidRDefault="00E052FC">
      <w:pPr>
        <w:widowControl/>
        <w:shd w:val="clear" w:color="auto" w:fill="FFFFFF"/>
        <w:spacing w:line="360" w:lineRule="exact"/>
        <w:ind w:right="69"/>
        <w:jc w:val="left"/>
        <w:rPr>
          <w:rFonts w:ascii="宋体" w:hAnsi="宋体" w:cs="宋体"/>
          <w:sz w:val="21"/>
          <w:szCs w:val="21"/>
        </w:rPr>
      </w:pPr>
      <w:r>
        <w:rPr>
          <w:rFonts w:ascii="宋体" w:hAnsi="宋体" w:cs="宋体" w:hint="eastAsia"/>
          <w:b/>
          <w:sz w:val="21"/>
          <w:szCs w:val="21"/>
        </w:rPr>
        <w:t>七、投标截止时间：</w:t>
      </w:r>
      <w:r>
        <w:rPr>
          <w:rFonts w:ascii="宋体" w:hAnsi="宋体" w:cs="宋体" w:hint="eastAsia"/>
          <w:bCs/>
          <w:sz w:val="21"/>
          <w:szCs w:val="21"/>
        </w:rPr>
        <w:t>2020年11月6日14:30:00整</w:t>
      </w:r>
      <w:r>
        <w:rPr>
          <w:rFonts w:ascii="宋体" w:hAnsi="宋体" w:cs="宋体" w:hint="eastAsia"/>
          <w:sz w:val="21"/>
          <w:szCs w:val="21"/>
        </w:rPr>
        <w:t xml:space="preserve"> (北京时间)。</w:t>
      </w:r>
    </w:p>
    <w:p w14:paraId="08C33C30" w14:textId="77777777" w:rsidR="00F55CC9" w:rsidRDefault="00E052FC">
      <w:pPr>
        <w:widowControl/>
        <w:shd w:val="clear" w:color="auto" w:fill="FFFFFF"/>
        <w:spacing w:line="360" w:lineRule="exact"/>
        <w:ind w:right="69"/>
        <w:jc w:val="left"/>
        <w:rPr>
          <w:rFonts w:ascii="宋体" w:hAnsi="宋体" w:cs="宋体"/>
          <w:sz w:val="21"/>
          <w:szCs w:val="21"/>
        </w:rPr>
      </w:pPr>
      <w:r>
        <w:rPr>
          <w:rFonts w:ascii="宋体" w:hAnsi="宋体" w:cs="宋体" w:hint="eastAsia"/>
          <w:b/>
          <w:sz w:val="21"/>
          <w:szCs w:val="21"/>
        </w:rPr>
        <w:t>八、</w:t>
      </w:r>
      <w:r>
        <w:rPr>
          <w:rFonts w:ascii="宋体" w:hAnsi="宋体" w:cs="宋体" w:hint="eastAsia"/>
          <w:b/>
          <w:bCs/>
          <w:sz w:val="21"/>
          <w:szCs w:val="21"/>
        </w:rPr>
        <w:t>投标地址</w:t>
      </w:r>
      <w:r>
        <w:rPr>
          <w:rFonts w:ascii="宋体" w:hAnsi="宋体" w:cs="宋体" w:hint="eastAsia"/>
          <w:b/>
          <w:sz w:val="21"/>
          <w:szCs w:val="21"/>
        </w:rPr>
        <w:t>：</w:t>
      </w:r>
      <w:r>
        <w:rPr>
          <w:rFonts w:ascii="宋体" w:hAnsi="宋体" w:cs="宋体" w:hint="eastAsia"/>
          <w:sz w:val="21"/>
          <w:szCs w:val="21"/>
        </w:rPr>
        <w:t>浙江东方职业技术学甬江路校区第二会议室（温州市经济技术开发区甬江路1号，国际与继续教育学院203室）。</w:t>
      </w:r>
    </w:p>
    <w:p w14:paraId="44E8A72C" w14:textId="77777777" w:rsidR="00F55CC9" w:rsidRDefault="00E052FC">
      <w:pPr>
        <w:widowControl/>
        <w:shd w:val="clear" w:color="auto" w:fill="FFFFFF"/>
        <w:spacing w:line="360" w:lineRule="exact"/>
        <w:ind w:right="69"/>
        <w:jc w:val="left"/>
        <w:rPr>
          <w:rFonts w:ascii="宋体" w:hAnsi="宋体" w:cs="宋体"/>
          <w:sz w:val="21"/>
          <w:szCs w:val="21"/>
        </w:rPr>
      </w:pPr>
      <w:r>
        <w:rPr>
          <w:rFonts w:ascii="宋体" w:hAnsi="宋体" w:cs="宋体" w:hint="eastAsia"/>
          <w:b/>
          <w:sz w:val="21"/>
          <w:szCs w:val="21"/>
        </w:rPr>
        <w:t>九、开标时间：</w:t>
      </w:r>
      <w:r>
        <w:rPr>
          <w:rFonts w:ascii="宋体" w:hAnsi="宋体" w:cs="宋体" w:hint="eastAsia"/>
          <w:bCs/>
          <w:sz w:val="21"/>
          <w:szCs w:val="21"/>
        </w:rPr>
        <w:t>2020年11月6日14:30:00整</w:t>
      </w:r>
      <w:r>
        <w:rPr>
          <w:rFonts w:ascii="宋体" w:hAnsi="宋体" w:cs="宋体" w:hint="eastAsia"/>
          <w:sz w:val="21"/>
          <w:szCs w:val="21"/>
        </w:rPr>
        <w:t>(北京时间)。</w:t>
      </w:r>
    </w:p>
    <w:p w14:paraId="2C62237E" w14:textId="77777777" w:rsidR="00F55CC9" w:rsidRDefault="00E052FC">
      <w:pPr>
        <w:widowControl/>
        <w:shd w:val="clear" w:color="auto" w:fill="FFFFFF"/>
        <w:spacing w:line="360" w:lineRule="exact"/>
        <w:ind w:right="69"/>
        <w:jc w:val="left"/>
        <w:rPr>
          <w:rFonts w:ascii="宋体" w:hAnsi="宋体" w:cs="宋体"/>
          <w:sz w:val="21"/>
          <w:szCs w:val="21"/>
        </w:rPr>
      </w:pPr>
      <w:r>
        <w:rPr>
          <w:rFonts w:ascii="宋体" w:hAnsi="宋体" w:cs="宋体" w:hint="eastAsia"/>
          <w:b/>
          <w:sz w:val="21"/>
          <w:szCs w:val="21"/>
        </w:rPr>
        <w:t>十、开标地址：</w:t>
      </w:r>
      <w:r>
        <w:rPr>
          <w:rFonts w:ascii="宋体" w:hAnsi="宋体" w:cs="宋体" w:hint="eastAsia"/>
          <w:sz w:val="21"/>
          <w:szCs w:val="21"/>
        </w:rPr>
        <w:t>浙江东方职业技术学甬江路校区第二会议室（温州市经济技术开发区甬江路1号，国际与继续教育学院203室）。</w:t>
      </w:r>
    </w:p>
    <w:p w14:paraId="4BF870D0" w14:textId="77777777" w:rsidR="00F55CC9" w:rsidRDefault="00E052FC">
      <w:pPr>
        <w:widowControl/>
        <w:shd w:val="clear" w:color="auto" w:fill="FFFFFF"/>
        <w:spacing w:line="360" w:lineRule="exact"/>
        <w:ind w:right="69"/>
        <w:jc w:val="left"/>
        <w:rPr>
          <w:rFonts w:ascii="宋体" w:hAnsi="宋体" w:cs="宋体"/>
          <w:b/>
          <w:sz w:val="21"/>
          <w:szCs w:val="21"/>
        </w:rPr>
      </w:pPr>
      <w:r>
        <w:rPr>
          <w:rFonts w:ascii="宋体" w:hAnsi="宋体" w:cs="宋体" w:hint="eastAsia"/>
          <w:b/>
          <w:sz w:val="21"/>
          <w:szCs w:val="21"/>
        </w:rPr>
        <w:t>十一、投标保证金：</w:t>
      </w:r>
      <w:r>
        <w:rPr>
          <w:rFonts w:ascii="宋体" w:hAnsi="宋体" w:cs="宋体" w:hint="eastAsia"/>
          <w:bCs/>
          <w:sz w:val="21"/>
          <w:szCs w:val="21"/>
        </w:rPr>
        <w:t>本项目不需要投标保证金</w:t>
      </w:r>
      <w:r>
        <w:rPr>
          <w:rFonts w:ascii="宋体" w:hAnsi="宋体" w:cs="宋体" w:hint="eastAsia"/>
          <w:sz w:val="21"/>
          <w:szCs w:val="21"/>
        </w:rPr>
        <w:t>。</w:t>
      </w:r>
    </w:p>
    <w:p w14:paraId="150CC5D0" w14:textId="77777777" w:rsidR="00F55CC9" w:rsidRDefault="00E052FC">
      <w:pPr>
        <w:widowControl/>
        <w:shd w:val="clear" w:color="auto" w:fill="FFFFFF"/>
        <w:spacing w:line="360" w:lineRule="exact"/>
        <w:ind w:right="69"/>
        <w:jc w:val="left"/>
        <w:rPr>
          <w:rFonts w:ascii="宋体" w:hAnsi="宋体" w:cs="宋体"/>
          <w:b/>
          <w:sz w:val="21"/>
          <w:szCs w:val="21"/>
        </w:rPr>
      </w:pPr>
      <w:bookmarkStart w:id="3" w:name="B29_谈判保证金"/>
      <w:bookmarkEnd w:id="3"/>
      <w:r>
        <w:rPr>
          <w:rFonts w:ascii="宋体" w:hAnsi="宋体" w:cs="宋体" w:hint="eastAsia"/>
          <w:b/>
          <w:sz w:val="21"/>
          <w:szCs w:val="21"/>
        </w:rPr>
        <w:t>十二、联系方式</w:t>
      </w:r>
    </w:p>
    <w:p w14:paraId="260D85C5"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hint="eastAsia"/>
          <w:sz w:val="21"/>
          <w:szCs w:val="21"/>
        </w:rPr>
        <w:t>1、采购代理机构名称：温州市伟业造价师事务所(普通合伙)</w:t>
      </w:r>
    </w:p>
    <w:p w14:paraId="6FD19BCC"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sz w:val="21"/>
          <w:szCs w:val="21"/>
        </w:rPr>
        <w:t>联系人：</w:t>
      </w:r>
      <w:bookmarkStart w:id="4" w:name="B41_联系人"/>
      <w:bookmarkEnd w:id="4"/>
      <w:r>
        <w:rPr>
          <w:rFonts w:ascii="宋体" w:hAnsi="宋体" w:cs="宋体" w:hint="eastAsia"/>
          <w:sz w:val="21"/>
          <w:szCs w:val="21"/>
        </w:rPr>
        <w:t>林宗选</w:t>
      </w:r>
    </w:p>
    <w:p w14:paraId="5752DB04"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sz w:val="21"/>
          <w:szCs w:val="21"/>
        </w:rPr>
        <w:t>联系电话：</w:t>
      </w:r>
      <w:r>
        <w:rPr>
          <w:rFonts w:ascii="宋体" w:hAnsi="宋体" w:cs="宋体" w:hint="eastAsia"/>
          <w:sz w:val="21"/>
          <w:szCs w:val="21"/>
        </w:rPr>
        <w:t>0577-86897782  15825401852</w:t>
      </w:r>
    </w:p>
    <w:p w14:paraId="20A916AD"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hint="eastAsia"/>
          <w:sz w:val="21"/>
          <w:szCs w:val="21"/>
        </w:rPr>
        <w:t>地址：温州市龙湾区永宁西路587号龙湾建设总部大厦1602室</w:t>
      </w:r>
    </w:p>
    <w:p w14:paraId="11D7A5BF"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hint="eastAsia"/>
          <w:sz w:val="21"/>
          <w:szCs w:val="21"/>
        </w:rPr>
        <w:t>2、采购人名称：浙江东方职业技术学院</w:t>
      </w:r>
    </w:p>
    <w:p w14:paraId="18FE3B06"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hint="eastAsia"/>
          <w:sz w:val="21"/>
          <w:szCs w:val="21"/>
        </w:rPr>
        <w:t>联系人：</w:t>
      </w:r>
      <w:r>
        <w:rPr>
          <w:rFonts w:ascii="宋体" w:hAnsi="宋体" w:cs="宋体" w:hint="eastAsia"/>
          <w:color w:val="000000"/>
          <w:sz w:val="22"/>
          <w:szCs w:val="22"/>
          <w:shd w:val="clear" w:color="auto" w:fill="FFFFFF"/>
        </w:rPr>
        <w:t>沈老师</w:t>
      </w:r>
    </w:p>
    <w:p w14:paraId="6C2B1637" w14:textId="77777777" w:rsidR="00F55CC9" w:rsidRDefault="00E052FC" w:rsidP="00E052FC">
      <w:pPr>
        <w:spacing w:line="320" w:lineRule="exact"/>
        <w:ind w:firstLineChars="257" w:firstLine="540"/>
        <w:rPr>
          <w:rFonts w:ascii="宋体" w:hAnsi="宋体" w:cs="宋体"/>
          <w:sz w:val="21"/>
          <w:szCs w:val="21"/>
        </w:rPr>
      </w:pPr>
      <w:r>
        <w:rPr>
          <w:rFonts w:ascii="宋体" w:hAnsi="宋体" w:cs="宋体"/>
          <w:sz w:val="21"/>
          <w:szCs w:val="21"/>
        </w:rPr>
        <w:t>联系电话：</w:t>
      </w:r>
      <w:r>
        <w:rPr>
          <w:rFonts w:ascii="宋体" w:hAnsi="宋体" w:cs="宋体" w:hint="eastAsia"/>
          <w:color w:val="000000"/>
          <w:sz w:val="22"/>
          <w:szCs w:val="22"/>
          <w:shd w:val="clear" w:color="auto" w:fill="FFFFFF"/>
        </w:rPr>
        <w:t>0577-86561078</w:t>
      </w:r>
    </w:p>
    <w:bookmarkEnd w:id="0"/>
    <w:p w14:paraId="4C002F4B" w14:textId="77777777" w:rsidR="00F55CC9" w:rsidRDefault="00E052FC" w:rsidP="00E052FC">
      <w:pPr>
        <w:pStyle w:val="af"/>
        <w:shd w:val="clear" w:color="auto" w:fill="FFFFFF"/>
        <w:spacing w:before="0" w:beforeAutospacing="0" w:after="0" w:afterAutospacing="0" w:line="320" w:lineRule="exact"/>
        <w:ind w:left="60" w:right="60" w:firstLine="435"/>
        <w:rPr>
          <w:rFonts w:ascii="微软雅黑" w:eastAsia="微软雅黑" w:hAnsi="微软雅黑" w:cs="微软雅黑"/>
          <w:color w:val="464646"/>
          <w:sz w:val="21"/>
          <w:szCs w:val="21"/>
        </w:rPr>
      </w:pPr>
      <w:r>
        <w:rPr>
          <w:rFonts w:cs="宋体" w:hint="eastAsia"/>
          <w:color w:val="000000"/>
          <w:sz w:val="22"/>
          <w:szCs w:val="22"/>
          <w:shd w:val="clear" w:color="auto" w:fill="FFFFFF"/>
        </w:rPr>
        <w:t>监督部门：浙江东方职业技术学院监察审计室</w:t>
      </w:r>
    </w:p>
    <w:p w14:paraId="3E233F11" w14:textId="77777777" w:rsidR="00F55CC9" w:rsidRDefault="00E052FC" w:rsidP="00E052FC">
      <w:pPr>
        <w:pStyle w:val="af"/>
        <w:shd w:val="clear" w:color="auto" w:fill="FFFFFF"/>
        <w:spacing w:before="0" w:beforeAutospacing="0" w:after="0" w:afterAutospacing="0" w:line="320" w:lineRule="exact"/>
        <w:ind w:left="60" w:right="60" w:firstLine="435"/>
        <w:rPr>
          <w:rFonts w:ascii="微软雅黑" w:eastAsia="微软雅黑" w:hAnsi="微软雅黑" w:cs="微软雅黑"/>
          <w:color w:val="464646"/>
          <w:sz w:val="21"/>
          <w:szCs w:val="21"/>
        </w:rPr>
      </w:pPr>
      <w:r>
        <w:rPr>
          <w:rFonts w:cs="宋体" w:hint="eastAsia"/>
          <w:color w:val="000000"/>
          <w:sz w:val="22"/>
          <w:szCs w:val="22"/>
          <w:shd w:val="clear" w:color="auto" w:fill="FFFFFF"/>
        </w:rPr>
        <w:t>联系方式：0577-86538533</w:t>
      </w:r>
    </w:p>
    <w:p w14:paraId="1F13AD4C" w14:textId="77777777" w:rsidR="006E6E79" w:rsidRPr="00C0032D" w:rsidRDefault="006E6E79" w:rsidP="006E6E79">
      <w:pPr>
        <w:widowControl/>
        <w:shd w:val="clear" w:color="auto" w:fill="FFFFFF"/>
        <w:spacing w:line="280" w:lineRule="exact"/>
        <w:ind w:right="69"/>
        <w:jc w:val="left"/>
        <w:rPr>
          <w:rFonts w:ascii="宋体" w:hAnsi="宋体" w:cs="宋体"/>
          <w:b/>
          <w:sz w:val="21"/>
          <w:szCs w:val="21"/>
        </w:rPr>
      </w:pPr>
      <w:r w:rsidRPr="00C0032D">
        <w:rPr>
          <w:rFonts w:ascii="宋体" w:hAnsi="宋体" w:cs="宋体" w:hint="eastAsia"/>
          <w:b/>
          <w:sz w:val="21"/>
          <w:szCs w:val="21"/>
        </w:rPr>
        <w:t>十三、其他事项</w:t>
      </w:r>
    </w:p>
    <w:p w14:paraId="50EC043D" w14:textId="77777777" w:rsidR="006E6E79" w:rsidRPr="00C0032D" w:rsidRDefault="006E6E79" w:rsidP="006E6E79">
      <w:pPr>
        <w:spacing w:line="280" w:lineRule="exact"/>
        <w:ind w:firstLineChars="257" w:firstLine="540"/>
        <w:rPr>
          <w:rFonts w:ascii="宋体" w:hAnsi="宋体" w:cs="宋体"/>
          <w:sz w:val="21"/>
          <w:szCs w:val="21"/>
        </w:rPr>
      </w:pPr>
      <w:r w:rsidRPr="00C0032D">
        <w:rPr>
          <w:rFonts w:ascii="宋体" w:hAnsi="宋体" w:cs="宋体" w:hint="eastAsia"/>
          <w:sz w:val="21"/>
          <w:szCs w:val="21"/>
        </w:rPr>
        <w:lastRenderedPageBreak/>
        <w:t>1.采购公告期限：5个工作日，从公告发布的次日起算。</w:t>
      </w:r>
    </w:p>
    <w:p w14:paraId="096B8AE1" w14:textId="77777777" w:rsidR="006E6E79" w:rsidRPr="00C0032D" w:rsidRDefault="006E6E79" w:rsidP="006E6E79">
      <w:pPr>
        <w:spacing w:line="280" w:lineRule="exact"/>
        <w:ind w:firstLineChars="257" w:firstLine="540"/>
        <w:rPr>
          <w:rFonts w:ascii="宋体" w:hAnsi="宋体" w:cs="宋体"/>
          <w:sz w:val="21"/>
          <w:szCs w:val="21"/>
        </w:rPr>
      </w:pPr>
      <w:r w:rsidRPr="00C0032D">
        <w:rPr>
          <w:rFonts w:ascii="宋体" w:hAnsi="宋体" w:cs="宋体" w:hint="eastAsia"/>
          <w:sz w:val="21"/>
          <w:szCs w:val="21"/>
        </w:rPr>
        <w:t>2.供应商认为采购文件使自己的权益受到损害的，可以自收到采购文件之日（发售截止日之后收到采购文件的，以发售截止日为准）或者采购公告期限届满之日起7个工作日内，以书面形式向采购人和采购代理机构提出质疑。质疑投标供应商对采购人、采购代理机构的答复不满意或者采购人、采购代理机构未在规定的时间内作出答复的，可以在答复期满后十五个工作日内向温州市现代服务业发展集团有限公司纪检监察室投诉。</w:t>
      </w:r>
    </w:p>
    <w:p w14:paraId="7DBB90BB" w14:textId="77777777" w:rsidR="006E6E79" w:rsidRPr="00C0032D" w:rsidRDefault="006E6E79" w:rsidP="006E6E79">
      <w:pPr>
        <w:spacing w:line="280" w:lineRule="exact"/>
        <w:ind w:firstLineChars="257" w:firstLine="540"/>
        <w:rPr>
          <w:rFonts w:ascii="宋体" w:hAnsi="宋体" w:cs="宋体"/>
          <w:sz w:val="21"/>
          <w:szCs w:val="21"/>
        </w:rPr>
      </w:pPr>
      <w:r w:rsidRPr="00C0032D">
        <w:rPr>
          <w:rFonts w:ascii="宋体" w:hAnsi="宋体" w:cs="宋体" w:hint="eastAsia"/>
          <w:sz w:val="21"/>
          <w:szCs w:val="21"/>
        </w:rPr>
        <w:t>3.采购公告附件的采购文件仅供阅览使用，未按照本公告规定的方式获取采购文件的潜在供应商提起的质疑采购组织机构将不予受理、答复。</w:t>
      </w:r>
    </w:p>
    <w:p w14:paraId="1FAC6294" w14:textId="77777777" w:rsidR="006E6E79" w:rsidRPr="00C0032D" w:rsidRDefault="006E6E79" w:rsidP="006E6E79">
      <w:pPr>
        <w:spacing w:line="280" w:lineRule="exact"/>
        <w:ind w:firstLineChars="257" w:firstLine="540"/>
        <w:rPr>
          <w:rFonts w:ascii="宋体" w:hAnsi="宋体" w:cs="宋体"/>
          <w:sz w:val="21"/>
          <w:szCs w:val="21"/>
        </w:rPr>
      </w:pPr>
      <w:r w:rsidRPr="00C0032D">
        <w:rPr>
          <w:rFonts w:ascii="宋体" w:hAnsi="宋体" w:cs="宋体" w:hint="eastAsia"/>
          <w:sz w:val="21"/>
          <w:szCs w:val="21"/>
        </w:rPr>
        <w:t>4.采购文件发售截止时间之后潜在投标人仍然可以购买采购文件，但该投标人如对采购文件有疑问应按采购文件规定的询疑截止时间前提出，逾期提出的，采购代理机构可以不予受理、答复。</w:t>
      </w:r>
    </w:p>
    <w:p w14:paraId="69373B73" w14:textId="77777777" w:rsidR="00F55CC9" w:rsidRDefault="00E052FC">
      <w:pPr>
        <w:widowControl/>
        <w:spacing w:line="360" w:lineRule="exact"/>
        <w:ind w:right="60" w:firstLineChars="200" w:firstLine="420"/>
        <w:jc w:val="center"/>
        <w:rPr>
          <w:rFonts w:ascii="宋体" w:hAnsi="宋体" w:cs="宋体"/>
          <w:kern w:val="0"/>
          <w:sz w:val="21"/>
          <w:szCs w:val="21"/>
        </w:rPr>
      </w:pPr>
      <w:r>
        <w:rPr>
          <w:rFonts w:ascii="宋体" w:hAnsi="宋体" w:cs="宋体"/>
          <w:kern w:val="0"/>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06F0A789" w14:textId="77777777" w:rsidR="00F55CC9" w:rsidRDefault="00F55CC9">
      <w:pPr>
        <w:autoSpaceDE w:val="0"/>
        <w:autoSpaceDN w:val="0"/>
        <w:adjustRightInd w:val="0"/>
        <w:spacing w:line="360" w:lineRule="exact"/>
        <w:ind w:firstLineChars="200" w:firstLine="422"/>
        <w:rPr>
          <w:rFonts w:ascii="宋体" w:hAnsi="宋体"/>
          <w:b/>
          <w:bCs/>
          <w:sz w:val="21"/>
          <w:szCs w:val="21"/>
          <w:lang w:val="zh-CN"/>
        </w:rPr>
      </w:pPr>
    </w:p>
    <w:p w14:paraId="5957F6CE" w14:textId="77777777" w:rsidR="00F55CC9" w:rsidRPr="00876AA1" w:rsidRDefault="00E052FC">
      <w:pPr>
        <w:widowControl/>
        <w:snapToGrid w:val="0"/>
        <w:spacing w:line="360" w:lineRule="exact"/>
        <w:jc w:val="left"/>
        <w:rPr>
          <w:rFonts w:hAnsi="宋体"/>
          <w:sz w:val="21"/>
          <w:szCs w:val="21"/>
        </w:rPr>
      </w:pPr>
      <w:bookmarkStart w:id="5" w:name="_Toc157410886"/>
      <w:r>
        <w:rPr>
          <w:rFonts w:ascii="宋体" w:hAnsi="宋体" w:cs="宋体" w:hint="eastAsia"/>
          <w:b/>
          <w:sz w:val="21"/>
          <w:szCs w:val="21"/>
        </w:rPr>
        <w:t>一、采购内容具体要求</w:t>
      </w:r>
    </w:p>
    <w:p w14:paraId="1EA413FB" w14:textId="77777777" w:rsidR="00E052FC" w:rsidRDefault="00E052FC" w:rsidP="00876AA1">
      <w:pPr>
        <w:pStyle w:val="Flietext"/>
        <w:spacing w:line="360" w:lineRule="exact"/>
        <w:rPr>
          <w:rFonts w:ascii="宋体" w:eastAsia="宋体" w:cs="宋体"/>
          <w:sz w:val="22"/>
          <w:szCs w:val="22"/>
          <w:shd w:val="clear" w:color="auto" w:fill="FFFFFF"/>
        </w:rPr>
      </w:pPr>
      <w:r>
        <w:rPr>
          <w:rFonts w:ascii="宋体" w:eastAsia="宋体" w:cs="宋体" w:hint="eastAsia"/>
          <w:sz w:val="22"/>
          <w:szCs w:val="22"/>
          <w:shd w:val="clear" w:color="auto" w:fill="FFFFFF"/>
        </w:rPr>
        <w:t>每套军训服</w:t>
      </w:r>
      <w:r>
        <w:rPr>
          <w:rFonts w:ascii="宋体" w:eastAsia="宋体" w:cs="宋体" w:hint="eastAsia"/>
          <w:spacing w:val="-6"/>
          <w:sz w:val="22"/>
          <w:szCs w:val="22"/>
          <w:shd w:val="clear" w:color="auto" w:fill="FFFFFF"/>
        </w:rPr>
        <w:t>统一配置</w:t>
      </w:r>
      <w:r>
        <w:rPr>
          <w:rFonts w:ascii="宋体" w:eastAsia="宋体" w:cs="宋体" w:hint="eastAsia"/>
          <w:sz w:val="22"/>
          <w:szCs w:val="22"/>
          <w:shd w:val="clear" w:color="auto" w:fill="FFFFFF"/>
        </w:rPr>
        <w:t>及质量要求</w:t>
      </w:r>
      <w:bookmarkEnd w:id="5"/>
    </w:p>
    <w:p w14:paraId="179F412E" w14:textId="77777777" w:rsidR="00876AA1" w:rsidRPr="00876AA1" w:rsidRDefault="00876AA1" w:rsidP="00876AA1">
      <w:pPr>
        <w:pStyle w:val="Flietext"/>
        <w:spacing w:line="360" w:lineRule="exact"/>
        <w:rPr>
          <w:rFonts w:ascii="宋体" w:eastAsia="宋体"/>
          <w:color w:val="auto"/>
          <w:szCs w:val="21"/>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315"/>
        <w:gridCol w:w="1116"/>
        <w:gridCol w:w="1711"/>
        <w:gridCol w:w="4221"/>
      </w:tblGrid>
      <w:tr w:rsidR="00E052FC" w14:paraId="6BF78541" w14:textId="77777777" w:rsidTr="00B51EC1">
        <w:trPr>
          <w:trHeight w:val="735"/>
          <w:jc w:val="center"/>
        </w:trPr>
        <w:tc>
          <w:tcPr>
            <w:tcW w:w="1100" w:type="dxa"/>
            <w:vAlign w:val="center"/>
          </w:tcPr>
          <w:p w14:paraId="53942FA4" w14:textId="77777777" w:rsidR="00E052FC" w:rsidRDefault="00E052FC" w:rsidP="00E052FC">
            <w:pPr>
              <w:spacing w:line="300" w:lineRule="exact"/>
              <w:jc w:val="center"/>
              <w:rPr>
                <w:sz w:val="22"/>
                <w:szCs w:val="22"/>
              </w:rPr>
            </w:pPr>
            <w:r>
              <w:rPr>
                <w:rFonts w:hint="eastAsia"/>
                <w:sz w:val="22"/>
                <w:szCs w:val="22"/>
              </w:rPr>
              <w:t>序号</w:t>
            </w:r>
          </w:p>
        </w:tc>
        <w:tc>
          <w:tcPr>
            <w:tcW w:w="1315" w:type="dxa"/>
            <w:vAlign w:val="center"/>
          </w:tcPr>
          <w:p w14:paraId="76F48DAD" w14:textId="77777777" w:rsidR="00E052FC" w:rsidRDefault="00E052FC" w:rsidP="00E052FC">
            <w:pPr>
              <w:spacing w:line="300" w:lineRule="exact"/>
              <w:jc w:val="center"/>
              <w:rPr>
                <w:sz w:val="22"/>
                <w:szCs w:val="22"/>
              </w:rPr>
            </w:pPr>
            <w:r>
              <w:rPr>
                <w:rFonts w:hint="eastAsia"/>
                <w:sz w:val="22"/>
                <w:szCs w:val="22"/>
              </w:rPr>
              <w:t>名称</w:t>
            </w:r>
          </w:p>
        </w:tc>
        <w:tc>
          <w:tcPr>
            <w:tcW w:w="1116" w:type="dxa"/>
            <w:vAlign w:val="center"/>
          </w:tcPr>
          <w:p w14:paraId="1EEC23A8" w14:textId="77777777" w:rsidR="00E052FC" w:rsidRDefault="00E052FC" w:rsidP="00E052FC">
            <w:pPr>
              <w:spacing w:line="300" w:lineRule="exact"/>
              <w:jc w:val="center"/>
              <w:rPr>
                <w:sz w:val="22"/>
                <w:szCs w:val="22"/>
              </w:rPr>
            </w:pPr>
            <w:r>
              <w:rPr>
                <w:rFonts w:hint="eastAsia"/>
                <w:sz w:val="22"/>
                <w:szCs w:val="22"/>
              </w:rPr>
              <w:t>数量</w:t>
            </w:r>
          </w:p>
        </w:tc>
        <w:tc>
          <w:tcPr>
            <w:tcW w:w="1711" w:type="dxa"/>
            <w:vAlign w:val="center"/>
          </w:tcPr>
          <w:p w14:paraId="6420969B" w14:textId="77777777" w:rsidR="00E052FC" w:rsidRDefault="00E052FC" w:rsidP="00E052FC">
            <w:pPr>
              <w:spacing w:line="300" w:lineRule="exact"/>
              <w:jc w:val="center"/>
              <w:rPr>
                <w:sz w:val="22"/>
                <w:szCs w:val="22"/>
              </w:rPr>
            </w:pPr>
            <w:r>
              <w:rPr>
                <w:rFonts w:hint="eastAsia"/>
                <w:sz w:val="22"/>
                <w:szCs w:val="22"/>
              </w:rPr>
              <w:t>规格</w:t>
            </w:r>
            <w:r>
              <w:rPr>
                <w:sz w:val="22"/>
                <w:szCs w:val="22"/>
              </w:rPr>
              <w:t>/</w:t>
            </w:r>
            <w:r>
              <w:rPr>
                <w:rFonts w:hint="eastAsia"/>
                <w:sz w:val="22"/>
                <w:szCs w:val="22"/>
              </w:rPr>
              <w:t>型号</w:t>
            </w:r>
          </w:p>
        </w:tc>
        <w:tc>
          <w:tcPr>
            <w:tcW w:w="4221" w:type="dxa"/>
            <w:vAlign w:val="center"/>
          </w:tcPr>
          <w:p w14:paraId="513EA973" w14:textId="77777777" w:rsidR="00E052FC" w:rsidRDefault="00E052FC" w:rsidP="00E052FC">
            <w:pPr>
              <w:spacing w:line="300" w:lineRule="exact"/>
              <w:jc w:val="center"/>
              <w:rPr>
                <w:sz w:val="22"/>
                <w:szCs w:val="22"/>
              </w:rPr>
            </w:pPr>
            <w:r>
              <w:rPr>
                <w:rFonts w:hint="eastAsia"/>
                <w:sz w:val="22"/>
                <w:szCs w:val="22"/>
              </w:rPr>
              <w:t>质量要求</w:t>
            </w:r>
          </w:p>
        </w:tc>
      </w:tr>
      <w:tr w:rsidR="00E052FC" w14:paraId="23F86F56" w14:textId="77777777" w:rsidTr="00876AA1">
        <w:trPr>
          <w:trHeight w:val="849"/>
          <w:jc w:val="center"/>
        </w:trPr>
        <w:tc>
          <w:tcPr>
            <w:tcW w:w="1100" w:type="dxa"/>
            <w:vAlign w:val="center"/>
          </w:tcPr>
          <w:p w14:paraId="11BFFEB6" w14:textId="77777777" w:rsidR="00E052FC" w:rsidRDefault="00E052FC" w:rsidP="00E052FC">
            <w:pPr>
              <w:spacing w:line="300" w:lineRule="exact"/>
              <w:jc w:val="center"/>
              <w:rPr>
                <w:sz w:val="22"/>
                <w:szCs w:val="22"/>
              </w:rPr>
            </w:pPr>
            <w:r>
              <w:rPr>
                <w:sz w:val="22"/>
                <w:szCs w:val="22"/>
              </w:rPr>
              <w:t>1</w:t>
            </w:r>
          </w:p>
        </w:tc>
        <w:tc>
          <w:tcPr>
            <w:tcW w:w="1315" w:type="dxa"/>
            <w:vAlign w:val="center"/>
          </w:tcPr>
          <w:p w14:paraId="0D9B3568" w14:textId="77777777" w:rsidR="00E052FC" w:rsidRDefault="00E052FC" w:rsidP="00E052FC">
            <w:pPr>
              <w:spacing w:line="300" w:lineRule="exact"/>
              <w:jc w:val="center"/>
              <w:rPr>
                <w:sz w:val="22"/>
                <w:szCs w:val="22"/>
              </w:rPr>
            </w:pPr>
            <w:r>
              <w:rPr>
                <w:rFonts w:hint="eastAsia"/>
                <w:sz w:val="22"/>
                <w:szCs w:val="22"/>
              </w:rPr>
              <w:t>帽子</w:t>
            </w:r>
          </w:p>
        </w:tc>
        <w:tc>
          <w:tcPr>
            <w:tcW w:w="1116" w:type="dxa"/>
            <w:vAlign w:val="center"/>
          </w:tcPr>
          <w:p w14:paraId="165C8D7B" w14:textId="77777777" w:rsidR="00E052FC" w:rsidRDefault="00E052FC" w:rsidP="00E052FC">
            <w:pPr>
              <w:spacing w:line="300" w:lineRule="exact"/>
              <w:jc w:val="center"/>
              <w:rPr>
                <w:sz w:val="22"/>
                <w:szCs w:val="22"/>
              </w:rPr>
            </w:pPr>
            <w:r>
              <w:rPr>
                <w:sz w:val="22"/>
                <w:szCs w:val="22"/>
              </w:rPr>
              <w:t>1</w:t>
            </w:r>
            <w:r>
              <w:rPr>
                <w:rFonts w:hint="eastAsia"/>
                <w:sz w:val="22"/>
                <w:szCs w:val="22"/>
              </w:rPr>
              <w:t>顶</w:t>
            </w:r>
          </w:p>
        </w:tc>
        <w:tc>
          <w:tcPr>
            <w:tcW w:w="1711" w:type="dxa"/>
            <w:vAlign w:val="center"/>
          </w:tcPr>
          <w:p w14:paraId="77AC7216" w14:textId="77777777" w:rsidR="00E052FC" w:rsidRDefault="00E052FC" w:rsidP="00E052FC">
            <w:pPr>
              <w:spacing w:line="300" w:lineRule="exact"/>
              <w:jc w:val="center"/>
              <w:rPr>
                <w:sz w:val="22"/>
                <w:szCs w:val="22"/>
              </w:rPr>
            </w:pPr>
            <w:r>
              <w:rPr>
                <w:rFonts w:hint="eastAsia"/>
                <w:sz w:val="22"/>
                <w:szCs w:val="22"/>
              </w:rPr>
              <w:t>标准、活扣</w:t>
            </w:r>
          </w:p>
        </w:tc>
        <w:tc>
          <w:tcPr>
            <w:tcW w:w="4221" w:type="dxa"/>
            <w:vMerge w:val="restart"/>
            <w:vAlign w:val="center"/>
          </w:tcPr>
          <w:p w14:paraId="2DA19DFE" w14:textId="77777777" w:rsidR="00E052FC" w:rsidRDefault="00E052FC" w:rsidP="00E052FC">
            <w:pPr>
              <w:widowControl/>
              <w:spacing w:line="320" w:lineRule="exact"/>
              <w:jc w:val="left"/>
              <w:rPr>
                <w:rFonts w:ascii="宋体" w:cs="宋体"/>
                <w:spacing w:val="-6"/>
                <w:kern w:val="0"/>
                <w:sz w:val="22"/>
                <w:szCs w:val="22"/>
              </w:rPr>
            </w:pPr>
            <w:r>
              <w:rPr>
                <w:rFonts w:ascii="宋体" w:hAnsi="宋体" w:cs="宋体"/>
                <w:spacing w:val="-6"/>
                <w:kern w:val="0"/>
                <w:sz w:val="22"/>
                <w:szCs w:val="22"/>
              </w:rPr>
              <w:t>1.</w:t>
            </w:r>
            <w:r>
              <w:rPr>
                <w:rFonts w:ascii="宋体" w:hAnsi="宋体" w:cs="宋体" w:hint="eastAsia"/>
                <w:spacing w:val="-6"/>
                <w:kern w:val="0"/>
                <w:sz w:val="22"/>
                <w:szCs w:val="22"/>
              </w:rPr>
              <w:t>布料采用</w:t>
            </w:r>
            <w:r>
              <w:rPr>
                <w:rFonts w:ascii="宋体" w:hAnsi="宋体" w:cs="宋体"/>
                <w:spacing w:val="-6"/>
                <w:kern w:val="0"/>
                <w:sz w:val="22"/>
                <w:szCs w:val="22"/>
              </w:rPr>
              <w:t>2080</w:t>
            </w:r>
            <w:r>
              <w:rPr>
                <w:rFonts w:ascii="宋体" w:hAnsi="宋体" w:cs="宋体" w:hint="eastAsia"/>
                <w:spacing w:val="-6"/>
                <w:kern w:val="0"/>
                <w:sz w:val="22"/>
                <w:szCs w:val="22"/>
              </w:rPr>
              <w:t>林地迷彩，含棉不低于</w:t>
            </w:r>
            <w:r>
              <w:rPr>
                <w:rFonts w:ascii="宋体" w:hAnsi="宋体" w:cs="宋体"/>
                <w:spacing w:val="-6"/>
                <w:kern w:val="0"/>
                <w:sz w:val="22"/>
                <w:szCs w:val="22"/>
              </w:rPr>
              <w:t>20%</w:t>
            </w:r>
            <w:r>
              <w:rPr>
                <w:rFonts w:ascii="宋体" w:hAnsi="宋体" w:cs="宋体" w:hint="eastAsia"/>
                <w:spacing w:val="-6"/>
                <w:kern w:val="0"/>
                <w:sz w:val="22"/>
                <w:szCs w:val="22"/>
              </w:rPr>
              <w:t>、含涤不超过</w:t>
            </w:r>
            <w:r>
              <w:rPr>
                <w:rFonts w:ascii="宋体" w:hAnsi="宋体" w:cs="宋体"/>
                <w:spacing w:val="-6"/>
                <w:kern w:val="0"/>
                <w:sz w:val="22"/>
                <w:szCs w:val="22"/>
              </w:rPr>
              <w:t>80%</w:t>
            </w:r>
            <w:r>
              <w:rPr>
                <w:rFonts w:ascii="宋体" w:hAnsi="宋体" w:cs="宋体" w:hint="eastAsia"/>
                <w:spacing w:val="-6"/>
                <w:kern w:val="0"/>
                <w:sz w:val="22"/>
                <w:szCs w:val="22"/>
              </w:rPr>
              <w:t>；</w:t>
            </w:r>
          </w:p>
          <w:p w14:paraId="2C36F79C" w14:textId="77777777" w:rsidR="00E052FC" w:rsidRDefault="00E052FC" w:rsidP="00E052FC">
            <w:pPr>
              <w:spacing w:line="320" w:lineRule="exact"/>
              <w:rPr>
                <w:rFonts w:ascii="宋体" w:cs="宋体"/>
                <w:kern w:val="0"/>
                <w:sz w:val="22"/>
                <w:szCs w:val="22"/>
              </w:rPr>
            </w:pPr>
            <w:r>
              <w:rPr>
                <w:rFonts w:ascii="宋体" w:hAnsi="宋体" w:cs="宋体"/>
                <w:spacing w:val="-6"/>
                <w:kern w:val="0"/>
                <w:sz w:val="22"/>
                <w:szCs w:val="22"/>
              </w:rPr>
              <w:t>2.</w:t>
            </w:r>
            <w:r>
              <w:rPr>
                <w:rFonts w:ascii="宋体" w:hAnsi="宋体" w:cs="宋体" w:hint="eastAsia"/>
                <w:kern w:val="0"/>
                <w:sz w:val="22"/>
                <w:szCs w:val="22"/>
              </w:rPr>
              <w:t>车缝针脚每</w:t>
            </w:r>
            <w:r>
              <w:rPr>
                <w:rFonts w:ascii="宋体" w:hAnsi="宋体" w:cs="宋体"/>
                <w:kern w:val="0"/>
                <w:sz w:val="22"/>
                <w:szCs w:val="22"/>
              </w:rPr>
              <w:t>3</w:t>
            </w:r>
            <w:r>
              <w:rPr>
                <w:rFonts w:ascii="宋体" w:hAnsi="宋体" w:cs="宋体" w:hint="eastAsia"/>
                <w:kern w:val="0"/>
                <w:sz w:val="22"/>
                <w:szCs w:val="22"/>
              </w:rPr>
              <w:t>公分不少于</w:t>
            </w:r>
            <w:r>
              <w:rPr>
                <w:rFonts w:ascii="宋体" w:hAnsi="宋体" w:cs="宋体"/>
                <w:kern w:val="0"/>
                <w:sz w:val="22"/>
                <w:szCs w:val="22"/>
              </w:rPr>
              <w:t>13</w:t>
            </w:r>
            <w:r>
              <w:rPr>
                <w:rFonts w:ascii="宋体" w:hAnsi="宋体" w:cs="宋体" w:hint="eastAsia"/>
                <w:kern w:val="0"/>
                <w:sz w:val="22"/>
                <w:szCs w:val="22"/>
              </w:rPr>
              <w:t>针；</w:t>
            </w:r>
          </w:p>
          <w:p w14:paraId="53C5E972" w14:textId="77777777" w:rsidR="00E052FC" w:rsidRDefault="00E052FC" w:rsidP="00E052FC">
            <w:pPr>
              <w:spacing w:line="320" w:lineRule="exact"/>
              <w:rPr>
                <w:rFonts w:ascii="宋体" w:cs="宋体"/>
                <w:kern w:val="0"/>
                <w:sz w:val="22"/>
                <w:szCs w:val="22"/>
              </w:rPr>
            </w:pPr>
            <w:r>
              <w:rPr>
                <w:rFonts w:ascii="宋体" w:hAnsi="宋体" w:cs="宋体"/>
                <w:kern w:val="0"/>
                <w:sz w:val="22"/>
                <w:szCs w:val="22"/>
              </w:rPr>
              <w:t>3.</w:t>
            </w:r>
            <w:r>
              <w:rPr>
                <w:rFonts w:ascii="宋体" w:hAnsi="宋体" w:cs="宋体" w:hint="eastAsia"/>
                <w:kern w:val="0"/>
                <w:sz w:val="22"/>
                <w:szCs w:val="22"/>
              </w:rPr>
              <w:t>裤裆、后臀合缝处必须包边；</w:t>
            </w:r>
          </w:p>
          <w:p w14:paraId="6A99A915" w14:textId="77777777" w:rsidR="00E052FC" w:rsidRDefault="00E052FC" w:rsidP="00E052FC">
            <w:pPr>
              <w:spacing w:line="320" w:lineRule="exact"/>
              <w:rPr>
                <w:sz w:val="22"/>
                <w:szCs w:val="22"/>
              </w:rPr>
            </w:pPr>
            <w:r>
              <w:rPr>
                <w:rFonts w:ascii="宋体" w:hAnsi="宋体" w:cs="宋体"/>
                <w:kern w:val="0"/>
                <w:sz w:val="22"/>
                <w:szCs w:val="22"/>
              </w:rPr>
              <w:t>4.</w:t>
            </w:r>
            <w:r>
              <w:rPr>
                <w:rFonts w:ascii="宋体" w:hAnsi="宋体" w:cs="宋体" w:hint="eastAsia"/>
                <w:kern w:val="0"/>
                <w:sz w:val="22"/>
                <w:szCs w:val="22"/>
              </w:rPr>
              <w:t>塑料纽扣，大纽扣Ф</w:t>
            </w:r>
            <w:r>
              <w:rPr>
                <w:rFonts w:ascii="宋体" w:hAnsi="宋体" w:cs="宋体"/>
                <w:kern w:val="0"/>
                <w:sz w:val="22"/>
                <w:szCs w:val="22"/>
              </w:rPr>
              <w:t>2CM,</w:t>
            </w:r>
            <w:r>
              <w:rPr>
                <w:rFonts w:ascii="宋体" w:hAnsi="宋体" w:cs="宋体" w:hint="eastAsia"/>
                <w:kern w:val="0"/>
                <w:sz w:val="22"/>
                <w:szCs w:val="22"/>
              </w:rPr>
              <w:t>小纽扣Ф</w:t>
            </w:r>
            <w:r>
              <w:rPr>
                <w:rFonts w:ascii="宋体" w:hAnsi="宋体" w:cs="宋体"/>
                <w:kern w:val="0"/>
                <w:sz w:val="22"/>
                <w:szCs w:val="22"/>
              </w:rPr>
              <w:t>1.5CM</w:t>
            </w:r>
            <w:r>
              <w:rPr>
                <w:rFonts w:ascii="宋体" w:hAnsi="宋体" w:cs="宋体" w:hint="eastAsia"/>
                <w:kern w:val="0"/>
                <w:sz w:val="22"/>
                <w:szCs w:val="22"/>
              </w:rPr>
              <w:t>，可以用拉链。</w:t>
            </w:r>
          </w:p>
        </w:tc>
      </w:tr>
      <w:tr w:rsidR="00E052FC" w14:paraId="09CF2E5D" w14:textId="77777777" w:rsidTr="00876AA1">
        <w:trPr>
          <w:trHeight w:val="619"/>
          <w:jc w:val="center"/>
        </w:trPr>
        <w:tc>
          <w:tcPr>
            <w:tcW w:w="1100" w:type="dxa"/>
            <w:vAlign w:val="center"/>
          </w:tcPr>
          <w:p w14:paraId="0CD3EE84" w14:textId="77777777" w:rsidR="00E052FC" w:rsidRDefault="00E052FC" w:rsidP="00E052FC">
            <w:pPr>
              <w:spacing w:line="300" w:lineRule="exact"/>
              <w:jc w:val="center"/>
              <w:rPr>
                <w:sz w:val="22"/>
                <w:szCs w:val="22"/>
              </w:rPr>
            </w:pPr>
            <w:r>
              <w:rPr>
                <w:sz w:val="22"/>
                <w:szCs w:val="22"/>
              </w:rPr>
              <w:t>2</w:t>
            </w:r>
          </w:p>
        </w:tc>
        <w:tc>
          <w:tcPr>
            <w:tcW w:w="1315" w:type="dxa"/>
            <w:vAlign w:val="center"/>
          </w:tcPr>
          <w:p w14:paraId="3972013D" w14:textId="77777777" w:rsidR="00E052FC" w:rsidRDefault="00E052FC" w:rsidP="00E052FC">
            <w:pPr>
              <w:spacing w:line="300" w:lineRule="exact"/>
              <w:jc w:val="center"/>
              <w:rPr>
                <w:sz w:val="22"/>
                <w:szCs w:val="22"/>
              </w:rPr>
            </w:pPr>
            <w:r>
              <w:rPr>
                <w:rFonts w:hint="eastAsia"/>
                <w:sz w:val="22"/>
                <w:szCs w:val="22"/>
              </w:rPr>
              <w:t>上衣</w:t>
            </w:r>
          </w:p>
        </w:tc>
        <w:tc>
          <w:tcPr>
            <w:tcW w:w="1116" w:type="dxa"/>
            <w:vAlign w:val="center"/>
          </w:tcPr>
          <w:p w14:paraId="65A65F58" w14:textId="77777777" w:rsidR="00E052FC" w:rsidRDefault="00E052FC" w:rsidP="00E052FC">
            <w:pPr>
              <w:spacing w:line="300" w:lineRule="exact"/>
              <w:jc w:val="center"/>
              <w:rPr>
                <w:sz w:val="22"/>
                <w:szCs w:val="22"/>
              </w:rPr>
            </w:pPr>
            <w:r>
              <w:rPr>
                <w:sz w:val="22"/>
                <w:szCs w:val="22"/>
              </w:rPr>
              <w:t>1</w:t>
            </w:r>
            <w:r>
              <w:rPr>
                <w:rFonts w:hint="eastAsia"/>
                <w:sz w:val="22"/>
                <w:szCs w:val="22"/>
              </w:rPr>
              <w:t>件</w:t>
            </w:r>
          </w:p>
        </w:tc>
        <w:tc>
          <w:tcPr>
            <w:tcW w:w="1711" w:type="dxa"/>
            <w:vAlign w:val="center"/>
          </w:tcPr>
          <w:p w14:paraId="3AA4992C" w14:textId="77777777" w:rsidR="00E052FC" w:rsidRDefault="00E052FC" w:rsidP="00E052FC">
            <w:pPr>
              <w:spacing w:line="300" w:lineRule="exact"/>
              <w:jc w:val="center"/>
              <w:rPr>
                <w:sz w:val="22"/>
                <w:szCs w:val="22"/>
              </w:rPr>
            </w:pPr>
            <w:r>
              <w:rPr>
                <w:rFonts w:hint="eastAsia"/>
                <w:sz w:val="22"/>
                <w:szCs w:val="22"/>
              </w:rPr>
              <w:t>按身高分档</w:t>
            </w:r>
          </w:p>
        </w:tc>
        <w:tc>
          <w:tcPr>
            <w:tcW w:w="4221" w:type="dxa"/>
            <w:vMerge/>
            <w:vAlign w:val="center"/>
          </w:tcPr>
          <w:p w14:paraId="5794FD88" w14:textId="77777777" w:rsidR="00E052FC" w:rsidRDefault="00E052FC" w:rsidP="00E052FC">
            <w:pPr>
              <w:spacing w:line="300" w:lineRule="exact"/>
              <w:jc w:val="center"/>
              <w:rPr>
                <w:sz w:val="22"/>
                <w:szCs w:val="22"/>
              </w:rPr>
            </w:pPr>
          </w:p>
        </w:tc>
      </w:tr>
      <w:tr w:rsidR="00E052FC" w14:paraId="5F32D6FD" w14:textId="77777777" w:rsidTr="00876AA1">
        <w:trPr>
          <w:trHeight w:val="644"/>
          <w:jc w:val="center"/>
        </w:trPr>
        <w:tc>
          <w:tcPr>
            <w:tcW w:w="1100" w:type="dxa"/>
            <w:vAlign w:val="center"/>
          </w:tcPr>
          <w:p w14:paraId="6C326519" w14:textId="77777777" w:rsidR="00E052FC" w:rsidRDefault="00E052FC" w:rsidP="00E052FC">
            <w:pPr>
              <w:spacing w:line="300" w:lineRule="exact"/>
              <w:jc w:val="center"/>
              <w:rPr>
                <w:sz w:val="22"/>
                <w:szCs w:val="22"/>
              </w:rPr>
            </w:pPr>
            <w:r>
              <w:rPr>
                <w:sz w:val="22"/>
                <w:szCs w:val="22"/>
              </w:rPr>
              <w:t>3</w:t>
            </w:r>
          </w:p>
        </w:tc>
        <w:tc>
          <w:tcPr>
            <w:tcW w:w="1315" w:type="dxa"/>
            <w:vAlign w:val="center"/>
          </w:tcPr>
          <w:p w14:paraId="645D5C94" w14:textId="77777777" w:rsidR="00E052FC" w:rsidRDefault="00E052FC" w:rsidP="00E052FC">
            <w:pPr>
              <w:spacing w:line="300" w:lineRule="exact"/>
              <w:jc w:val="center"/>
              <w:rPr>
                <w:sz w:val="22"/>
                <w:szCs w:val="22"/>
              </w:rPr>
            </w:pPr>
            <w:r>
              <w:rPr>
                <w:rFonts w:hint="eastAsia"/>
                <w:sz w:val="22"/>
                <w:szCs w:val="22"/>
              </w:rPr>
              <w:t>裤子</w:t>
            </w:r>
          </w:p>
        </w:tc>
        <w:tc>
          <w:tcPr>
            <w:tcW w:w="1116" w:type="dxa"/>
            <w:vAlign w:val="center"/>
          </w:tcPr>
          <w:p w14:paraId="6CB57434" w14:textId="77777777" w:rsidR="00E052FC" w:rsidRDefault="00E052FC" w:rsidP="00E052FC">
            <w:pPr>
              <w:spacing w:line="300" w:lineRule="exact"/>
              <w:jc w:val="center"/>
              <w:rPr>
                <w:sz w:val="22"/>
                <w:szCs w:val="22"/>
              </w:rPr>
            </w:pPr>
            <w:r>
              <w:rPr>
                <w:sz w:val="22"/>
                <w:szCs w:val="22"/>
              </w:rPr>
              <w:t>1</w:t>
            </w:r>
            <w:r>
              <w:rPr>
                <w:rFonts w:hint="eastAsia"/>
                <w:sz w:val="22"/>
                <w:szCs w:val="22"/>
              </w:rPr>
              <w:t>条</w:t>
            </w:r>
          </w:p>
        </w:tc>
        <w:tc>
          <w:tcPr>
            <w:tcW w:w="1711" w:type="dxa"/>
            <w:vAlign w:val="center"/>
          </w:tcPr>
          <w:p w14:paraId="0837D1F3" w14:textId="77777777" w:rsidR="00E052FC" w:rsidRDefault="00E052FC" w:rsidP="00E052FC">
            <w:pPr>
              <w:spacing w:line="300" w:lineRule="exact"/>
              <w:jc w:val="center"/>
              <w:rPr>
                <w:sz w:val="22"/>
                <w:szCs w:val="22"/>
              </w:rPr>
            </w:pPr>
            <w:r>
              <w:rPr>
                <w:rFonts w:hint="eastAsia"/>
                <w:sz w:val="22"/>
                <w:szCs w:val="22"/>
              </w:rPr>
              <w:t>按身高分档</w:t>
            </w:r>
          </w:p>
        </w:tc>
        <w:tc>
          <w:tcPr>
            <w:tcW w:w="4221" w:type="dxa"/>
            <w:vMerge/>
            <w:vAlign w:val="center"/>
          </w:tcPr>
          <w:p w14:paraId="607E0FD9" w14:textId="77777777" w:rsidR="00E052FC" w:rsidRDefault="00E052FC" w:rsidP="00E052FC">
            <w:pPr>
              <w:spacing w:line="300" w:lineRule="exact"/>
              <w:jc w:val="center"/>
              <w:rPr>
                <w:sz w:val="22"/>
                <w:szCs w:val="22"/>
              </w:rPr>
            </w:pPr>
          </w:p>
        </w:tc>
      </w:tr>
      <w:tr w:rsidR="00E052FC" w14:paraId="5188F6E6" w14:textId="77777777" w:rsidTr="00876AA1">
        <w:trPr>
          <w:trHeight w:val="837"/>
          <w:jc w:val="center"/>
        </w:trPr>
        <w:tc>
          <w:tcPr>
            <w:tcW w:w="1100" w:type="dxa"/>
            <w:vAlign w:val="center"/>
          </w:tcPr>
          <w:p w14:paraId="3C6E9BFA" w14:textId="77777777" w:rsidR="00E052FC" w:rsidRDefault="00E052FC" w:rsidP="00E052FC">
            <w:pPr>
              <w:spacing w:line="300" w:lineRule="exact"/>
              <w:jc w:val="center"/>
              <w:rPr>
                <w:sz w:val="22"/>
                <w:szCs w:val="22"/>
              </w:rPr>
            </w:pPr>
            <w:r>
              <w:rPr>
                <w:sz w:val="22"/>
                <w:szCs w:val="22"/>
              </w:rPr>
              <w:t>4</w:t>
            </w:r>
          </w:p>
        </w:tc>
        <w:tc>
          <w:tcPr>
            <w:tcW w:w="1315" w:type="dxa"/>
            <w:vAlign w:val="center"/>
          </w:tcPr>
          <w:p w14:paraId="7A628728" w14:textId="77777777" w:rsidR="00E052FC" w:rsidRDefault="00E052FC" w:rsidP="00E052FC">
            <w:pPr>
              <w:spacing w:line="300" w:lineRule="exact"/>
              <w:jc w:val="center"/>
              <w:rPr>
                <w:sz w:val="22"/>
                <w:szCs w:val="22"/>
              </w:rPr>
            </w:pPr>
            <w:r>
              <w:rPr>
                <w:rFonts w:hint="eastAsia"/>
                <w:sz w:val="22"/>
                <w:szCs w:val="22"/>
              </w:rPr>
              <w:t>腰带</w:t>
            </w:r>
          </w:p>
        </w:tc>
        <w:tc>
          <w:tcPr>
            <w:tcW w:w="1116" w:type="dxa"/>
            <w:vAlign w:val="center"/>
          </w:tcPr>
          <w:p w14:paraId="30E7F25B" w14:textId="77777777" w:rsidR="00E052FC" w:rsidRDefault="00E052FC" w:rsidP="00E052FC">
            <w:pPr>
              <w:spacing w:line="300" w:lineRule="exact"/>
              <w:jc w:val="center"/>
              <w:rPr>
                <w:sz w:val="22"/>
                <w:szCs w:val="22"/>
              </w:rPr>
            </w:pPr>
            <w:r>
              <w:rPr>
                <w:sz w:val="22"/>
                <w:szCs w:val="22"/>
              </w:rPr>
              <w:t>1</w:t>
            </w:r>
            <w:r>
              <w:rPr>
                <w:rFonts w:hint="eastAsia"/>
                <w:sz w:val="22"/>
                <w:szCs w:val="22"/>
              </w:rPr>
              <w:t>条</w:t>
            </w:r>
          </w:p>
        </w:tc>
        <w:tc>
          <w:tcPr>
            <w:tcW w:w="1711" w:type="dxa"/>
            <w:vAlign w:val="center"/>
          </w:tcPr>
          <w:p w14:paraId="4D496B65" w14:textId="77777777" w:rsidR="00E052FC" w:rsidRDefault="00E052FC" w:rsidP="00E052FC">
            <w:pPr>
              <w:spacing w:line="300" w:lineRule="exact"/>
              <w:jc w:val="center"/>
              <w:rPr>
                <w:sz w:val="22"/>
                <w:szCs w:val="22"/>
              </w:rPr>
            </w:pPr>
            <w:r>
              <w:rPr>
                <w:rFonts w:hint="eastAsia"/>
                <w:sz w:val="22"/>
                <w:szCs w:val="22"/>
              </w:rPr>
              <w:t>标准、活扣</w:t>
            </w:r>
          </w:p>
        </w:tc>
        <w:tc>
          <w:tcPr>
            <w:tcW w:w="4221" w:type="dxa"/>
            <w:vAlign w:val="center"/>
          </w:tcPr>
          <w:p w14:paraId="14A9CF78" w14:textId="77777777" w:rsidR="00E052FC" w:rsidRDefault="00E052FC" w:rsidP="00E052FC">
            <w:pPr>
              <w:spacing w:line="300" w:lineRule="exact"/>
              <w:rPr>
                <w:sz w:val="22"/>
                <w:szCs w:val="22"/>
              </w:rPr>
            </w:pPr>
            <w:r>
              <w:rPr>
                <w:rFonts w:hint="eastAsia"/>
                <w:sz w:val="22"/>
                <w:szCs w:val="22"/>
              </w:rPr>
              <w:t>棕色，橡胶皮带，五角星活扣，皮带调节扣</w:t>
            </w:r>
          </w:p>
        </w:tc>
      </w:tr>
      <w:tr w:rsidR="00E052FC" w14:paraId="4DC266F1" w14:textId="77777777" w:rsidTr="00876AA1">
        <w:trPr>
          <w:trHeight w:val="694"/>
          <w:jc w:val="center"/>
        </w:trPr>
        <w:tc>
          <w:tcPr>
            <w:tcW w:w="1100" w:type="dxa"/>
            <w:vAlign w:val="center"/>
          </w:tcPr>
          <w:p w14:paraId="0E74BA43" w14:textId="77777777" w:rsidR="00E052FC" w:rsidRDefault="00E052FC" w:rsidP="00E052FC">
            <w:pPr>
              <w:spacing w:line="300" w:lineRule="exact"/>
              <w:jc w:val="center"/>
              <w:rPr>
                <w:sz w:val="22"/>
                <w:szCs w:val="22"/>
              </w:rPr>
            </w:pPr>
            <w:r>
              <w:rPr>
                <w:sz w:val="22"/>
                <w:szCs w:val="22"/>
              </w:rPr>
              <w:t>5</w:t>
            </w:r>
          </w:p>
        </w:tc>
        <w:tc>
          <w:tcPr>
            <w:tcW w:w="1315" w:type="dxa"/>
            <w:vAlign w:val="center"/>
          </w:tcPr>
          <w:p w14:paraId="2F1A549D" w14:textId="77777777" w:rsidR="00E052FC" w:rsidRDefault="00E052FC" w:rsidP="00E052FC">
            <w:pPr>
              <w:spacing w:line="300" w:lineRule="exact"/>
              <w:jc w:val="center"/>
              <w:rPr>
                <w:sz w:val="22"/>
                <w:szCs w:val="22"/>
              </w:rPr>
            </w:pPr>
            <w:r>
              <w:rPr>
                <w:rFonts w:hint="eastAsia"/>
                <w:sz w:val="22"/>
                <w:szCs w:val="22"/>
              </w:rPr>
              <w:t>鞋子</w:t>
            </w:r>
          </w:p>
        </w:tc>
        <w:tc>
          <w:tcPr>
            <w:tcW w:w="1116" w:type="dxa"/>
            <w:vAlign w:val="center"/>
          </w:tcPr>
          <w:p w14:paraId="202CCE53" w14:textId="77777777" w:rsidR="00E052FC" w:rsidRDefault="00E052FC" w:rsidP="00E052FC">
            <w:pPr>
              <w:spacing w:line="300" w:lineRule="exact"/>
              <w:jc w:val="center"/>
              <w:rPr>
                <w:sz w:val="22"/>
                <w:szCs w:val="22"/>
              </w:rPr>
            </w:pPr>
            <w:r>
              <w:rPr>
                <w:sz w:val="22"/>
                <w:szCs w:val="22"/>
              </w:rPr>
              <w:t>1</w:t>
            </w:r>
            <w:r>
              <w:rPr>
                <w:rFonts w:hint="eastAsia"/>
                <w:sz w:val="22"/>
                <w:szCs w:val="22"/>
              </w:rPr>
              <w:t>双</w:t>
            </w:r>
          </w:p>
        </w:tc>
        <w:tc>
          <w:tcPr>
            <w:tcW w:w="1711" w:type="dxa"/>
            <w:vAlign w:val="center"/>
          </w:tcPr>
          <w:p w14:paraId="71F3FDF9" w14:textId="77777777" w:rsidR="00E052FC" w:rsidRDefault="00E052FC" w:rsidP="00E052FC">
            <w:pPr>
              <w:spacing w:line="300" w:lineRule="exact"/>
              <w:jc w:val="center"/>
              <w:rPr>
                <w:sz w:val="22"/>
                <w:szCs w:val="22"/>
              </w:rPr>
            </w:pPr>
            <w:r>
              <w:rPr>
                <w:sz w:val="22"/>
                <w:szCs w:val="22"/>
              </w:rPr>
              <w:t>35-42</w:t>
            </w:r>
            <w:r>
              <w:rPr>
                <w:rFonts w:hint="eastAsia"/>
                <w:sz w:val="22"/>
                <w:szCs w:val="22"/>
              </w:rPr>
              <w:t>码</w:t>
            </w:r>
          </w:p>
        </w:tc>
        <w:tc>
          <w:tcPr>
            <w:tcW w:w="4221" w:type="dxa"/>
            <w:vAlign w:val="center"/>
          </w:tcPr>
          <w:p w14:paraId="38631FA9" w14:textId="77777777" w:rsidR="00E052FC" w:rsidRDefault="00E052FC" w:rsidP="00E052FC">
            <w:pPr>
              <w:spacing w:line="300" w:lineRule="exact"/>
              <w:rPr>
                <w:sz w:val="22"/>
                <w:szCs w:val="22"/>
              </w:rPr>
            </w:pPr>
            <w:r>
              <w:rPr>
                <w:rFonts w:ascii="宋体" w:hAnsi="宋体" w:cs="宋体" w:hint="eastAsia"/>
                <w:kern w:val="0"/>
                <w:sz w:val="22"/>
                <w:szCs w:val="22"/>
              </w:rPr>
              <w:t>解放鞋，选用渝军精品，一等品</w:t>
            </w:r>
          </w:p>
        </w:tc>
      </w:tr>
    </w:tbl>
    <w:p w14:paraId="35F40F82" w14:textId="77777777" w:rsidR="00F55CC9" w:rsidRPr="00E052FC" w:rsidRDefault="00876AA1" w:rsidP="00E052FC">
      <w:pPr>
        <w:pStyle w:val="a9"/>
        <w:adjustRightInd w:val="0"/>
        <w:snapToGrid w:val="0"/>
        <w:spacing w:beforeLines="0" w:afterLines="0" w:line="360" w:lineRule="exact"/>
        <w:rPr>
          <w:rFonts w:eastAsia="宋体" w:hAnsi="宋体"/>
          <w:b/>
          <w:sz w:val="21"/>
          <w:szCs w:val="21"/>
        </w:rPr>
      </w:pPr>
      <w:r>
        <w:rPr>
          <w:rFonts w:hAnsi="宋体" w:hint="eastAsia"/>
          <w:sz w:val="22"/>
          <w:szCs w:val="22"/>
        </w:rPr>
        <w:t>备注：每套总价是</w:t>
      </w:r>
      <w:r>
        <w:rPr>
          <w:rFonts w:hAnsi="宋体"/>
          <w:sz w:val="22"/>
          <w:szCs w:val="22"/>
        </w:rPr>
        <w:t>5</w:t>
      </w:r>
      <w:r>
        <w:rPr>
          <w:rFonts w:hAnsi="宋体" w:hint="eastAsia"/>
          <w:sz w:val="22"/>
          <w:szCs w:val="22"/>
        </w:rPr>
        <w:t>个单价的总和。</w:t>
      </w:r>
    </w:p>
    <w:p w14:paraId="6F03AD8A" w14:textId="77777777" w:rsidR="00876AA1" w:rsidRDefault="009737E8" w:rsidP="00876AA1">
      <w:pPr>
        <w:widowControl/>
        <w:spacing w:line="400" w:lineRule="exact"/>
        <w:ind w:firstLineChars="200" w:firstLine="442"/>
        <w:jc w:val="left"/>
        <w:rPr>
          <w:rFonts w:ascii="宋体"/>
          <w:b/>
          <w:sz w:val="22"/>
          <w:szCs w:val="22"/>
        </w:rPr>
      </w:pPr>
      <w:r>
        <w:rPr>
          <w:rFonts w:ascii="宋体" w:hAnsi="宋体" w:hint="eastAsia"/>
          <w:b/>
          <w:sz w:val="22"/>
          <w:szCs w:val="22"/>
        </w:rPr>
        <w:t>二、</w:t>
      </w:r>
      <w:r w:rsidR="00876AA1">
        <w:rPr>
          <w:rFonts w:ascii="宋体" w:hAnsi="宋体" w:hint="eastAsia"/>
          <w:b/>
          <w:sz w:val="22"/>
          <w:szCs w:val="22"/>
        </w:rPr>
        <w:t>主要产品技术参数及要求</w:t>
      </w:r>
    </w:p>
    <w:p w14:paraId="7B2573A0" w14:textId="77777777" w:rsidR="00876AA1" w:rsidRDefault="00876AA1" w:rsidP="00876AA1">
      <w:pPr>
        <w:tabs>
          <w:tab w:val="left" w:pos="420"/>
          <w:tab w:val="left" w:pos="525"/>
        </w:tabs>
        <w:autoSpaceDE w:val="0"/>
        <w:autoSpaceDN w:val="0"/>
        <w:adjustRightInd w:val="0"/>
        <w:snapToGrid w:val="0"/>
        <w:spacing w:line="400" w:lineRule="exact"/>
        <w:ind w:firstLineChars="200" w:firstLine="416"/>
        <w:textAlignment w:val="bottom"/>
        <w:rPr>
          <w:rFonts w:ascii="宋体" w:cs="宋体"/>
          <w:kern w:val="0"/>
          <w:sz w:val="22"/>
          <w:szCs w:val="22"/>
        </w:rPr>
      </w:pPr>
      <w:r>
        <w:rPr>
          <w:rFonts w:ascii="宋体"/>
          <w:spacing w:val="-6"/>
          <w:sz w:val="22"/>
          <w:szCs w:val="22"/>
        </w:rPr>
        <w:t>1.</w:t>
      </w:r>
      <w:r>
        <w:rPr>
          <w:rFonts w:ascii="宋体" w:hint="eastAsia"/>
          <w:spacing w:val="-6"/>
          <w:sz w:val="22"/>
          <w:szCs w:val="22"/>
        </w:rPr>
        <w:t>材质及工艺质量要求见上表。</w:t>
      </w:r>
      <w:r>
        <w:rPr>
          <w:rFonts w:ascii="宋体" w:hAnsi="宋体" w:cs="宋体" w:hint="eastAsia"/>
          <w:kern w:val="0"/>
          <w:sz w:val="22"/>
          <w:szCs w:val="22"/>
        </w:rPr>
        <w:t>其他具体要求以中标结果出来后指定样品为准。</w:t>
      </w:r>
    </w:p>
    <w:p w14:paraId="66D1C1ED" w14:textId="77777777" w:rsidR="00876AA1" w:rsidRDefault="00876AA1" w:rsidP="00876AA1">
      <w:pPr>
        <w:tabs>
          <w:tab w:val="left" w:pos="420"/>
          <w:tab w:val="left" w:pos="525"/>
        </w:tabs>
        <w:autoSpaceDE w:val="0"/>
        <w:autoSpaceDN w:val="0"/>
        <w:adjustRightInd w:val="0"/>
        <w:snapToGrid w:val="0"/>
        <w:spacing w:line="400" w:lineRule="exact"/>
        <w:ind w:firstLineChars="200" w:firstLine="440"/>
        <w:textAlignment w:val="bottom"/>
        <w:rPr>
          <w:rFonts w:ascii="宋体" w:cs="Arial"/>
          <w:sz w:val="22"/>
          <w:szCs w:val="22"/>
        </w:rPr>
      </w:pPr>
      <w:r>
        <w:rPr>
          <w:rFonts w:ascii="宋体" w:hAnsi="宋体" w:cs="Arial"/>
          <w:sz w:val="22"/>
          <w:szCs w:val="22"/>
        </w:rPr>
        <w:t>2.</w:t>
      </w:r>
      <w:r>
        <w:rPr>
          <w:rFonts w:ascii="宋体" w:hAnsi="宋体" w:cs="Arial" w:hint="eastAsia"/>
          <w:sz w:val="22"/>
          <w:szCs w:val="22"/>
        </w:rPr>
        <w:t>投标产品如与采购要求有细微偏差，采购人将有权要求中标人调整偏差，并不改变投标价格。</w:t>
      </w:r>
    </w:p>
    <w:p w14:paraId="1809843B" w14:textId="77777777" w:rsidR="00876AA1" w:rsidRDefault="00876AA1" w:rsidP="00876AA1">
      <w:pPr>
        <w:tabs>
          <w:tab w:val="left" w:pos="420"/>
          <w:tab w:val="left" w:pos="525"/>
        </w:tabs>
        <w:autoSpaceDE w:val="0"/>
        <w:autoSpaceDN w:val="0"/>
        <w:adjustRightInd w:val="0"/>
        <w:snapToGrid w:val="0"/>
        <w:spacing w:line="400" w:lineRule="exact"/>
        <w:ind w:firstLineChars="200" w:firstLine="440"/>
        <w:textAlignment w:val="bottom"/>
        <w:rPr>
          <w:rFonts w:ascii="宋体" w:cs="Arial"/>
          <w:sz w:val="22"/>
          <w:szCs w:val="22"/>
        </w:rPr>
      </w:pPr>
      <w:r>
        <w:rPr>
          <w:rFonts w:ascii="宋体" w:hAnsi="宋体" w:cs="Arial"/>
          <w:sz w:val="22"/>
          <w:szCs w:val="22"/>
        </w:rPr>
        <w:t>4.</w:t>
      </w:r>
      <w:r>
        <w:rPr>
          <w:rFonts w:ascii="宋体" w:hAnsi="宋体" w:cs="Arial" w:hint="eastAsia"/>
          <w:sz w:val="22"/>
          <w:szCs w:val="22"/>
        </w:rPr>
        <w:t>供应商须对采购文件中涉及到的专利负责，并保证不伤害采购人的利益。在法律范围内，所有文字、商标和技术侵权造成的相关费用，采购人概不负责。</w:t>
      </w:r>
    </w:p>
    <w:p w14:paraId="40228AD3" w14:textId="77777777" w:rsidR="00876AA1" w:rsidRDefault="00876AA1" w:rsidP="00826551">
      <w:pPr>
        <w:widowControl/>
        <w:spacing w:line="400" w:lineRule="exact"/>
        <w:ind w:firstLineChars="200" w:firstLine="418"/>
        <w:jc w:val="left"/>
        <w:rPr>
          <w:rFonts w:ascii="宋体" w:cs="Arial"/>
          <w:b/>
          <w:sz w:val="22"/>
          <w:szCs w:val="22"/>
          <w:u w:val="single"/>
        </w:rPr>
      </w:pPr>
      <w:r w:rsidRPr="00826551">
        <w:rPr>
          <w:rFonts w:ascii="宋体"/>
          <w:b/>
          <w:spacing w:val="-6"/>
          <w:sz w:val="22"/>
          <w:szCs w:val="22"/>
        </w:rPr>
        <w:t>5.</w:t>
      </w:r>
      <w:r>
        <w:rPr>
          <w:rFonts w:ascii="宋体" w:hAnsi="宋体" w:cs="Arial" w:hint="eastAsia"/>
          <w:b/>
          <w:sz w:val="22"/>
          <w:szCs w:val="22"/>
          <w:u w:val="single"/>
        </w:rPr>
        <w:t>本次招标项目以一套为单位进行综合单价报价，对不同规格（性别、身高、体型、尺码等）和特胖学生定做的军训服装实行统一综合单价。</w:t>
      </w:r>
    </w:p>
    <w:p w14:paraId="08348DC2" w14:textId="77777777" w:rsidR="00876AA1" w:rsidRDefault="00876AA1" w:rsidP="00876AA1">
      <w:pPr>
        <w:tabs>
          <w:tab w:val="left" w:pos="420"/>
          <w:tab w:val="left" w:pos="525"/>
        </w:tabs>
        <w:autoSpaceDE w:val="0"/>
        <w:autoSpaceDN w:val="0"/>
        <w:adjustRightInd w:val="0"/>
        <w:snapToGrid w:val="0"/>
        <w:spacing w:line="400" w:lineRule="exact"/>
        <w:ind w:firstLineChars="200" w:firstLine="442"/>
        <w:textAlignment w:val="bottom"/>
        <w:rPr>
          <w:rFonts w:ascii="宋体"/>
          <w:b/>
          <w:sz w:val="22"/>
          <w:szCs w:val="22"/>
        </w:rPr>
      </w:pPr>
      <w:r>
        <w:rPr>
          <w:rFonts w:ascii="宋体" w:hAnsi="宋体" w:cs="Arial"/>
          <w:b/>
          <w:sz w:val="22"/>
          <w:szCs w:val="22"/>
        </w:rPr>
        <w:t>6.</w:t>
      </w:r>
      <w:r w:rsidR="00826551">
        <w:rPr>
          <w:rFonts w:ascii="宋体" w:hAnsi="宋体" w:cs="Arial" w:hint="eastAsia"/>
          <w:b/>
          <w:sz w:val="22"/>
          <w:szCs w:val="22"/>
          <w:u w:val="single"/>
        </w:rPr>
        <w:t>各供应商必须综合考虑所提供的样品质量，对采购</w:t>
      </w:r>
      <w:r>
        <w:rPr>
          <w:rFonts w:ascii="宋体" w:hAnsi="宋体" w:cs="Arial" w:hint="eastAsia"/>
          <w:b/>
          <w:sz w:val="22"/>
          <w:szCs w:val="22"/>
          <w:u w:val="single"/>
        </w:rPr>
        <w:t>文件所需内容必须全部完整投标报价</w:t>
      </w:r>
      <w:r>
        <w:rPr>
          <w:rFonts w:ascii="宋体" w:hAnsi="宋体" w:cs="Arial" w:hint="eastAsia"/>
          <w:b/>
          <w:sz w:val="22"/>
          <w:szCs w:val="22"/>
        </w:rPr>
        <w:t>。</w:t>
      </w:r>
    </w:p>
    <w:p w14:paraId="632EFB6E" w14:textId="77777777" w:rsidR="003642B4" w:rsidRDefault="003642B4" w:rsidP="003642B4">
      <w:pPr>
        <w:widowControl/>
        <w:spacing w:line="400" w:lineRule="exact"/>
        <w:ind w:firstLineChars="200" w:firstLine="442"/>
        <w:jc w:val="left"/>
        <w:rPr>
          <w:rFonts w:ascii="宋体"/>
          <w:b/>
          <w:sz w:val="22"/>
          <w:szCs w:val="22"/>
        </w:rPr>
      </w:pPr>
      <w:r>
        <w:rPr>
          <w:rFonts w:ascii="宋体" w:hAnsi="宋体" w:hint="eastAsia"/>
          <w:b/>
          <w:sz w:val="22"/>
          <w:szCs w:val="22"/>
        </w:rPr>
        <w:t>三</w:t>
      </w:r>
      <w:r w:rsidR="009737E8">
        <w:rPr>
          <w:rFonts w:ascii="宋体" w:hAnsi="宋体" w:hint="eastAsia"/>
          <w:b/>
          <w:sz w:val="22"/>
          <w:szCs w:val="22"/>
        </w:rPr>
        <w:t>、</w:t>
      </w:r>
      <w:r>
        <w:rPr>
          <w:rFonts w:ascii="宋体" w:hAnsi="宋体" w:hint="eastAsia"/>
          <w:b/>
          <w:sz w:val="22"/>
          <w:szCs w:val="22"/>
        </w:rPr>
        <w:t>其他要求及规定</w:t>
      </w:r>
    </w:p>
    <w:p w14:paraId="1C708E65" w14:textId="77777777" w:rsidR="003642B4" w:rsidRDefault="003642B4" w:rsidP="003642B4">
      <w:pPr>
        <w:snapToGrid w:val="0"/>
        <w:spacing w:line="400" w:lineRule="exact"/>
        <w:ind w:firstLineChars="200" w:firstLine="442"/>
        <w:jc w:val="left"/>
        <w:rPr>
          <w:rFonts w:ascii="宋体"/>
          <w:b/>
          <w:sz w:val="22"/>
          <w:szCs w:val="22"/>
        </w:rPr>
      </w:pPr>
      <w:r>
        <w:rPr>
          <w:rFonts w:ascii="宋体" w:hAnsi="宋体"/>
          <w:b/>
          <w:sz w:val="22"/>
          <w:szCs w:val="22"/>
        </w:rPr>
        <w:t>1.</w:t>
      </w:r>
      <w:r>
        <w:rPr>
          <w:rFonts w:ascii="宋体" w:hAnsi="宋体" w:hint="eastAsia"/>
          <w:b/>
          <w:sz w:val="22"/>
          <w:szCs w:val="22"/>
        </w:rPr>
        <w:t>入围供应商个数：</w:t>
      </w:r>
    </w:p>
    <w:p w14:paraId="25136D98" w14:textId="77777777" w:rsidR="003642B4" w:rsidRDefault="003642B4" w:rsidP="003642B4">
      <w:pPr>
        <w:widowControl/>
        <w:spacing w:line="400" w:lineRule="exact"/>
        <w:ind w:firstLineChars="200" w:firstLine="416"/>
        <w:jc w:val="left"/>
        <w:rPr>
          <w:rFonts w:ascii="宋体"/>
          <w:spacing w:val="-6"/>
          <w:sz w:val="22"/>
          <w:szCs w:val="22"/>
        </w:rPr>
      </w:pPr>
      <w:r>
        <w:rPr>
          <w:rFonts w:ascii="宋体" w:hAnsi="宋体"/>
          <w:spacing w:val="-6"/>
          <w:sz w:val="22"/>
          <w:szCs w:val="22"/>
        </w:rPr>
        <w:t>1.1</w:t>
      </w:r>
      <w:r>
        <w:rPr>
          <w:rFonts w:ascii="宋体" w:hAnsi="宋体" w:hint="eastAsia"/>
          <w:spacing w:val="-6"/>
          <w:sz w:val="22"/>
          <w:szCs w:val="22"/>
        </w:rPr>
        <w:t>有效投标单位数量大于等于</w:t>
      </w:r>
      <w:r>
        <w:rPr>
          <w:rFonts w:ascii="宋体" w:hAnsi="宋体"/>
          <w:spacing w:val="-6"/>
          <w:sz w:val="22"/>
          <w:szCs w:val="22"/>
        </w:rPr>
        <w:t>3</w:t>
      </w:r>
      <w:r>
        <w:rPr>
          <w:rFonts w:ascii="宋体" w:hAnsi="宋体" w:hint="eastAsia"/>
          <w:spacing w:val="-6"/>
          <w:sz w:val="22"/>
          <w:szCs w:val="22"/>
        </w:rPr>
        <w:t>家，确定中标供应商为</w:t>
      </w:r>
      <w:r>
        <w:rPr>
          <w:rFonts w:ascii="宋体" w:hAnsi="宋体"/>
          <w:spacing w:val="-6"/>
          <w:sz w:val="22"/>
          <w:szCs w:val="22"/>
        </w:rPr>
        <w:t>1</w:t>
      </w:r>
      <w:r>
        <w:rPr>
          <w:rFonts w:ascii="宋体" w:hAnsi="宋体" w:hint="eastAsia"/>
          <w:spacing w:val="-6"/>
          <w:sz w:val="22"/>
          <w:szCs w:val="22"/>
        </w:rPr>
        <w:t>家，综合排名第一的响应单位为中标候选人</w:t>
      </w:r>
      <w:r>
        <w:rPr>
          <w:rFonts w:ascii="宋体"/>
          <w:spacing w:val="-6"/>
          <w:sz w:val="22"/>
          <w:szCs w:val="22"/>
        </w:rPr>
        <w:t>,</w:t>
      </w:r>
      <w:r>
        <w:rPr>
          <w:rFonts w:ascii="宋体" w:hAnsi="宋体" w:hint="eastAsia"/>
          <w:spacing w:val="-6"/>
          <w:sz w:val="22"/>
          <w:szCs w:val="22"/>
        </w:rPr>
        <w:t>排名第二的磋商响应单位为候补中标候选人。</w:t>
      </w:r>
    </w:p>
    <w:p w14:paraId="75601CD5" w14:textId="77777777" w:rsidR="003642B4" w:rsidRDefault="003642B4" w:rsidP="003642B4">
      <w:pPr>
        <w:widowControl/>
        <w:spacing w:line="400" w:lineRule="exact"/>
        <w:ind w:firstLineChars="200" w:firstLine="416"/>
        <w:jc w:val="left"/>
        <w:rPr>
          <w:rFonts w:ascii="宋体"/>
          <w:spacing w:val="-6"/>
          <w:sz w:val="22"/>
          <w:szCs w:val="22"/>
        </w:rPr>
      </w:pPr>
      <w:r>
        <w:rPr>
          <w:rFonts w:ascii="宋体" w:hAnsi="宋体"/>
          <w:spacing w:val="-6"/>
          <w:sz w:val="22"/>
          <w:szCs w:val="22"/>
        </w:rPr>
        <w:t>1.2</w:t>
      </w:r>
      <w:r>
        <w:rPr>
          <w:rFonts w:ascii="宋体" w:hAnsi="宋体" w:hint="eastAsia"/>
          <w:spacing w:val="-6"/>
          <w:sz w:val="22"/>
          <w:szCs w:val="22"/>
        </w:rPr>
        <w:t>中标候选人未按时与学校签订合同时，取消中标资格后由候补中标候选人替补。</w:t>
      </w:r>
    </w:p>
    <w:p w14:paraId="033F1590" w14:textId="77777777" w:rsidR="003642B4" w:rsidRDefault="003642B4" w:rsidP="003642B4">
      <w:pPr>
        <w:spacing w:line="400" w:lineRule="exact"/>
        <w:ind w:firstLineChars="200" w:firstLine="440"/>
        <w:rPr>
          <w:rFonts w:ascii="宋体"/>
          <w:bCs/>
          <w:sz w:val="22"/>
          <w:szCs w:val="22"/>
        </w:rPr>
      </w:pPr>
      <w:r>
        <w:rPr>
          <w:rFonts w:ascii="宋体" w:hAnsi="宋体"/>
          <w:bCs/>
          <w:sz w:val="22"/>
          <w:szCs w:val="22"/>
        </w:rPr>
        <w:t>2.</w:t>
      </w:r>
      <w:r>
        <w:rPr>
          <w:rFonts w:ascii="宋体" w:hAnsi="宋体" w:hint="eastAsia"/>
          <w:bCs/>
          <w:sz w:val="22"/>
          <w:szCs w:val="22"/>
        </w:rPr>
        <w:t>样品要求：</w:t>
      </w:r>
    </w:p>
    <w:p w14:paraId="262AE44B" w14:textId="77777777" w:rsidR="003642B4" w:rsidRDefault="003642B4" w:rsidP="003642B4">
      <w:pPr>
        <w:spacing w:line="400" w:lineRule="exact"/>
        <w:ind w:firstLineChars="200" w:firstLine="440"/>
        <w:rPr>
          <w:rFonts w:ascii="宋体"/>
          <w:bCs/>
          <w:sz w:val="22"/>
          <w:szCs w:val="22"/>
        </w:rPr>
      </w:pPr>
      <w:r>
        <w:rPr>
          <w:rFonts w:ascii="宋体" w:hAnsi="宋体"/>
          <w:bCs/>
          <w:sz w:val="22"/>
          <w:szCs w:val="22"/>
        </w:rPr>
        <w:t>2.1</w:t>
      </w:r>
      <w:r>
        <w:rPr>
          <w:rFonts w:ascii="宋体" w:hAnsi="宋体" w:hint="eastAsia"/>
          <w:bCs/>
          <w:sz w:val="22"/>
          <w:szCs w:val="22"/>
        </w:rPr>
        <w:t>磋商响应单位必须根据以上技术参数和配置要求，提供</w:t>
      </w:r>
      <w:r>
        <w:rPr>
          <w:rFonts w:ascii="宋体" w:hAnsi="宋体"/>
          <w:bCs/>
          <w:sz w:val="22"/>
          <w:szCs w:val="22"/>
        </w:rPr>
        <w:t>2</w:t>
      </w:r>
      <w:r>
        <w:rPr>
          <w:rFonts w:ascii="宋体" w:hAnsi="宋体" w:hint="eastAsia"/>
          <w:bCs/>
          <w:sz w:val="22"/>
          <w:szCs w:val="22"/>
        </w:rPr>
        <w:t>套样品。女生</w:t>
      </w:r>
      <w:r>
        <w:rPr>
          <w:rFonts w:ascii="宋体" w:hAnsi="宋体"/>
          <w:bCs/>
          <w:sz w:val="22"/>
          <w:szCs w:val="22"/>
        </w:rPr>
        <w:t>160</w:t>
      </w:r>
      <w:r>
        <w:rPr>
          <w:rFonts w:ascii="宋体" w:hAnsi="宋体" w:hint="eastAsia"/>
          <w:bCs/>
          <w:sz w:val="22"/>
          <w:szCs w:val="22"/>
        </w:rPr>
        <w:t>cm标准体型、男生</w:t>
      </w:r>
      <w:r>
        <w:rPr>
          <w:rFonts w:ascii="宋体" w:hAnsi="宋体"/>
          <w:bCs/>
          <w:sz w:val="22"/>
          <w:szCs w:val="22"/>
        </w:rPr>
        <w:t>175</w:t>
      </w:r>
      <w:r>
        <w:rPr>
          <w:rFonts w:ascii="宋体" w:hAnsi="宋体" w:hint="eastAsia"/>
          <w:bCs/>
          <w:sz w:val="22"/>
          <w:szCs w:val="22"/>
        </w:rPr>
        <w:t>cm标准体型的军训服各</w:t>
      </w:r>
      <w:r>
        <w:rPr>
          <w:rFonts w:ascii="宋体" w:hAnsi="宋体"/>
          <w:bCs/>
          <w:sz w:val="22"/>
          <w:szCs w:val="22"/>
        </w:rPr>
        <w:t>1</w:t>
      </w:r>
      <w:r>
        <w:rPr>
          <w:rFonts w:ascii="宋体" w:hAnsi="宋体" w:hint="eastAsia"/>
          <w:bCs/>
          <w:sz w:val="22"/>
          <w:szCs w:val="22"/>
        </w:rPr>
        <w:t>套。</w:t>
      </w:r>
    </w:p>
    <w:p w14:paraId="5684E6D1" w14:textId="77777777" w:rsidR="003642B4" w:rsidRDefault="003642B4" w:rsidP="003642B4">
      <w:pPr>
        <w:spacing w:line="400" w:lineRule="exact"/>
        <w:ind w:firstLineChars="200" w:firstLine="440"/>
        <w:rPr>
          <w:rFonts w:ascii="宋体"/>
          <w:bCs/>
          <w:sz w:val="22"/>
          <w:szCs w:val="22"/>
        </w:rPr>
      </w:pPr>
      <w:r>
        <w:rPr>
          <w:rFonts w:ascii="宋体" w:hAnsi="宋体"/>
          <w:bCs/>
          <w:sz w:val="22"/>
          <w:szCs w:val="22"/>
        </w:rPr>
        <w:t xml:space="preserve">2.2 </w:t>
      </w:r>
      <w:r>
        <w:rPr>
          <w:rFonts w:ascii="宋体" w:hAnsi="宋体" w:hint="eastAsia"/>
          <w:bCs/>
          <w:sz w:val="22"/>
          <w:szCs w:val="22"/>
        </w:rPr>
        <w:t>两套样品的颜色、样式可以不相同，</w:t>
      </w:r>
      <w:r>
        <w:rPr>
          <w:rFonts w:ascii="宋体" w:hAnsi="宋体" w:hint="eastAsia"/>
          <w:bCs/>
          <w:spacing w:val="-6"/>
          <w:sz w:val="22"/>
          <w:szCs w:val="22"/>
        </w:rPr>
        <w:t>视为供应商让采购人自由选择的同价产品，给评标专家评分</w:t>
      </w:r>
      <w:r>
        <w:rPr>
          <w:rFonts w:ascii="宋体" w:hAnsi="宋体" w:hint="eastAsia"/>
          <w:bCs/>
          <w:sz w:val="22"/>
          <w:szCs w:val="22"/>
        </w:rPr>
        <w:t>。</w:t>
      </w:r>
      <w:r>
        <w:rPr>
          <w:rFonts w:ascii="宋体" w:hAnsi="宋体" w:hint="eastAsia"/>
          <w:bCs/>
          <w:spacing w:val="-6"/>
          <w:sz w:val="22"/>
          <w:szCs w:val="22"/>
        </w:rPr>
        <w:t>未提供样品或样品种类提供不全的，样品分均以零分计算。</w:t>
      </w:r>
      <w:r>
        <w:rPr>
          <w:rFonts w:ascii="宋体" w:hAnsi="宋体" w:hint="eastAsia"/>
          <w:bCs/>
          <w:sz w:val="22"/>
          <w:szCs w:val="22"/>
        </w:rPr>
        <w:t>评审时可能对样品进行破坏性检查，磋商响应单位不得要求采购人修复样品。</w:t>
      </w:r>
    </w:p>
    <w:p w14:paraId="4397BB0A" w14:textId="77777777" w:rsidR="003642B4" w:rsidRDefault="003642B4" w:rsidP="003642B4">
      <w:pPr>
        <w:spacing w:line="400" w:lineRule="exact"/>
        <w:ind w:firstLineChars="200" w:firstLine="416"/>
        <w:rPr>
          <w:rFonts w:ascii="宋体"/>
          <w:bCs/>
          <w:spacing w:val="-6"/>
          <w:sz w:val="22"/>
          <w:szCs w:val="22"/>
        </w:rPr>
      </w:pPr>
      <w:r>
        <w:rPr>
          <w:rFonts w:ascii="宋体" w:hAnsi="宋体"/>
          <w:bCs/>
          <w:spacing w:val="-6"/>
          <w:sz w:val="22"/>
          <w:szCs w:val="22"/>
        </w:rPr>
        <w:lastRenderedPageBreak/>
        <w:t xml:space="preserve">2.3 </w:t>
      </w:r>
      <w:r>
        <w:rPr>
          <w:rFonts w:ascii="宋体" w:hAnsi="宋体" w:hint="eastAsia"/>
          <w:bCs/>
          <w:spacing w:val="-6"/>
          <w:sz w:val="22"/>
          <w:szCs w:val="22"/>
        </w:rPr>
        <w:t>样品递交时间及地点：响应截止时间前送交到指定地点，逾期送达将被拒收。</w:t>
      </w:r>
    </w:p>
    <w:p w14:paraId="2EEF43AE" w14:textId="77777777" w:rsidR="003642B4" w:rsidRDefault="003642B4" w:rsidP="003642B4">
      <w:pPr>
        <w:spacing w:line="400" w:lineRule="exact"/>
        <w:ind w:firstLineChars="200" w:firstLine="416"/>
        <w:rPr>
          <w:rFonts w:ascii="宋体"/>
          <w:bCs/>
          <w:spacing w:val="-6"/>
          <w:sz w:val="22"/>
          <w:szCs w:val="22"/>
        </w:rPr>
      </w:pPr>
      <w:r>
        <w:rPr>
          <w:rFonts w:ascii="宋体" w:hAnsi="宋体"/>
          <w:bCs/>
          <w:spacing w:val="-6"/>
          <w:sz w:val="22"/>
          <w:szCs w:val="22"/>
        </w:rPr>
        <w:t xml:space="preserve">2.4 </w:t>
      </w:r>
      <w:r>
        <w:rPr>
          <w:rFonts w:ascii="宋体" w:hAnsi="宋体" w:hint="eastAsia"/>
          <w:bCs/>
          <w:spacing w:val="-6"/>
          <w:sz w:val="22"/>
          <w:szCs w:val="22"/>
        </w:rPr>
        <w:t>中标供应商的样品将被封存作为货物验收的实物质量验收标准之一；未中标供应商的样品当场撤回，逾期未取回样品，采购人有权自行处置。</w:t>
      </w:r>
    </w:p>
    <w:p w14:paraId="2C0423E8" w14:textId="77777777" w:rsidR="003642B4" w:rsidRDefault="003642B4" w:rsidP="003642B4">
      <w:pPr>
        <w:spacing w:line="400" w:lineRule="exact"/>
        <w:ind w:firstLineChars="200" w:firstLine="416"/>
        <w:rPr>
          <w:rFonts w:ascii="宋体"/>
          <w:bCs/>
          <w:sz w:val="22"/>
          <w:szCs w:val="22"/>
        </w:rPr>
      </w:pPr>
      <w:r>
        <w:rPr>
          <w:rFonts w:ascii="宋体" w:hAnsi="宋体"/>
          <w:bCs/>
          <w:spacing w:val="-6"/>
          <w:sz w:val="22"/>
          <w:szCs w:val="22"/>
        </w:rPr>
        <w:t xml:space="preserve">2.5 </w:t>
      </w:r>
      <w:r>
        <w:rPr>
          <w:rFonts w:ascii="宋体" w:hAnsi="宋体" w:hint="eastAsia"/>
          <w:bCs/>
          <w:sz w:val="22"/>
          <w:szCs w:val="22"/>
        </w:rPr>
        <w:t>根据评标专家的推荐意见，确定</w:t>
      </w:r>
      <w:r>
        <w:rPr>
          <w:rFonts w:ascii="宋体" w:hAnsi="宋体" w:hint="eastAsia"/>
          <w:bCs/>
          <w:spacing w:val="-6"/>
          <w:sz w:val="22"/>
          <w:szCs w:val="22"/>
        </w:rPr>
        <w:t>衣服式样和颜色；</w:t>
      </w:r>
    </w:p>
    <w:p w14:paraId="35E24FE0" w14:textId="77777777" w:rsidR="003642B4" w:rsidRDefault="003642B4" w:rsidP="003642B4">
      <w:pPr>
        <w:snapToGrid w:val="0"/>
        <w:spacing w:line="400" w:lineRule="exact"/>
        <w:ind w:firstLineChars="200" w:firstLine="440"/>
        <w:jc w:val="left"/>
        <w:rPr>
          <w:rFonts w:ascii="宋体" w:hAnsi="宋体"/>
          <w:bCs/>
          <w:sz w:val="22"/>
          <w:szCs w:val="22"/>
        </w:rPr>
      </w:pPr>
      <w:r>
        <w:rPr>
          <w:rFonts w:ascii="宋体" w:hAnsi="宋体"/>
          <w:bCs/>
          <w:sz w:val="22"/>
          <w:szCs w:val="22"/>
        </w:rPr>
        <w:t xml:space="preserve">3. </w:t>
      </w:r>
      <w:r>
        <w:rPr>
          <w:rFonts w:ascii="宋体" w:hAnsi="宋体" w:hint="eastAsia"/>
          <w:bCs/>
          <w:sz w:val="22"/>
          <w:szCs w:val="22"/>
        </w:rPr>
        <w:t>销售方式</w:t>
      </w:r>
      <w:r>
        <w:rPr>
          <w:rFonts w:ascii="宋体" w:hAnsi="宋体"/>
          <w:bCs/>
          <w:sz w:val="22"/>
          <w:szCs w:val="22"/>
        </w:rPr>
        <w:t>:</w:t>
      </w:r>
    </w:p>
    <w:p w14:paraId="461F20FC" w14:textId="77777777" w:rsidR="003642B4" w:rsidRDefault="003642B4" w:rsidP="003642B4">
      <w:pPr>
        <w:widowControl/>
        <w:spacing w:line="400" w:lineRule="exact"/>
        <w:ind w:firstLineChars="200" w:firstLine="440"/>
        <w:jc w:val="left"/>
        <w:rPr>
          <w:rFonts w:ascii="宋体"/>
          <w:sz w:val="22"/>
          <w:szCs w:val="22"/>
        </w:rPr>
      </w:pPr>
      <w:r>
        <w:rPr>
          <w:rFonts w:ascii="宋体" w:hAnsi="宋体"/>
          <w:sz w:val="22"/>
          <w:szCs w:val="22"/>
        </w:rPr>
        <w:t xml:space="preserve">3.1 </w:t>
      </w:r>
      <w:r>
        <w:rPr>
          <w:rFonts w:ascii="宋体" w:hAnsi="宋体" w:hint="eastAsia"/>
          <w:sz w:val="22"/>
          <w:szCs w:val="22"/>
        </w:rPr>
        <w:t>具体交货方式、时间、数量、地址等在合同中未能予以明确的，由校方根据实际安排另行通知。</w:t>
      </w:r>
    </w:p>
    <w:p w14:paraId="334150DE" w14:textId="77777777" w:rsidR="003642B4" w:rsidRDefault="003642B4" w:rsidP="003642B4">
      <w:pPr>
        <w:widowControl/>
        <w:spacing w:line="400" w:lineRule="exact"/>
        <w:ind w:firstLineChars="200" w:firstLine="440"/>
        <w:jc w:val="left"/>
        <w:rPr>
          <w:rFonts w:ascii="宋体"/>
          <w:sz w:val="22"/>
          <w:szCs w:val="22"/>
        </w:rPr>
      </w:pPr>
      <w:r>
        <w:rPr>
          <w:rFonts w:ascii="宋体" w:hAnsi="宋体"/>
          <w:sz w:val="22"/>
          <w:szCs w:val="22"/>
        </w:rPr>
        <w:t xml:space="preserve">3.2 </w:t>
      </w:r>
      <w:r>
        <w:rPr>
          <w:rFonts w:ascii="宋体" w:hAnsi="宋体" w:hint="eastAsia"/>
          <w:sz w:val="22"/>
          <w:szCs w:val="22"/>
        </w:rPr>
        <w:t>按照学校具体销售要求，定点设摊、现金销售、学生自愿购买，或学校要求新生按班级预订、班集体一起购买，校方另有规定的从其规定。</w:t>
      </w:r>
    </w:p>
    <w:p w14:paraId="6BC82F02" w14:textId="77777777" w:rsidR="003642B4" w:rsidRDefault="003642B4" w:rsidP="003642B4">
      <w:pPr>
        <w:widowControl/>
        <w:spacing w:line="400" w:lineRule="exact"/>
        <w:ind w:firstLineChars="200" w:firstLine="440"/>
        <w:jc w:val="left"/>
        <w:rPr>
          <w:rFonts w:ascii="宋体"/>
          <w:sz w:val="22"/>
          <w:szCs w:val="22"/>
        </w:rPr>
      </w:pPr>
      <w:r>
        <w:rPr>
          <w:rFonts w:ascii="宋体" w:hAnsi="宋体"/>
          <w:sz w:val="22"/>
          <w:szCs w:val="22"/>
        </w:rPr>
        <w:t xml:space="preserve">3.3 </w:t>
      </w:r>
      <w:r>
        <w:rPr>
          <w:rFonts w:ascii="宋体" w:hAnsi="宋体" w:hint="eastAsia"/>
          <w:sz w:val="22"/>
          <w:szCs w:val="22"/>
        </w:rPr>
        <w:t>为确保及时供应合身的军训服，学校应提前统计各班男女新生人数、身高等规格要求，方便供应商按统计数据及分发名单发货到班级。</w:t>
      </w:r>
    </w:p>
    <w:p w14:paraId="79C0622C" w14:textId="77777777" w:rsidR="003642B4" w:rsidRDefault="003642B4" w:rsidP="003642B4">
      <w:pPr>
        <w:widowControl/>
        <w:spacing w:line="400" w:lineRule="exact"/>
        <w:ind w:firstLineChars="200" w:firstLine="442"/>
        <w:jc w:val="left"/>
        <w:rPr>
          <w:rFonts w:ascii="宋体"/>
          <w:b/>
          <w:sz w:val="22"/>
          <w:szCs w:val="22"/>
        </w:rPr>
      </w:pPr>
      <w:r>
        <w:rPr>
          <w:rFonts w:ascii="宋体" w:hAnsi="宋体"/>
          <w:b/>
          <w:sz w:val="22"/>
          <w:szCs w:val="22"/>
        </w:rPr>
        <w:t xml:space="preserve">4. </w:t>
      </w:r>
      <w:r>
        <w:rPr>
          <w:rFonts w:ascii="宋体" w:hAnsi="宋体" w:hint="eastAsia"/>
          <w:b/>
          <w:sz w:val="22"/>
          <w:szCs w:val="22"/>
        </w:rPr>
        <w:t>服务要求：</w:t>
      </w:r>
    </w:p>
    <w:p w14:paraId="64833B53" w14:textId="77777777" w:rsidR="003642B4" w:rsidRDefault="003642B4" w:rsidP="003642B4">
      <w:pPr>
        <w:widowControl/>
        <w:spacing w:line="400" w:lineRule="exact"/>
        <w:ind w:firstLineChars="200" w:firstLine="442"/>
        <w:jc w:val="left"/>
        <w:rPr>
          <w:rFonts w:ascii="宋体"/>
          <w:b/>
          <w:sz w:val="22"/>
          <w:szCs w:val="22"/>
        </w:rPr>
      </w:pPr>
      <w:r>
        <w:rPr>
          <w:rFonts w:ascii="宋体" w:hAnsi="宋体"/>
          <w:b/>
          <w:sz w:val="22"/>
          <w:szCs w:val="22"/>
        </w:rPr>
        <w:t>4.1</w:t>
      </w:r>
      <w:r>
        <w:rPr>
          <w:rFonts w:ascii="宋体" w:hAnsi="宋体" w:hint="eastAsia"/>
          <w:b/>
          <w:sz w:val="22"/>
          <w:szCs w:val="22"/>
        </w:rPr>
        <w:t>供应商应对各种规格的学生军训服需求量进行充分准备，做好供货服务方案及应急预案，必须满足学生自愿购买的需求，不得以任何理由拒绝继续快速补货。</w:t>
      </w:r>
    </w:p>
    <w:p w14:paraId="1987DD69" w14:textId="77777777" w:rsidR="003642B4" w:rsidRDefault="003642B4" w:rsidP="003642B4">
      <w:pPr>
        <w:widowControl/>
        <w:spacing w:line="400" w:lineRule="exact"/>
        <w:ind w:firstLineChars="200" w:firstLine="442"/>
        <w:jc w:val="left"/>
        <w:rPr>
          <w:rFonts w:ascii="宋体"/>
          <w:sz w:val="22"/>
          <w:szCs w:val="22"/>
        </w:rPr>
      </w:pPr>
      <w:r>
        <w:rPr>
          <w:rFonts w:ascii="宋体" w:hAnsi="宋体"/>
          <w:b/>
          <w:sz w:val="22"/>
          <w:szCs w:val="22"/>
        </w:rPr>
        <w:t>4.2</w:t>
      </w:r>
      <w:r>
        <w:rPr>
          <w:rFonts w:ascii="宋体" w:hAnsi="宋体" w:hint="eastAsia"/>
          <w:b/>
          <w:sz w:val="22"/>
          <w:szCs w:val="22"/>
        </w:rPr>
        <w:t>供应商应做到现场修补、当场调换合身服装、特殊体型服装定制或改制的需求。</w:t>
      </w:r>
    </w:p>
    <w:p w14:paraId="0C45BB19" w14:textId="77777777" w:rsidR="003642B4" w:rsidRDefault="003642B4" w:rsidP="003642B4">
      <w:pPr>
        <w:widowControl/>
        <w:spacing w:line="400" w:lineRule="exact"/>
        <w:ind w:firstLineChars="200" w:firstLine="442"/>
        <w:jc w:val="left"/>
        <w:rPr>
          <w:rFonts w:ascii="宋体"/>
          <w:b/>
          <w:sz w:val="22"/>
          <w:szCs w:val="22"/>
        </w:rPr>
      </w:pPr>
      <w:r>
        <w:rPr>
          <w:rFonts w:ascii="宋体" w:hAnsi="宋体"/>
          <w:b/>
          <w:sz w:val="22"/>
          <w:szCs w:val="22"/>
        </w:rPr>
        <w:t xml:space="preserve">5. </w:t>
      </w:r>
      <w:r>
        <w:rPr>
          <w:rFonts w:ascii="宋体" w:hAnsi="宋体" w:hint="eastAsia"/>
          <w:b/>
          <w:sz w:val="22"/>
          <w:szCs w:val="22"/>
        </w:rPr>
        <w:t>采购人的权利和义务</w:t>
      </w:r>
    </w:p>
    <w:p w14:paraId="6A27592A" w14:textId="77777777" w:rsidR="003642B4" w:rsidRDefault="003642B4" w:rsidP="003642B4">
      <w:pPr>
        <w:spacing w:line="400" w:lineRule="exact"/>
        <w:ind w:firstLineChars="200" w:firstLine="440"/>
        <w:jc w:val="left"/>
        <w:rPr>
          <w:rFonts w:ascii="宋体"/>
          <w:sz w:val="22"/>
          <w:szCs w:val="22"/>
        </w:rPr>
      </w:pPr>
      <w:r>
        <w:rPr>
          <w:rFonts w:ascii="宋体" w:hAnsi="宋体"/>
          <w:sz w:val="22"/>
          <w:szCs w:val="22"/>
        </w:rPr>
        <w:t>5.1</w:t>
      </w:r>
      <w:r>
        <w:rPr>
          <w:rFonts w:ascii="宋体" w:hAnsi="宋体" w:hint="eastAsia"/>
          <w:sz w:val="22"/>
          <w:szCs w:val="22"/>
        </w:rPr>
        <w:t>学校根据教育厅的要求，代表本校新生们（自愿购买的买方）与中标供应商（卖方）签订合同，行使买方的权利和义务，对货物的质量、发售价格、发售秩序、售后服务等方面行使监督权、检查权。</w:t>
      </w:r>
    </w:p>
    <w:p w14:paraId="02948B1C" w14:textId="77777777" w:rsidR="003642B4" w:rsidRDefault="003642B4" w:rsidP="003642B4">
      <w:pPr>
        <w:spacing w:line="400" w:lineRule="exact"/>
        <w:ind w:firstLineChars="200" w:firstLine="440"/>
        <w:jc w:val="left"/>
        <w:rPr>
          <w:rFonts w:ascii="宋体"/>
          <w:sz w:val="22"/>
          <w:szCs w:val="22"/>
        </w:rPr>
      </w:pPr>
      <w:r>
        <w:rPr>
          <w:rFonts w:ascii="宋体" w:hAnsi="宋体"/>
          <w:sz w:val="22"/>
          <w:szCs w:val="22"/>
        </w:rPr>
        <w:t>5.2</w:t>
      </w:r>
      <w:r>
        <w:rPr>
          <w:rFonts w:ascii="宋体" w:hAnsi="宋体" w:hint="eastAsia"/>
          <w:sz w:val="22"/>
          <w:szCs w:val="22"/>
        </w:rPr>
        <w:t>学校除免费提供场地外，不承担货物的运输、装卸、清点、保管、保洁、防潮、发售等义务，对供应商不承担任何责任和费用。</w:t>
      </w:r>
    </w:p>
    <w:p w14:paraId="17A96566" w14:textId="77777777" w:rsidR="003642B4" w:rsidRDefault="003642B4" w:rsidP="00826551">
      <w:pPr>
        <w:widowControl/>
        <w:spacing w:line="400" w:lineRule="exact"/>
        <w:ind w:firstLineChars="200" w:firstLine="442"/>
        <w:jc w:val="left"/>
        <w:rPr>
          <w:rFonts w:ascii="宋体"/>
          <w:b/>
          <w:sz w:val="22"/>
          <w:szCs w:val="22"/>
          <w:u w:val="single"/>
        </w:rPr>
      </w:pPr>
      <w:r>
        <w:rPr>
          <w:rFonts w:ascii="宋体" w:hAnsi="宋体"/>
          <w:b/>
          <w:sz w:val="22"/>
          <w:szCs w:val="22"/>
          <w:u w:val="single"/>
        </w:rPr>
        <w:t>5.3</w:t>
      </w:r>
      <w:r>
        <w:rPr>
          <w:rFonts w:ascii="宋体" w:hAnsi="宋体" w:hint="eastAsia"/>
          <w:b/>
          <w:spacing w:val="-6"/>
          <w:sz w:val="22"/>
          <w:szCs w:val="22"/>
          <w:u w:val="single"/>
        </w:rPr>
        <w:t>货物送至学校之后，采购人有权对货物进行</w:t>
      </w:r>
      <w:r>
        <w:rPr>
          <w:rFonts w:ascii="宋体" w:hAnsi="宋体" w:hint="eastAsia"/>
          <w:b/>
          <w:sz w:val="22"/>
          <w:szCs w:val="22"/>
          <w:u w:val="single"/>
        </w:rPr>
        <w:t>现场随机抽查（</w:t>
      </w:r>
      <w:r>
        <w:rPr>
          <w:rFonts w:ascii="宋体" w:hAnsi="宋体"/>
          <w:b/>
          <w:sz w:val="22"/>
          <w:szCs w:val="22"/>
          <w:u w:val="single"/>
        </w:rPr>
        <w:t>1</w:t>
      </w:r>
      <w:r>
        <w:rPr>
          <w:rFonts w:ascii="宋体" w:hAnsi="宋体" w:hint="eastAsia"/>
          <w:b/>
          <w:sz w:val="22"/>
          <w:szCs w:val="22"/>
          <w:u w:val="single"/>
        </w:rPr>
        <w:t>套）</w:t>
      </w:r>
      <w:r>
        <w:rPr>
          <w:rFonts w:ascii="宋体" w:hAnsi="宋体" w:hint="eastAsia"/>
          <w:b/>
          <w:spacing w:val="-6"/>
          <w:sz w:val="22"/>
          <w:szCs w:val="22"/>
          <w:u w:val="single"/>
        </w:rPr>
        <w:t>，</w:t>
      </w:r>
      <w:r>
        <w:rPr>
          <w:rFonts w:ascii="宋体" w:hAnsi="宋体" w:hint="eastAsia"/>
          <w:b/>
          <w:sz w:val="22"/>
          <w:szCs w:val="22"/>
          <w:u w:val="single"/>
        </w:rPr>
        <w:t>规格、颜色、外观质量等项目由学校有关部门完成初步验收，棉质等级</w:t>
      </w:r>
      <w:r>
        <w:rPr>
          <w:rFonts w:ascii="宋体" w:hAnsi="宋体" w:hint="eastAsia"/>
          <w:b/>
          <w:spacing w:val="-6"/>
          <w:sz w:val="22"/>
          <w:szCs w:val="22"/>
          <w:u w:val="single"/>
        </w:rPr>
        <w:t>送至相关权威检测部门进行检测或由省级纤维检验机构来校抽检，检测费用由中标供应商承担。如检测不合格，中标供应商将被取消中标资格、没收履约保证金，并承担因此给采购人造成的损失。</w:t>
      </w:r>
    </w:p>
    <w:p w14:paraId="58A3C4AF" w14:textId="77777777" w:rsidR="003642B4" w:rsidRDefault="003642B4" w:rsidP="00B51EC1">
      <w:pPr>
        <w:spacing w:line="240" w:lineRule="exact"/>
        <w:ind w:firstLineChars="196" w:firstLine="431"/>
        <w:rPr>
          <w:rFonts w:ascii="宋体"/>
          <w:bCs/>
          <w:sz w:val="22"/>
          <w:szCs w:val="22"/>
        </w:rPr>
      </w:pPr>
      <w:r>
        <w:rPr>
          <w:rFonts w:ascii="宋体" w:hAnsi="宋体"/>
          <w:bCs/>
          <w:sz w:val="22"/>
          <w:szCs w:val="22"/>
        </w:rPr>
        <w:t>6.</w:t>
      </w:r>
      <w:r>
        <w:rPr>
          <w:rFonts w:ascii="宋体" w:hAnsi="宋体" w:hint="eastAsia"/>
          <w:bCs/>
          <w:sz w:val="22"/>
          <w:szCs w:val="22"/>
        </w:rPr>
        <w:t>包装与标识要求</w:t>
      </w:r>
    </w:p>
    <w:p w14:paraId="1DBD5B1F" w14:textId="77777777" w:rsidR="003642B4" w:rsidRDefault="003642B4" w:rsidP="00B51EC1">
      <w:pPr>
        <w:spacing w:line="240" w:lineRule="exact"/>
        <w:ind w:firstLineChars="225" w:firstLine="468"/>
        <w:rPr>
          <w:rFonts w:ascii="宋体"/>
          <w:spacing w:val="-6"/>
          <w:sz w:val="22"/>
          <w:szCs w:val="22"/>
        </w:rPr>
      </w:pPr>
      <w:r>
        <w:rPr>
          <w:rFonts w:ascii="宋体" w:hAnsi="宋体"/>
          <w:spacing w:val="-6"/>
          <w:sz w:val="22"/>
          <w:szCs w:val="22"/>
        </w:rPr>
        <w:t xml:space="preserve">6.1 </w:t>
      </w:r>
      <w:r>
        <w:rPr>
          <w:rFonts w:ascii="宋体" w:hAnsi="宋体" w:hint="eastAsia"/>
          <w:spacing w:val="-6"/>
          <w:sz w:val="22"/>
          <w:szCs w:val="22"/>
        </w:rPr>
        <w:t>鞋子、腰带单独包装，衣服集中包装，</w:t>
      </w:r>
      <w:r>
        <w:rPr>
          <w:rFonts w:ascii="宋体" w:hAnsi="宋体" w:hint="eastAsia"/>
          <w:bCs/>
          <w:sz w:val="22"/>
          <w:szCs w:val="22"/>
        </w:rPr>
        <w:t>标识明显，</w:t>
      </w:r>
      <w:r>
        <w:rPr>
          <w:rFonts w:ascii="宋体" w:hAnsi="宋体" w:hint="eastAsia"/>
          <w:spacing w:val="-6"/>
          <w:sz w:val="22"/>
          <w:szCs w:val="22"/>
        </w:rPr>
        <w:t>方便认领。</w:t>
      </w:r>
    </w:p>
    <w:p w14:paraId="045D7D2C" w14:textId="77777777" w:rsidR="003642B4" w:rsidRDefault="003642B4" w:rsidP="00B51EC1">
      <w:pPr>
        <w:spacing w:line="240" w:lineRule="exact"/>
        <w:ind w:firstLineChars="225" w:firstLine="468"/>
        <w:rPr>
          <w:rFonts w:ascii="宋体"/>
          <w:spacing w:val="-6"/>
          <w:sz w:val="22"/>
          <w:szCs w:val="22"/>
        </w:rPr>
      </w:pPr>
      <w:r>
        <w:rPr>
          <w:rFonts w:ascii="宋体" w:hAnsi="宋体"/>
          <w:spacing w:val="-6"/>
          <w:sz w:val="22"/>
          <w:szCs w:val="22"/>
        </w:rPr>
        <w:t xml:space="preserve">6.2 </w:t>
      </w:r>
      <w:r>
        <w:rPr>
          <w:rFonts w:ascii="宋体" w:hAnsi="宋体" w:hint="eastAsia"/>
          <w:spacing w:val="-6"/>
          <w:sz w:val="22"/>
          <w:szCs w:val="22"/>
        </w:rPr>
        <w:t>鞋子尺码印刷清晰、准确，成双用鞋带扎好，避免长短脚，杜绝一顺脚。</w:t>
      </w:r>
    </w:p>
    <w:p w14:paraId="1197AA59" w14:textId="77777777" w:rsidR="003642B4" w:rsidRDefault="003642B4" w:rsidP="00B51EC1">
      <w:pPr>
        <w:spacing w:line="240" w:lineRule="exact"/>
        <w:ind w:firstLineChars="225" w:firstLine="470"/>
        <w:rPr>
          <w:rFonts w:ascii="宋体"/>
          <w:b/>
          <w:spacing w:val="-6"/>
          <w:sz w:val="22"/>
          <w:szCs w:val="22"/>
        </w:rPr>
      </w:pPr>
      <w:r>
        <w:rPr>
          <w:rFonts w:ascii="宋体" w:hAnsi="宋体"/>
          <w:b/>
          <w:spacing w:val="-6"/>
          <w:sz w:val="22"/>
          <w:szCs w:val="22"/>
        </w:rPr>
        <w:t>7</w:t>
      </w:r>
      <w:r>
        <w:rPr>
          <w:rFonts w:ascii="宋体"/>
          <w:b/>
          <w:spacing w:val="-6"/>
          <w:sz w:val="22"/>
          <w:szCs w:val="22"/>
        </w:rPr>
        <w:t>.</w:t>
      </w:r>
      <w:r>
        <w:rPr>
          <w:rFonts w:ascii="宋体" w:hAnsi="宋体" w:hint="eastAsia"/>
          <w:b/>
          <w:spacing w:val="-6"/>
          <w:sz w:val="22"/>
          <w:szCs w:val="22"/>
        </w:rPr>
        <w:t>特别提示：</w:t>
      </w:r>
    </w:p>
    <w:p w14:paraId="026ED601" w14:textId="77777777" w:rsidR="003642B4" w:rsidRDefault="003642B4" w:rsidP="00B51EC1">
      <w:pPr>
        <w:spacing w:line="240" w:lineRule="exact"/>
        <w:ind w:firstLineChars="225" w:firstLine="470"/>
        <w:rPr>
          <w:rFonts w:hAnsi="宋体"/>
          <w:b/>
          <w:spacing w:val="-6"/>
          <w:sz w:val="22"/>
          <w:szCs w:val="22"/>
        </w:rPr>
      </w:pPr>
      <w:r>
        <w:rPr>
          <w:rFonts w:ascii="宋体" w:hAnsi="宋体"/>
          <w:b/>
          <w:spacing w:val="-6"/>
          <w:sz w:val="22"/>
          <w:szCs w:val="22"/>
        </w:rPr>
        <w:t xml:space="preserve">7.1 </w:t>
      </w:r>
      <w:r>
        <w:rPr>
          <w:rFonts w:ascii="宋体" w:hAnsi="宋体" w:hint="eastAsia"/>
          <w:b/>
          <w:spacing w:val="-6"/>
          <w:sz w:val="22"/>
          <w:szCs w:val="22"/>
        </w:rPr>
        <w:t>供应商须在文件中提供有关产品</w:t>
      </w:r>
      <w:r>
        <w:rPr>
          <w:rFonts w:hAnsi="宋体" w:hint="eastAsia"/>
          <w:b/>
          <w:spacing w:val="-6"/>
          <w:sz w:val="22"/>
          <w:szCs w:val="22"/>
        </w:rPr>
        <w:t>的检测</w:t>
      </w:r>
      <w:r>
        <w:rPr>
          <w:rFonts w:hAnsi="宋体"/>
          <w:b/>
          <w:spacing w:val="-6"/>
          <w:sz w:val="22"/>
          <w:szCs w:val="22"/>
        </w:rPr>
        <w:t>/</w:t>
      </w:r>
      <w:r>
        <w:rPr>
          <w:rFonts w:hAnsi="宋体" w:hint="eastAsia"/>
          <w:b/>
          <w:spacing w:val="-6"/>
          <w:sz w:val="22"/>
          <w:szCs w:val="22"/>
        </w:rPr>
        <w:t>检验报告。</w:t>
      </w:r>
    </w:p>
    <w:p w14:paraId="71148448" w14:textId="05842610" w:rsidR="003642B4" w:rsidRDefault="003642B4" w:rsidP="00B51EC1">
      <w:pPr>
        <w:spacing w:line="240" w:lineRule="exact"/>
        <w:ind w:firstLineChars="225" w:firstLine="470"/>
        <w:rPr>
          <w:rFonts w:hAnsi="宋体"/>
          <w:b/>
          <w:spacing w:val="-6"/>
          <w:sz w:val="22"/>
          <w:szCs w:val="22"/>
        </w:rPr>
      </w:pPr>
      <w:r>
        <w:rPr>
          <w:rFonts w:ascii="宋体" w:hAnsi="宋体"/>
          <w:b/>
          <w:spacing w:val="-6"/>
          <w:sz w:val="22"/>
          <w:szCs w:val="22"/>
        </w:rPr>
        <w:t xml:space="preserve">7.2 </w:t>
      </w:r>
      <w:r>
        <w:rPr>
          <w:rFonts w:ascii="宋体" w:hAnsi="宋体" w:hint="eastAsia"/>
          <w:b/>
          <w:spacing w:val="-6"/>
          <w:sz w:val="22"/>
          <w:szCs w:val="22"/>
        </w:rPr>
        <w:t>在今年中标供应商的产品质量和售后服务得到保证，上级政府采购和上级教育管理部门没有明确要求重新招标的前提下，下年度将不组织招投标活动，由学</w:t>
      </w:r>
      <w:r w:rsidR="00420372">
        <w:rPr>
          <w:rFonts w:ascii="宋体" w:hAnsi="宋体" w:hint="eastAsia"/>
          <w:b/>
          <w:spacing w:val="-6"/>
          <w:sz w:val="22"/>
          <w:szCs w:val="22"/>
        </w:rPr>
        <w:t>院</w:t>
      </w:r>
      <w:r>
        <w:rPr>
          <w:rFonts w:ascii="宋体" w:hAnsi="宋体" w:hint="eastAsia"/>
          <w:b/>
          <w:spacing w:val="-6"/>
          <w:sz w:val="22"/>
          <w:szCs w:val="22"/>
        </w:rPr>
        <w:t>与今年中标供应商续签合同。</w:t>
      </w:r>
    </w:p>
    <w:p w14:paraId="3B23A689" w14:textId="77777777" w:rsidR="00F55CC9" w:rsidRDefault="00F55CC9" w:rsidP="00826551">
      <w:pPr>
        <w:spacing w:line="360" w:lineRule="exact"/>
        <w:ind w:firstLineChars="200" w:firstLine="418"/>
        <w:jc w:val="left"/>
        <w:rPr>
          <w:rFonts w:ascii="宋体" w:hAnsi="宋体" w:cs="宋体"/>
          <w:b/>
          <w:spacing w:val="-6"/>
          <w:sz w:val="22"/>
          <w:szCs w:val="22"/>
        </w:rPr>
      </w:pPr>
    </w:p>
    <w:p w14:paraId="61B8A138" w14:textId="77777777" w:rsidR="00826551" w:rsidRDefault="00826551" w:rsidP="00826551">
      <w:pPr>
        <w:spacing w:line="360" w:lineRule="exact"/>
        <w:ind w:firstLineChars="200" w:firstLine="418"/>
        <w:jc w:val="left"/>
        <w:rPr>
          <w:rFonts w:ascii="宋体" w:hAnsi="宋体" w:cs="宋体"/>
          <w:b/>
          <w:spacing w:val="-6"/>
          <w:sz w:val="22"/>
          <w:szCs w:val="22"/>
        </w:rPr>
      </w:pPr>
    </w:p>
    <w:p w14:paraId="030DDE2E" w14:textId="77777777" w:rsidR="00826551" w:rsidRDefault="00826551" w:rsidP="00826551">
      <w:pPr>
        <w:spacing w:line="360" w:lineRule="exact"/>
        <w:ind w:firstLineChars="200" w:firstLine="418"/>
        <w:jc w:val="left"/>
        <w:rPr>
          <w:rFonts w:ascii="宋体" w:hAnsi="宋体" w:cs="宋体"/>
          <w:b/>
          <w:spacing w:val="-6"/>
          <w:sz w:val="22"/>
          <w:szCs w:val="22"/>
        </w:rPr>
      </w:pPr>
    </w:p>
    <w:p w14:paraId="46112F5A" w14:textId="77777777" w:rsidR="00826551" w:rsidRPr="009737E8" w:rsidRDefault="00826551" w:rsidP="00826551">
      <w:pPr>
        <w:spacing w:line="360" w:lineRule="exact"/>
        <w:ind w:firstLineChars="200" w:firstLine="396"/>
        <w:jc w:val="left"/>
        <w:rPr>
          <w:rFonts w:ascii="宋体" w:hAnsi="宋体" w:cstheme="minorBidi"/>
          <w:spacing w:val="-6"/>
          <w:sz w:val="21"/>
          <w:szCs w:val="21"/>
        </w:rPr>
      </w:pPr>
    </w:p>
    <w:p w14:paraId="1C5262B9" w14:textId="77777777" w:rsidR="00F55CC9" w:rsidRDefault="00F55CC9">
      <w:pPr>
        <w:spacing w:line="360" w:lineRule="exact"/>
        <w:ind w:firstLineChars="200" w:firstLine="420"/>
        <w:jc w:val="left"/>
        <w:rPr>
          <w:rFonts w:ascii="宋体" w:hAnsi="宋体"/>
          <w:sz w:val="21"/>
          <w:szCs w:val="21"/>
        </w:rPr>
      </w:pPr>
    </w:p>
    <w:p w14:paraId="1FA20137" w14:textId="77777777" w:rsidR="00F55CC9" w:rsidRDefault="00F55CC9">
      <w:pPr>
        <w:spacing w:line="360" w:lineRule="exact"/>
        <w:ind w:firstLineChars="200" w:firstLine="420"/>
        <w:jc w:val="left"/>
        <w:rPr>
          <w:rFonts w:ascii="宋体" w:hAnsi="宋体"/>
          <w:sz w:val="21"/>
          <w:szCs w:val="21"/>
        </w:rPr>
      </w:pPr>
    </w:p>
    <w:p w14:paraId="251562B0" w14:textId="77777777" w:rsidR="00F55CC9" w:rsidRDefault="00F55CC9">
      <w:pPr>
        <w:spacing w:line="360" w:lineRule="exact"/>
        <w:ind w:firstLineChars="200" w:firstLine="420"/>
        <w:jc w:val="left"/>
        <w:rPr>
          <w:rFonts w:ascii="宋体" w:hAnsi="宋体"/>
          <w:sz w:val="21"/>
          <w:szCs w:val="21"/>
        </w:rPr>
      </w:pPr>
    </w:p>
    <w:p w14:paraId="4077CD42" w14:textId="77777777" w:rsidR="00F55CC9" w:rsidRDefault="00E052FC">
      <w:pPr>
        <w:spacing w:line="360" w:lineRule="exact"/>
        <w:ind w:firstLineChars="200" w:firstLine="643"/>
        <w:jc w:val="center"/>
        <w:rPr>
          <w:rFonts w:ascii="宋体" w:hAnsi="宋体"/>
          <w:b/>
          <w:sz w:val="32"/>
          <w:szCs w:val="32"/>
        </w:rPr>
      </w:pPr>
      <w:r>
        <w:rPr>
          <w:rFonts w:ascii="宋体" w:hAnsi="宋体" w:hint="eastAsia"/>
          <w:b/>
          <w:sz w:val="32"/>
          <w:szCs w:val="32"/>
        </w:rPr>
        <w:lastRenderedPageBreak/>
        <w:t>第三章  投标人须知</w:t>
      </w:r>
    </w:p>
    <w:p w14:paraId="4F0A3637" w14:textId="77777777" w:rsidR="00F55CC9" w:rsidRDefault="00E052FC">
      <w:pPr>
        <w:spacing w:line="288" w:lineRule="auto"/>
        <w:ind w:left="238"/>
        <w:jc w:val="center"/>
        <w:rPr>
          <w:rFonts w:ascii="宋体" w:hAnsi="宋体"/>
          <w:b/>
          <w:sz w:val="32"/>
          <w:szCs w:val="32"/>
        </w:rPr>
      </w:pPr>
      <w:r>
        <w:rPr>
          <w:rFonts w:ascii="宋体" w:hAnsi="宋体" w:hint="eastAsia"/>
          <w:b/>
          <w:sz w:val="32"/>
          <w:szCs w:val="32"/>
        </w:rPr>
        <w:t>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01"/>
        <w:gridCol w:w="6744"/>
      </w:tblGrid>
      <w:tr w:rsidR="00F55CC9" w14:paraId="69526B5F" w14:textId="77777777">
        <w:trPr>
          <w:trHeight w:val="416"/>
          <w:jc w:val="center"/>
        </w:trPr>
        <w:tc>
          <w:tcPr>
            <w:tcW w:w="735" w:type="dxa"/>
            <w:vAlign w:val="center"/>
          </w:tcPr>
          <w:p w14:paraId="55CEC2A2" w14:textId="77777777" w:rsidR="00F55CC9" w:rsidRDefault="00E052FC">
            <w:pPr>
              <w:spacing w:line="280" w:lineRule="exact"/>
              <w:jc w:val="center"/>
              <w:rPr>
                <w:rFonts w:ascii="宋体" w:hAnsi="宋体"/>
                <w:b/>
                <w:sz w:val="21"/>
                <w:szCs w:val="21"/>
              </w:rPr>
            </w:pPr>
            <w:r>
              <w:rPr>
                <w:rFonts w:ascii="宋体" w:hAnsi="宋体"/>
                <w:b/>
                <w:sz w:val="21"/>
                <w:szCs w:val="21"/>
              </w:rPr>
              <w:t>条款号</w:t>
            </w:r>
          </w:p>
        </w:tc>
        <w:tc>
          <w:tcPr>
            <w:tcW w:w="1701" w:type="dxa"/>
            <w:vAlign w:val="center"/>
          </w:tcPr>
          <w:p w14:paraId="780D94D8" w14:textId="77777777" w:rsidR="00F55CC9" w:rsidRDefault="00E052FC">
            <w:pPr>
              <w:spacing w:line="280" w:lineRule="exact"/>
              <w:jc w:val="center"/>
              <w:rPr>
                <w:rFonts w:ascii="宋体" w:hAnsi="宋体"/>
                <w:b/>
                <w:sz w:val="21"/>
                <w:szCs w:val="21"/>
              </w:rPr>
            </w:pPr>
            <w:r>
              <w:rPr>
                <w:rFonts w:ascii="宋体" w:hAnsi="宋体"/>
                <w:b/>
                <w:sz w:val="21"/>
                <w:szCs w:val="21"/>
              </w:rPr>
              <w:t>条款名称</w:t>
            </w:r>
          </w:p>
        </w:tc>
        <w:tc>
          <w:tcPr>
            <w:tcW w:w="6744" w:type="dxa"/>
            <w:vAlign w:val="center"/>
          </w:tcPr>
          <w:p w14:paraId="3C141410" w14:textId="77777777" w:rsidR="00F55CC9" w:rsidRDefault="00E052FC">
            <w:pPr>
              <w:spacing w:line="280" w:lineRule="exact"/>
              <w:ind w:firstLine="420"/>
              <w:jc w:val="center"/>
              <w:rPr>
                <w:rFonts w:ascii="宋体" w:hAnsi="宋体"/>
                <w:b/>
                <w:sz w:val="21"/>
                <w:szCs w:val="21"/>
              </w:rPr>
            </w:pPr>
            <w:r>
              <w:rPr>
                <w:rFonts w:ascii="宋体" w:hAnsi="宋体"/>
                <w:b/>
                <w:sz w:val="21"/>
                <w:szCs w:val="21"/>
              </w:rPr>
              <w:t>编列内容</w:t>
            </w:r>
          </w:p>
        </w:tc>
      </w:tr>
      <w:tr w:rsidR="00F55CC9" w14:paraId="06FEA806" w14:textId="77777777">
        <w:trPr>
          <w:jc w:val="center"/>
        </w:trPr>
        <w:tc>
          <w:tcPr>
            <w:tcW w:w="735" w:type="dxa"/>
            <w:vAlign w:val="center"/>
          </w:tcPr>
          <w:p w14:paraId="19EE193E" w14:textId="77777777" w:rsidR="00F55CC9" w:rsidRDefault="00F55CC9">
            <w:pPr>
              <w:numPr>
                <w:ilvl w:val="0"/>
                <w:numId w:val="2"/>
              </w:numPr>
              <w:spacing w:line="280" w:lineRule="exact"/>
              <w:jc w:val="center"/>
              <w:rPr>
                <w:rFonts w:ascii="宋体" w:hAnsi="宋体" w:cs="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4B316B" w14:textId="77777777" w:rsidR="00F55CC9" w:rsidRDefault="00E052FC">
            <w:pPr>
              <w:spacing w:line="280" w:lineRule="exact"/>
              <w:jc w:val="center"/>
              <w:rPr>
                <w:rFonts w:ascii="宋体" w:hAnsi="宋体" w:cs="宋体"/>
                <w:kern w:val="0"/>
                <w:sz w:val="21"/>
                <w:szCs w:val="21"/>
              </w:rPr>
            </w:pPr>
            <w:r>
              <w:rPr>
                <w:rFonts w:ascii="宋体" w:hAnsi="宋体" w:cs="宋体" w:hint="eastAsia"/>
                <w:kern w:val="0"/>
                <w:sz w:val="21"/>
                <w:szCs w:val="21"/>
              </w:rPr>
              <w:t>采购人</w:t>
            </w:r>
          </w:p>
        </w:tc>
        <w:tc>
          <w:tcPr>
            <w:tcW w:w="6744" w:type="dxa"/>
            <w:tcBorders>
              <w:top w:val="single" w:sz="4" w:space="0" w:color="auto"/>
              <w:left w:val="single" w:sz="4" w:space="0" w:color="auto"/>
              <w:bottom w:val="single" w:sz="4" w:space="0" w:color="auto"/>
              <w:right w:val="single" w:sz="4" w:space="0" w:color="auto"/>
            </w:tcBorders>
            <w:vAlign w:val="center"/>
          </w:tcPr>
          <w:p w14:paraId="05B3C42B" w14:textId="77777777" w:rsidR="00F55CC9" w:rsidRDefault="00E052FC">
            <w:pPr>
              <w:spacing w:line="300" w:lineRule="exact"/>
              <w:rPr>
                <w:rFonts w:ascii="宋体" w:hAnsi="宋体" w:cs="宋体"/>
                <w:kern w:val="0"/>
                <w:sz w:val="21"/>
                <w:szCs w:val="21"/>
              </w:rPr>
            </w:pPr>
            <w:r>
              <w:rPr>
                <w:rFonts w:ascii="宋体" w:hAnsi="宋体" w:cs="宋体" w:hint="eastAsia"/>
                <w:kern w:val="0"/>
                <w:sz w:val="21"/>
                <w:szCs w:val="21"/>
              </w:rPr>
              <w:t>采购人名称：</w:t>
            </w:r>
            <w:r>
              <w:rPr>
                <w:rFonts w:ascii="宋体" w:hAnsi="宋体" w:cs="宋体" w:hint="eastAsia"/>
                <w:sz w:val="21"/>
                <w:szCs w:val="21"/>
              </w:rPr>
              <w:t>浙江东方职业技术学院</w:t>
            </w:r>
          </w:p>
          <w:p w14:paraId="5C79677B" w14:textId="77777777" w:rsidR="00F55CC9" w:rsidRDefault="00E052FC">
            <w:pPr>
              <w:spacing w:line="300" w:lineRule="exact"/>
              <w:rPr>
                <w:rFonts w:ascii="宋体" w:hAnsi="宋体" w:cs="宋体"/>
                <w:kern w:val="0"/>
                <w:sz w:val="21"/>
                <w:szCs w:val="21"/>
              </w:rPr>
            </w:pPr>
            <w:r>
              <w:rPr>
                <w:rFonts w:ascii="宋体" w:hAnsi="宋体" w:cs="宋体" w:hint="eastAsia"/>
                <w:bCs/>
                <w:kern w:val="0"/>
                <w:sz w:val="21"/>
                <w:szCs w:val="21"/>
              </w:rPr>
              <w:t>地址：</w:t>
            </w:r>
            <w:r w:rsidR="009737E8" w:rsidRPr="009737E8">
              <w:rPr>
                <w:rFonts w:ascii="宋体" w:hAnsi="宋体" w:cs="宋体" w:hint="eastAsia"/>
                <w:bCs/>
                <w:kern w:val="0"/>
                <w:sz w:val="21"/>
                <w:szCs w:val="21"/>
              </w:rPr>
              <w:t>浙江东方职业技术学甬江路校区</w:t>
            </w:r>
          </w:p>
          <w:p w14:paraId="3883CCED" w14:textId="77777777" w:rsidR="00F55CC9" w:rsidRDefault="00E052FC">
            <w:pPr>
              <w:spacing w:line="300" w:lineRule="exact"/>
              <w:rPr>
                <w:rFonts w:ascii="宋体" w:hAnsi="宋体" w:cs="宋体"/>
                <w:kern w:val="0"/>
                <w:sz w:val="21"/>
                <w:szCs w:val="21"/>
              </w:rPr>
            </w:pPr>
            <w:r>
              <w:rPr>
                <w:rFonts w:ascii="宋体" w:hAnsi="宋体" w:cs="宋体" w:hint="eastAsia"/>
                <w:kern w:val="0"/>
                <w:sz w:val="21"/>
                <w:szCs w:val="21"/>
              </w:rPr>
              <w:t>联系人：</w:t>
            </w:r>
            <w:r w:rsidR="009737E8">
              <w:rPr>
                <w:rFonts w:ascii="宋体" w:hAnsi="宋体" w:cs="宋体" w:hint="eastAsia"/>
                <w:bCs/>
                <w:kern w:val="0"/>
                <w:sz w:val="21"/>
                <w:szCs w:val="21"/>
              </w:rPr>
              <w:t>沈</w:t>
            </w:r>
            <w:r>
              <w:rPr>
                <w:rFonts w:ascii="宋体" w:hAnsi="宋体" w:cs="宋体" w:hint="eastAsia"/>
                <w:bCs/>
                <w:kern w:val="0"/>
                <w:sz w:val="21"/>
                <w:szCs w:val="21"/>
              </w:rPr>
              <w:t>老师</w:t>
            </w:r>
          </w:p>
          <w:p w14:paraId="33596183" w14:textId="77777777" w:rsidR="00F55CC9" w:rsidRDefault="00E052FC">
            <w:pPr>
              <w:spacing w:line="280" w:lineRule="exact"/>
              <w:rPr>
                <w:rFonts w:ascii="宋体" w:hAnsi="宋体" w:cs="宋体"/>
                <w:kern w:val="0"/>
                <w:sz w:val="21"/>
                <w:szCs w:val="21"/>
              </w:rPr>
            </w:pPr>
            <w:r>
              <w:rPr>
                <w:rFonts w:ascii="宋体" w:hAnsi="宋体" w:cs="宋体" w:hint="eastAsia"/>
                <w:kern w:val="0"/>
                <w:sz w:val="21"/>
                <w:szCs w:val="21"/>
              </w:rPr>
              <w:t>联系电话：</w:t>
            </w:r>
            <w:r>
              <w:rPr>
                <w:rFonts w:ascii="宋体" w:hAnsi="宋体" w:cs="宋体"/>
                <w:bCs/>
                <w:kern w:val="0"/>
                <w:sz w:val="21"/>
                <w:szCs w:val="21"/>
              </w:rPr>
              <w:t>0577-</w:t>
            </w:r>
            <w:r w:rsidR="009737E8">
              <w:rPr>
                <w:rFonts w:ascii="宋体" w:hAnsi="宋体" w:cs="宋体" w:hint="eastAsia"/>
                <w:color w:val="000000"/>
                <w:sz w:val="22"/>
                <w:szCs w:val="22"/>
                <w:shd w:val="clear" w:color="auto" w:fill="FFFFFF"/>
              </w:rPr>
              <w:t>86561078</w:t>
            </w:r>
          </w:p>
        </w:tc>
      </w:tr>
      <w:tr w:rsidR="00F55CC9" w14:paraId="33980102" w14:textId="77777777">
        <w:trPr>
          <w:jc w:val="center"/>
        </w:trPr>
        <w:tc>
          <w:tcPr>
            <w:tcW w:w="735" w:type="dxa"/>
            <w:vAlign w:val="center"/>
          </w:tcPr>
          <w:p w14:paraId="7280A1F4" w14:textId="77777777" w:rsidR="00F55CC9" w:rsidRDefault="00F55CC9">
            <w:pPr>
              <w:numPr>
                <w:ilvl w:val="0"/>
                <w:numId w:val="2"/>
              </w:numPr>
              <w:spacing w:line="280" w:lineRule="exact"/>
              <w:jc w:val="center"/>
              <w:rPr>
                <w:rFonts w:ascii="宋体" w:hAnsi="宋体" w:cs="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BD1FB2F" w14:textId="77777777" w:rsidR="00F55CC9" w:rsidRDefault="00E052FC">
            <w:pPr>
              <w:spacing w:line="280" w:lineRule="exact"/>
              <w:jc w:val="center"/>
              <w:rPr>
                <w:rFonts w:ascii="宋体" w:hAnsi="宋体" w:cs="宋体"/>
                <w:kern w:val="0"/>
                <w:sz w:val="21"/>
                <w:szCs w:val="21"/>
              </w:rPr>
            </w:pPr>
            <w:r>
              <w:rPr>
                <w:rFonts w:ascii="宋体" w:hAnsi="宋体" w:cs="宋体" w:hint="eastAsia"/>
                <w:kern w:val="0"/>
                <w:sz w:val="21"/>
                <w:szCs w:val="21"/>
              </w:rPr>
              <w:t>采购代理机构</w:t>
            </w:r>
          </w:p>
        </w:tc>
        <w:tc>
          <w:tcPr>
            <w:tcW w:w="6744" w:type="dxa"/>
            <w:tcBorders>
              <w:top w:val="single" w:sz="4" w:space="0" w:color="auto"/>
              <w:left w:val="single" w:sz="4" w:space="0" w:color="auto"/>
              <w:bottom w:val="single" w:sz="4" w:space="0" w:color="auto"/>
              <w:right w:val="single" w:sz="4" w:space="0" w:color="auto"/>
            </w:tcBorders>
            <w:vAlign w:val="center"/>
          </w:tcPr>
          <w:p w14:paraId="519E297E" w14:textId="77777777" w:rsidR="00F55CC9" w:rsidRDefault="00E052FC">
            <w:pPr>
              <w:spacing w:line="280" w:lineRule="exact"/>
              <w:rPr>
                <w:rFonts w:ascii="宋体" w:hAnsi="宋体" w:cs="宋体"/>
                <w:kern w:val="0"/>
                <w:sz w:val="21"/>
                <w:szCs w:val="21"/>
              </w:rPr>
            </w:pPr>
            <w:r>
              <w:rPr>
                <w:rFonts w:ascii="宋体" w:hAnsi="宋体" w:cs="宋体" w:hint="eastAsia"/>
                <w:kern w:val="0"/>
                <w:sz w:val="21"/>
                <w:szCs w:val="21"/>
              </w:rPr>
              <w:t>采购代理机构：温州市伟业造价师事务所(普通合伙)</w:t>
            </w:r>
          </w:p>
          <w:p w14:paraId="3BAAA46F" w14:textId="77777777" w:rsidR="00F55CC9" w:rsidRDefault="00E052FC">
            <w:pPr>
              <w:spacing w:line="280" w:lineRule="exact"/>
              <w:rPr>
                <w:rFonts w:ascii="宋体" w:hAnsi="宋体" w:cs="宋体"/>
                <w:kern w:val="0"/>
                <w:sz w:val="21"/>
                <w:szCs w:val="21"/>
              </w:rPr>
            </w:pPr>
            <w:r>
              <w:rPr>
                <w:rFonts w:ascii="宋体" w:hAnsi="宋体" w:cs="宋体" w:hint="eastAsia"/>
                <w:kern w:val="0"/>
                <w:sz w:val="21"/>
                <w:szCs w:val="21"/>
              </w:rPr>
              <w:t>地址：温州市龙湾区永宁西路587号龙湾建设总部大厦1602室</w:t>
            </w:r>
          </w:p>
          <w:p w14:paraId="1C73121D" w14:textId="77777777" w:rsidR="00F55CC9" w:rsidRDefault="00E052FC">
            <w:pPr>
              <w:spacing w:line="280" w:lineRule="exact"/>
              <w:rPr>
                <w:rFonts w:ascii="宋体" w:hAnsi="宋体" w:cs="宋体"/>
                <w:kern w:val="0"/>
                <w:sz w:val="21"/>
                <w:szCs w:val="21"/>
              </w:rPr>
            </w:pPr>
            <w:r>
              <w:rPr>
                <w:rFonts w:ascii="宋体" w:hAnsi="宋体" w:cs="宋体" w:hint="eastAsia"/>
                <w:kern w:val="0"/>
                <w:sz w:val="21"/>
                <w:szCs w:val="21"/>
              </w:rPr>
              <w:t>联系人：</w:t>
            </w:r>
            <w:r w:rsidR="009737E8">
              <w:rPr>
                <w:rFonts w:ascii="宋体" w:hAnsi="宋体" w:cs="宋体" w:hint="eastAsia"/>
                <w:kern w:val="0"/>
                <w:sz w:val="21"/>
                <w:szCs w:val="21"/>
              </w:rPr>
              <w:t>林宗选</w:t>
            </w:r>
          </w:p>
          <w:p w14:paraId="058AA992" w14:textId="77777777" w:rsidR="00F55CC9" w:rsidRDefault="00E052FC" w:rsidP="009737E8">
            <w:pPr>
              <w:spacing w:line="280" w:lineRule="exact"/>
              <w:rPr>
                <w:rFonts w:ascii="宋体" w:hAnsi="宋体" w:cs="宋体"/>
                <w:kern w:val="0"/>
                <w:sz w:val="21"/>
                <w:szCs w:val="21"/>
              </w:rPr>
            </w:pPr>
            <w:r>
              <w:rPr>
                <w:rFonts w:ascii="宋体" w:hAnsi="宋体" w:cs="宋体" w:hint="eastAsia"/>
                <w:kern w:val="0"/>
                <w:sz w:val="21"/>
                <w:szCs w:val="21"/>
              </w:rPr>
              <w:t xml:space="preserve">电话/传真：0577-86897782 </w:t>
            </w:r>
            <w:r w:rsidR="009737E8">
              <w:rPr>
                <w:rFonts w:ascii="宋体" w:hAnsi="宋体" w:cs="宋体" w:hint="eastAsia"/>
                <w:kern w:val="0"/>
                <w:sz w:val="21"/>
                <w:szCs w:val="21"/>
              </w:rPr>
              <w:t>15825401852</w:t>
            </w:r>
          </w:p>
        </w:tc>
      </w:tr>
      <w:tr w:rsidR="00F55CC9" w14:paraId="4E1F405D" w14:textId="77777777">
        <w:trPr>
          <w:trHeight w:val="442"/>
          <w:jc w:val="center"/>
        </w:trPr>
        <w:tc>
          <w:tcPr>
            <w:tcW w:w="735" w:type="dxa"/>
            <w:vAlign w:val="center"/>
          </w:tcPr>
          <w:p w14:paraId="696B81B1"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5C5B4694" w14:textId="77777777" w:rsidR="00F55CC9" w:rsidRDefault="00E052FC">
            <w:pPr>
              <w:spacing w:line="280" w:lineRule="exact"/>
              <w:jc w:val="center"/>
              <w:rPr>
                <w:rFonts w:ascii="宋体" w:hAnsi="宋体" w:cs="宋体"/>
                <w:kern w:val="0"/>
                <w:sz w:val="21"/>
                <w:szCs w:val="21"/>
              </w:rPr>
            </w:pPr>
            <w:r>
              <w:rPr>
                <w:rFonts w:ascii="宋体" w:hAnsi="宋体" w:cs="宋体" w:hint="eastAsia"/>
                <w:kern w:val="0"/>
                <w:sz w:val="21"/>
                <w:szCs w:val="21"/>
              </w:rPr>
              <w:t>项目名称</w:t>
            </w:r>
          </w:p>
        </w:tc>
        <w:tc>
          <w:tcPr>
            <w:tcW w:w="6744" w:type="dxa"/>
            <w:vAlign w:val="center"/>
          </w:tcPr>
          <w:p w14:paraId="34AF8F75" w14:textId="53856E3B" w:rsidR="00F55CC9" w:rsidRDefault="00141240">
            <w:pPr>
              <w:spacing w:line="280" w:lineRule="exact"/>
              <w:rPr>
                <w:rFonts w:ascii="宋体" w:hAnsi="宋体" w:cs="宋体"/>
                <w:kern w:val="0"/>
                <w:sz w:val="21"/>
                <w:szCs w:val="21"/>
              </w:rPr>
            </w:pPr>
            <w:r w:rsidRPr="00141240">
              <w:rPr>
                <w:rFonts w:ascii="宋体" w:hAnsi="宋体" w:hint="eastAsia"/>
                <w:sz w:val="21"/>
                <w:szCs w:val="21"/>
              </w:rPr>
              <w:t>2020级新生军训服</w:t>
            </w:r>
            <w:r w:rsidR="006564E0">
              <w:rPr>
                <w:rFonts w:ascii="宋体" w:hAnsi="宋体" w:cs="宋体" w:hint="eastAsia"/>
                <w:kern w:val="0"/>
                <w:sz w:val="21"/>
                <w:szCs w:val="21"/>
              </w:rPr>
              <w:t>（自主）</w:t>
            </w:r>
          </w:p>
        </w:tc>
      </w:tr>
      <w:tr w:rsidR="00F55CC9" w14:paraId="5A53D439" w14:textId="77777777">
        <w:trPr>
          <w:trHeight w:val="442"/>
          <w:jc w:val="center"/>
        </w:trPr>
        <w:tc>
          <w:tcPr>
            <w:tcW w:w="735" w:type="dxa"/>
            <w:vAlign w:val="center"/>
          </w:tcPr>
          <w:p w14:paraId="1FF506DB"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1614B596" w14:textId="77777777" w:rsidR="00F55CC9" w:rsidRDefault="00E052FC">
            <w:pPr>
              <w:spacing w:line="280" w:lineRule="exact"/>
              <w:jc w:val="center"/>
              <w:rPr>
                <w:rFonts w:ascii="宋体" w:hAnsi="宋体" w:cs="宋体"/>
                <w:kern w:val="0"/>
                <w:sz w:val="21"/>
                <w:szCs w:val="21"/>
              </w:rPr>
            </w:pPr>
            <w:r>
              <w:rPr>
                <w:rFonts w:ascii="宋体" w:hAnsi="宋体" w:cs="宋体" w:hint="eastAsia"/>
                <w:kern w:val="0"/>
                <w:sz w:val="21"/>
                <w:szCs w:val="21"/>
              </w:rPr>
              <w:t>招标内容</w:t>
            </w:r>
          </w:p>
        </w:tc>
        <w:tc>
          <w:tcPr>
            <w:tcW w:w="6744" w:type="dxa"/>
            <w:vAlign w:val="center"/>
          </w:tcPr>
          <w:p w14:paraId="3386ED8C" w14:textId="77777777" w:rsidR="00F55CC9" w:rsidRDefault="00E052FC" w:rsidP="00876AA1">
            <w:pPr>
              <w:adjustRightInd w:val="0"/>
              <w:spacing w:line="280" w:lineRule="exact"/>
              <w:rPr>
                <w:rFonts w:ascii="宋体" w:hAnsi="宋体" w:cs="宋体"/>
                <w:kern w:val="0"/>
                <w:sz w:val="21"/>
                <w:szCs w:val="21"/>
              </w:rPr>
            </w:pPr>
            <w:r>
              <w:rPr>
                <w:rFonts w:ascii="宋体" w:hAnsi="宋体" w:cs="宋体" w:hint="eastAsia"/>
                <w:kern w:val="0"/>
                <w:sz w:val="21"/>
                <w:szCs w:val="21"/>
              </w:rPr>
              <w:t>军训服采购，</w:t>
            </w:r>
            <w:r>
              <w:rPr>
                <w:rFonts w:ascii="宋体" w:hAnsi="宋体" w:cs="宋体"/>
                <w:kern w:val="0"/>
                <w:sz w:val="21"/>
                <w:szCs w:val="21"/>
              </w:rPr>
              <w:t>具体内容详见</w:t>
            </w:r>
            <w:r>
              <w:rPr>
                <w:rFonts w:ascii="宋体" w:hAnsi="宋体" w:cs="宋体" w:hint="eastAsia"/>
                <w:kern w:val="0"/>
                <w:sz w:val="21"/>
                <w:szCs w:val="21"/>
              </w:rPr>
              <w:t>招标文件。</w:t>
            </w:r>
          </w:p>
        </w:tc>
      </w:tr>
      <w:tr w:rsidR="00F55CC9" w14:paraId="2DBE5961" w14:textId="77777777">
        <w:trPr>
          <w:trHeight w:val="442"/>
          <w:jc w:val="center"/>
        </w:trPr>
        <w:tc>
          <w:tcPr>
            <w:tcW w:w="735" w:type="dxa"/>
            <w:vAlign w:val="center"/>
          </w:tcPr>
          <w:p w14:paraId="5D0169AB"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1A3FB298" w14:textId="77777777" w:rsidR="00F55CC9" w:rsidRDefault="00E052FC">
            <w:pPr>
              <w:spacing w:line="280" w:lineRule="exact"/>
              <w:jc w:val="center"/>
              <w:rPr>
                <w:rFonts w:ascii="宋体" w:hAnsi="宋体" w:cs="宋体"/>
                <w:kern w:val="0"/>
                <w:sz w:val="21"/>
                <w:szCs w:val="21"/>
              </w:rPr>
            </w:pPr>
            <w:r>
              <w:rPr>
                <w:rFonts w:ascii="宋体" w:hAnsi="宋体" w:cs="宋体" w:hint="eastAsia"/>
                <w:kern w:val="0"/>
                <w:sz w:val="21"/>
                <w:szCs w:val="21"/>
              </w:rPr>
              <w:t>采购资金来源</w:t>
            </w:r>
          </w:p>
        </w:tc>
        <w:tc>
          <w:tcPr>
            <w:tcW w:w="6744" w:type="dxa"/>
            <w:vAlign w:val="center"/>
          </w:tcPr>
          <w:p w14:paraId="18B33329" w14:textId="77777777" w:rsidR="00F55CC9" w:rsidRDefault="009737E8">
            <w:pPr>
              <w:spacing w:line="280" w:lineRule="exact"/>
              <w:rPr>
                <w:rFonts w:ascii="宋体" w:hAnsi="宋体" w:cs="宋体"/>
                <w:kern w:val="0"/>
                <w:sz w:val="21"/>
                <w:szCs w:val="21"/>
              </w:rPr>
            </w:pPr>
            <w:r>
              <w:rPr>
                <w:rFonts w:ascii="宋体" w:hAnsi="宋体" w:cs="宋体" w:hint="eastAsia"/>
                <w:kern w:val="0"/>
                <w:sz w:val="21"/>
                <w:szCs w:val="21"/>
              </w:rPr>
              <w:t xml:space="preserve"> </w:t>
            </w:r>
          </w:p>
        </w:tc>
      </w:tr>
      <w:tr w:rsidR="00F55CC9" w14:paraId="44878554" w14:textId="77777777">
        <w:trPr>
          <w:trHeight w:val="442"/>
          <w:jc w:val="center"/>
        </w:trPr>
        <w:tc>
          <w:tcPr>
            <w:tcW w:w="735" w:type="dxa"/>
            <w:vAlign w:val="center"/>
          </w:tcPr>
          <w:p w14:paraId="7A779B87"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59967A36" w14:textId="77777777" w:rsidR="00F55CC9" w:rsidRDefault="00E052FC">
            <w:pPr>
              <w:spacing w:line="280" w:lineRule="exact"/>
              <w:jc w:val="center"/>
              <w:rPr>
                <w:rFonts w:ascii="宋体" w:hAnsi="宋体"/>
                <w:sz w:val="21"/>
                <w:szCs w:val="21"/>
              </w:rPr>
            </w:pPr>
            <w:r>
              <w:rPr>
                <w:rFonts w:ascii="宋体" w:hAnsi="宋体" w:hint="eastAsia"/>
                <w:sz w:val="21"/>
                <w:szCs w:val="21"/>
              </w:rPr>
              <w:t>投标报价</w:t>
            </w:r>
          </w:p>
        </w:tc>
        <w:tc>
          <w:tcPr>
            <w:tcW w:w="6744" w:type="dxa"/>
            <w:vAlign w:val="center"/>
          </w:tcPr>
          <w:p w14:paraId="7CDB404E" w14:textId="77777777" w:rsidR="00F55CC9" w:rsidRDefault="00E052FC">
            <w:pPr>
              <w:spacing w:line="280" w:lineRule="exact"/>
              <w:rPr>
                <w:rFonts w:ascii="宋体" w:hAnsi="宋体"/>
                <w:sz w:val="21"/>
                <w:szCs w:val="21"/>
              </w:rPr>
            </w:pPr>
            <w:r>
              <w:rPr>
                <w:rFonts w:ascii="宋体" w:hAnsi="宋体" w:hint="eastAsia"/>
                <w:sz w:val="21"/>
                <w:szCs w:val="21"/>
              </w:rPr>
              <w:t>1.投标报价是指一次性报出不得更改的价格；</w:t>
            </w:r>
          </w:p>
          <w:p w14:paraId="023EF69D" w14:textId="77777777" w:rsidR="00F55CC9" w:rsidRDefault="00E052FC">
            <w:pPr>
              <w:spacing w:line="280" w:lineRule="exact"/>
              <w:rPr>
                <w:rFonts w:ascii="宋体" w:hAnsi="宋体"/>
                <w:b/>
                <w:sz w:val="21"/>
                <w:szCs w:val="21"/>
              </w:rPr>
            </w:pPr>
            <w:r>
              <w:rPr>
                <w:rFonts w:ascii="宋体" w:hAnsi="宋体" w:hint="eastAsia"/>
                <w:sz w:val="21"/>
                <w:szCs w:val="21"/>
              </w:rPr>
              <w:t>2.本次投标采用人民币报价。</w:t>
            </w:r>
          </w:p>
        </w:tc>
      </w:tr>
      <w:tr w:rsidR="00F55CC9" w14:paraId="5D2FA07B" w14:textId="77777777">
        <w:trPr>
          <w:trHeight w:val="442"/>
          <w:jc w:val="center"/>
        </w:trPr>
        <w:tc>
          <w:tcPr>
            <w:tcW w:w="735" w:type="dxa"/>
            <w:vAlign w:val="center"/>
          </w:tcPr>
          <w:p w14:paraId="1E12CC60"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523735B9" w14:textId="77777777" w:rsidR="00F55CC9" w:rsidRDefault="00E052FC">
            <w:pPr>
              <w:autoSpaceDE w:val="0"/>
              <w:autoSpaceDN w:val="0"/>
              <w:spacing w:line="280" w:lineRule="exact"/>
              <w:jc w:val="center"/>
              <w:textAlignment w:val="bottom"/>
              <w:rPr>
                <w:rFonts w:ascii="宋体" w:hAnsi="宋体"/>
                <w:sz w:val="21"/>
                <w:szCs w:val="21"/>
              </w:rPr>
            </w:pPr>
            <w:r>
              <w:rPr>
                <w:rFonts w:ascii="宋体" w:hAnsi="宋体" w:hint="eastAsia"/>
                <w:sz w:val="21"/>
                <w:szCs w:val="21"/>
              </w:rPr>
              <w:t>投标费用</w:t>
            </w:r>
          </w:p>
        </w:tc>
        <w:tc>
          <w:tcPr>
            <w:tcW w:w="6744" w:type="dxa"/>
            <w:vAlign w:val="center"/>
          </w:tcPr>
          <w:p w14:paraId="2B14D28D"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1.不论投标结果如何，投标人均应自行承担所有与投标有关的全部费用；</w:t>
            </w:r>
          </w:p>
          <w:p w14:paraId="58DE249E"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2.中标人在中标通知书发出后七个工作日内，向采购代理机构交纳代理服务费。</w:t>
            </w:r>
          </w:p>
        </w:tc>
      </w:tr>
      <w:tr w:rsidR="00F55CC9" w14:paraId="69C27A53" w14:textId="77777777">
        <w:trPr>
          <w:trHeight w:val="442"/>
          <w:jc w:val="center"/>
        </w:trPr>
        <w:tc>
          <w:tcPr>
            <w:tcW w:w="735" w:type="dxa"/>
            <w:vAlign w:val="center"/>
          </w:tcPr>
          <w:p w14:paraId="072C7BC8"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50956D1D" w14:textId="77777777" w:rsidR="00F55CC9" w:rsidRDefault="00E052FC">
            <w:pPr>
              <w:spacing w:line="280" w:lineRule="exact"/>
              <w:jc w:val="center"/>
              <w:rPr>
                <w:rFonts w:ascii="宋体" w:hAnsi="宋体"/>
                <w:sz w:val="21"/>
                <w:szCs w:val="21"/>
              </w:rPr>
            </w:pPr>
            <w:r>
              <w:rPr>
                <w:rFonts w:ascii="宋体" w:hAnsi="宋体" w:hint="eastAsia"/>
                <w:sz w:val="21"/>
                <w:szCs w:val="21"/>
              </w:rPr>
              <w:t>投标保证金</w:t>
            </w:r>
          </w:p>
        </w:tc>
        <w:tc>
          <w:tcPr>
            <w:tcW w:w="6744" w:type="dxa"/>
            <w:vAlign w:val="center"/>
          </w:tcPr>
          <w:p w14:paraId="0F87D9FD" w14:textId="77777777" w:rsidR="00F55CC9" w:rsidRDefault="00E052FC">
            <w:pPr>
              <w:spacing w:line="280" w:lineRule="exact"/>
              <w:rPr>
                <w:rFonts w:ascii="宋体" w:hAnsi="宋体"/>
                <w:b/>
                <w:sz w:val="21"/>
                <w:szCs w:val="21"/>
              </w:rPr>
            </w:pPr>
            <w:r>
              <w:rPr>
                <w:rFonts w:ascii="宋体" w:hAnsi="宋体" w:cs="宋体" w:hint="eastAsia"/>
                <w:bCs/>
                <w:sz w:val="21"/>
                <w:szCs w:val="21"/>
              </w:rPr>
              <w:t>本项目不需要投标保证金</w:t>
            </w:r>
            <w:r>
              <w:rPr>
                <w:rFonts w:ascii="宋体" w:hAnsi="宋体" w:cs="宋体" w:hint="eastAsia"/>
                <w:sz w:val="21"/>
                <w:szCs w:val="21"/>
              </w:rPr>
              <w:t>。</w:t>
            </w:r>
          </w:p>
        </w:tc>
      </w:tr>
      <w:tr w:rsidR="00F55CC9" w14:paraId="3892B3A3" w14:textId="77777777">
        <w:trPr>
          <w:trHeight w:val="442"/>
          <w:jc w:val="center"/>
        </w:trPr>
        <w:tc>
          <w:tcPr>
            <w:tcW w:w="735" w:type="dxa"/>
            <w:vAlign w:val="center"/>
          </w:tcPr>
          <w:p w14:paraId="64DBC3ED"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5DF84C03" w14:textId="77777777" w:rsidR="00F55CC9" w:rsidRDefault="00E052FC">
            <w:pPr>
              <w:spacing w:line="280" w:lineRule="exact"/>
              <w:jc w:val="center"/>
              <w:rPr>
                <w:rFonts w:ascii="宋体" w:hAnsi="宋体"/>
                <w:sz w:val="21"/>
                <w:szCs w:val="21"/>
              </w:rPr>
            </w:pPr>
            <w:r>
              <w:rPr>
                <w:rFonts w:ascii="宋体" w:hAnsi="宋体" w:hint="eastAsia"/>
                <w:sz w:val="21"/>
                <w:szCs w:val="21"/>
              </w:rPr>
              <w:t>现场踏勘（如有）</w:t>
            </w:r>
          </w:p>
        </w:tc>
        <w:tc>
          <w:tcPr>
            <w:tcW w:w="6744" w:type="dxa"/>
            <w:vAlign w:val="center"/>
          </w:tcPr>
          <w:p w14:paraId="19890508" w14:textId="77777777" w:rsidR="00F55CC9" w:rsidRDefault="00E052FC">
            <w:pPr>
              <w:spacing w:line="280" w:lineRule="exact"/>
              <w:rPr>
                <w:rFonts w:ascii="宋体" w:hAnsi="宋体"/>
                <w:sz w:val="21"/>
                <w:szCs w:val="21"/>
              </w:rPr>
            </w:pPr>
            <w:r>
              <w:rPr>
                <w:rFonts w:ascii="宋体" w:hAnsi="宋体" w:hint="eastAsia"/>
                <w:sz w:val="21"/>
                <w:szCs w:val="21"/>
              </w:rPr>
              <w:t>不组织</w:t>
            </w:r>
          </w:p>
        </w:tc>
      </w:tr>
      <w:tr w:rsidR="00F55CC9" w14:paraId="59BD4320" w14:textId="77777777">
        <w:trPr>
          <w:trHeight w:val="442"/>
          <w:jc w:val="center"/>
        </w:trPr>
        <w:tc>
          <w:tcPr>
            <w:tcW w:w="735" w:type="dxa"/>
            <w:vAlign w:val="center"/>
          </w:tcPr>
          <w:p w14:paraId="6F0242BD"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44C73449" w14:textId="77777777" w:rsidR="00F55CC9" w:rsidRDefault="00E052FC">
            <w:pPr>
              <w:spacing w:line="280" w:lineRule="exact"/>
              <w:jc w:val="center"/>
              <w:rPr>
                <w:rFonts w:ascii="宋体" w:hAnsi="宋体"/>
                <w:sz w:val="21"/>
                <w:szCs w:val="21"/>
              </w:rPr>
            </w:pPr>
            <w:r>
              <w:rPr>
                <w:rFonts w:ascii="宋体" w:hAnsi="宋体" w:hint="eastAsia"/>
                <w:sz w:val="21"/>
                <w:szCs w:val="21"/>
              </w:rPr>
              <w:t>演示时间及地点（如有）</w:t>
            </w:r>
          </w:p>
        </w:tc>
        <w:tc>
          <w:tcPr>
            <w:tcW w:w="6744" w:type="dxa"/>
            <w:vAlign w:val="center"/>
          </w:tcPr>
          <w:p w14:paraId="292DB674" w14:textId="77777777" w:rsidR="00F55CC9" w:rsidRDefault="00E052FC">
            <w:pPr>
              <w:spacing w:line="280" w:lineRule="exact"/>
              <w:rPr>
                <w:rFonts w:ascii="宋体" w:hAnsi="宋体"/>
                <w:sz w:val="21"/>
                <w:szCs w:val="21"/>
              </w:rPr>
            </w:pPr>
            <w:r>
              <w:rPr>
                <w:rFonts w:ascii="宋体" w:hAnsi="宋体" w:hint="eastAsia"/>
                <w:sz w:val="21"/>
                <w:szCs w:val="21"/>
              </w:rPr>
              <w:t>无</w:t>
            </w:r>
          </w:p>
        </w:tc>
      </w:tr>
      <w:tr w:rsidR="00F55CC9" w14:paraId="681AD2B8" w14:textId="77777777">
        <w:trPr>
          <w:jc w:val="center"/>
        </w:trPr>
        <w:tc>
          <w:tcPr>
            <w:tcW w:w="735" w:type="dxa"/>
            <w:vAlign w:val="center"/>
          </w:tcPr>
          <w:p w14:paraId="4CC50B4D"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3E4F594C" w14:textId="77777777" w:rsidR="00F55CC9" w:rsidRDefault="00E052FC">
            <w:pPr>
              <w:spacing w:line="280" w:lineRule="exact"/>
              <w:jc w:val="center"/>
              <w:rPr>
                <w:rFonts w:ascii="宋体" w:hAnsi="宋体"/>
                <w:sz w:val="21"/>
                <w:szCs w:val="21"/>
              </w:rPr>
            </w:pPr>
            <w:r>
              <w:rPr>
                <w:rFonts w:ascii="宋体" w:hAnsi="宋体" w:hint="eastAsia"/>
                <w:sz w:val="21"/>
                <w:szCs w:val="21"/>
              </w:rPr>
              <w:t>投标文件份数</w:t>
            </w:r>
          </w:p>
        </w:tc>
        <w:tc>
          <w:tcPr>
            <w:tcW w:w="6744" w:type="dxa"/>
            <w:vAlign w:val="center"/>
          </w:tcPr>
          <w:p w14:paraId="052187AA" w14:textId="77777777" w:rsidR="00F55CC9" w:rsidRDefault="00E052FC">
            <w:pPr>
              <w:spacing w:line="280" w:lineRule="exact"/>
              <w:rPr>
                <w:rFonts w:ascii="宋体" w:hAnsi="宋体"/>
                <w:b/>
                <w:sz w:val="21"/>
                <w:szCs w:val="21"/>
              </w:rPr>
            </w:pPr>
            <w:r>
              <w:rPr>
                <w:rFonts w:ascii="宋体" w:hAnsi="宋体" w:hint="eastAsia"/>
                <w:b/>
                <w:sz w:val="21"/>
                <w:szCs w:val="21"/>
              </w:rPr>
              <w:t>报价文件：正本1份，副本5份。</w:t>
            </w:r>
          </w:p>
          <w:p w14:paraId="725E2A12" w14:textId="77777777" w:rsidR="00F55CC9" w:rsidRDefault="00E052FC">
            <w:pPr>
              <w:spacing w:line="280" w:lineRule="exact"/>
              <w:rPr>
                <w:rFonts w:ascii="宋体" w:hAnsi="宋体"/>
                <w:b/>
                <w:sz w:val="21"/>
                <w:szCs w:val="21"/>
              </w:rPr>
            </w:pPr>
            <w:r>
              <w:rPr>
                <w:rFonts w:ascii="宋体" w:hAnsi="宋体" w:hint="eastAsia"/>
                <w:b/>
                <w:sz w:val="21"/>
                <w:szCs w:val="21"/>
              </w:rPr>
              <w:t>技术资信文件：正本1份，副本5份。</w:t>
            </w:r>
          </w:p>
          <w:p w14:paraId="2180DFEA" w14:textId="77777777" w:rsidR="00F55CC9" w:rsidRDefault="00E052FC">
            <w:pPr>
              <w:spacing w:line="280" w:lineRule="exact"/>
              <w:rPr>
                <w:rFonts w:ascii="宋体" w:hAnsi="宋体"/>
                <w:sz w:val="21"/>
                <w:szCs w:val="21"/>
              </w:rPr>
            </w:pPr>
            <w:r>
              <w:rPr>
                <w:rFonts w:ascii="宋体" w:hAnsi="宋体" w:hint="eastAsia"/>
                <w:b/>
                <w:sz w:val="21"/>
                <w:szCs w:val="21"/>
              </w:rPr>
              <w:t>电子版投标文件一份（包含报价文件和技术资信文件），电子版采用扫描方式，内容跟纸质投标文件保持一致并带有公章，U盘或光盘均可，不得带有密码，单独密封。</w:t>
            </w:r>
          </w:p>
        </w:tc>
      </w:tr>
      <w:tr w:rsidR="00F55CC9" w14:paraId="14324049" w14:textId="77777777">
        <w:trPr>
          <w:jc w:val="center"/>
        </w:trPr>
        <w:tc>
          <w:tcPr>
            <w:tcW w:w="735" w:type="dxa"/>
            <w:vAlign w:val="center"/>
          </w:tcPr>
          <w:p w14:paraId="6812DE51"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36E7C4D5" w14:textId="77777777" w:rsidR="00F55CC9" w:rsidRDefault="00E052FC">
            <w:pPr>
              <w:spacing w:line="280" w:lineRule="exact"/>
              <w:jc w:val="center"/>
              <w:rPr>
                <w:rFonts w:ascii="宋体" w:hAnsi="宋体" w:cs="宋体"/>
                <w:kern w:val="0"/>
                <w:sz w:val="21"/>
                <w:szCs w:val="21"/>
              </w:rPr>
            </w:pPr>
            <w:r>
              <w:rPr>
                <w:rFonts w:ascii="宋体" w:hAnsi="宋体" w:cs="宋体" w:hint="eastAsia"/>
                <w:kern w:val="0"/>
                <w:sz w:val="21"/>
                <w:szCs w:val="21"/>
              </w:rPr>
              <w:t>签字或盖章要求</w:t>
            </w:r>
          </w:p>
        </w:tc>
        <w:tc>
          <w:tcPr>
            <w:tcW w:w="6744" w:type="dxa"/>
            <w:vAlign w:val="center"/>
          </w:tcPr>
          <w:p w14:paraId="7476FF6F" w14:textId="77777777" w:rsidR="00F55CC9" w:rsidRDefault="00E052FC">
            <w:pPr>
              <w:spacing w:line="280" w:lineRule="exact"/>
              <w:rPr>
                <w:rFonts w:ascii="宋体" w:hAnsi="宋体"/>
                <w:sz w:val="21"/>
                <w:szCs w:val="21"/>
              </w:rPr>
            </w:pPr>
            <w:r>
              <w:rPr>
                <w:rFonts w:ascii="宋体" w:hAnsi="宋体" w:hint="eastAsia"/>
                <w:sz w:val="21"/>
                <w:szCs w:val="21"/>
              </w:rPr>
              <w:t>投标文件的正本均须按招标文件格式要求，由投标人加盖单位公章和法定代表人或其授权代表签字或盖章。投标文件中所涉及的公章必须是投标人全称的公章，不得使用投标专用章、合同章等类似图章代替。</w:t>
            </w:r>
          </w:p>
        </w:tc>
      </w:tr>
      <w:tr w:rsidR="00F55CC9" w14:paraId="2709CF4A" w14:textId="77777777">
        <w:trPr>
          <w:jc w:val="center"/>
        </w:trPr>
        <w:tc>
          <w:tcPr>
            <w:tcW w:w="735" w:type="dxa"/>
            <w:vAlign w:val="center"/>
          </w:tcPr>
          <w:p w14:paraId="66D8E6D7" w14:textId="77777777" w:rsidR="00F55CC9" w:rsidRDefault="00F55CC9">
            <w:pPr>
              <w:numPr>
                <w:ilvl w:val="0"/>
                <w:numId w:val="2"/>
              </w:numPr>
              <w:spacing w:line="280" w:lineRule="exact"/>
              <w:jc w:val="center"/>
              <w:rPr>
                <w:rFonts w:ascii="宋体" w:hAnsi="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A1CBA65"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投标文件装订包装要求</w:t>
            </w:r>
          </w:p>
        </w:tc>
        <w:tc>
          <w:tcPr>
            <w:tcW w:w="6744" w:type="dxa"/>
            <w:tcBorders>
              <w:top w:val="single" w:sz="4" w:space="0" w:color="auto"/>
              <w:left w:val="single" w:sz="4" w:space="0" w:color="auto"/>
              <w:bottom w:val="single" w:sz="4" w:space="0" w:color="auto"/>
              <w:right w:val="single" w:sz="4" w:space="0" w:color="auto"/>
            </w:tcBorders>
            <w:vAlign w:val="center"/>
          </w:tcPr>
          <w:p w14:paraId="2B278AEF"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投标人应将投标文件的报价文件与技术资信文件分开包装密封，封口处加盖投标人单位公章或由法定代表人或投标人代表签字。如投标文件的报价文件与技术资信文件未分开制作与包装或未密封，投标文件将被拒绝接收。</w:t>
            </w:r>
          </w:p>
        </w:tc>
      </w:tr>
      <w:tr w:rsidR="00F55CC9" w14:paraId="32EA3D67" w14:textId="77777777">
        <w:trPr>
          <w:jc w:val="center"/>
        </w:trPr>
        <w:tc>
          <w:tcPr>
            <w:tcW w:w="735" w:type="dxa"/>
            <w:vAlign w:val="center"/>
          </w:tcPr>
          <w:p w14:paraId="3E6202E7"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51163A86" w14:textId="77777777" w:rsidR="00F55CC9" w:rsidRDefault="00E052FC">
            <w:pPr>
              <w:spacing w:line="280" w:lineRule="exact"/>
              <w:jc w:val="center"/>
              <w:rPr>
                <w:rFonts w:ascii="宋体" w:hAnsi="宋体"/>
                <w:sz w:val="21"/>
                <w:szCs w:val="21"/>
              </w:rPr>
            </w:pPr>
            <w:r>
              <w:rPr>
                <w:rFonts w:ascii="宋体" w:hAnsi="宋体" w:hint="eastAsia"/>
                <w:sz w:val="21"/>
                <w:szCs w:val="21"/>
              </w:rPr>
              <w:t>评标办法及评分标准</w:t>
            </w:r>
          </w:p>
        </w:tc>
        <w:tc>
          <w:tcPr>
            <w:tcW w:w="6744" w:type="dxa"/>
            <w:vAlign w:val="center"/>
          </w:tcPr>
          <w:p w14:paraId="5CD00204"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详见第四章《评标办法及评分标准》。</w:t>
            </w:r>
          </w:p>
        </w:tc>
      </w:tr>
      <w:tr w:rsidR="00F55CC9" w14:paraId="51B15643" w14:textId="77777777">
        <w:trPr>
          <w:trHeight w:val="504"/>
          <w:jc w:val="center"/>
        </w:trPr>
        <w:tc>
          <w:tcPr>
            <w:tcW w:w="735" w:type="dxa"/>
            <w:vAlign w:val="center"/>
          </w:tcPr>
          <w:p w14:paraId="5F426C1C"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123A6A42" w14:textId="77777777" w:rsidR="00F55CC9" w:rsidRDefault="00E052FC">
            <w:pPr>
              <w:spacing w:line="280" w:lineRule="exact"/>
              <w:jc w:val="center"/>
              <w:rPr>
                <w:rFonts w:ascii="宋体" w:hAnsi="宋体"/>
                <w:sz w:val="21"/>
                <w:szCs w:val="21"/>
              </w:rPr>
            </w:pPr>
            <w:r>
              <w:rPr>
                <w:rFonts w:ascii="宋体" w:hAnsi="宋体" w:hint="eastAsia"/>
                <w:sz w:val="21"/>
                <w:szCs w:val="21"/>
              </w:rPr>
              <w:t>中标结果公示</w:t>
            </w:r>
          </w:p>
        </w:tc>
        <w:tc>
          <w:tcPr>
            <w:tcW w:w="6744" w:type="dxa"/>
            <w:tcBorders>
              <w:top w:val="single" w:sz="4" w:space="0" w:color="auto"/>
              <w:left w:val="single" w:sz="4" w:space="0" w:color="auto"/>
              <w:bottom w:val="single" w:sz="4" w:space="0" w:color="auto"/>
              <w:right w:val="single" w:sz="4" w:space="0" w:color="auto"/>
            </w:tcBorders>
            <w:vAlign w:val="center"/>
          </w:tcPr>
          <w:p w14:paraId="660B11A8" w14:textId="77777777" w:rsidR="00F55CC9" w:rsidRDefault="00E052FC" w:rsidP="009737E8">
            <w:pPr>
              <w:autoSpaceDE w:val="0"/>
              <w:autoSpaceDN w:val="0"/>
              <w:spacing w:line="280" w:lineRule="exact"/>
              <w:textAlignment w:val="bottom"/>
              <w:rPr>
                <w:rFonts w:ascii="宋体" w:hAnsi="宋体"/>
                <w:sz w:val="21"/>
                <w:szCs w:val="21"/>
              </w:rPr>
            </w:pPr>
            <w:r>
              <w:rPr>
                <w:rFonts w:ascii="宋体" w:hAnsi="宋体" w:hint="eastAsia"/>
                <w:sz w:val="21"/>
                <w:szCs w:val="21"/>
              </w:rPr>
              <w:t>中标结果公示于</w:t>
            </w:r>
            <w:r w:rsidR="009737E8" w:rsidRPr="009737E8">
              <w:rPr>
                <w:rFonts w:ascii="宋体" w:hAnsi="宋体" w:hint="eastAsia"/>
                <w:sz w:val="21"/>
                <w:szCs w:val="21"/>
              </w:rPr>
              <w:t>浙江东方职业技术学院</w:t>
            </w:r>
            <w:r>
              <w:rPr>
                <w:rFonts w:ascii="宋体" w:hAnsi="宋体" w:hint="eastAsia"/>
                <w:sz w:val="21"/>
                <w:szCs w:val="21"/>
              </w:rPr>
              <w:t>（</w:t>
            </w:r>
            <w:r w:rsidR="009737E8" w:rsidRPr="009737E8">
              <w:rPr>
                <w:rFonts w:ascii="宋体" w:hAnsi="宋体"/>
                <w:sz w:val="21"/>
                <w:szCs w:val="21"/>
              </w:rPr>
              <w:t>http://www.zjdfc.com/</w:t>
            </w:r>
            <w:r>
              <w:rPr>
                <w:rFonts w:ascii="宋体" w:hAnsi="宋体" w:hint="eastAsia"/>
                <w:sz w:val="21"/>
                <w:szCs w:val="21"/>
              </w:rPr>
              <w:t>)网站或媒体。</w:t>
            </w:r>
          </w:p>
        </w:tc>
      </w:tr>
      <w:tr w:rsidR="00F55CC9" w14:paraId="53A08720" w14:textId="77777777">
        <w:trPr>
          <w:trHeight w:val="471"/>
          <w:jc w:val="center"/>
        </w:trPr>
        <w:tc>
          <w:tcPr>
            <w:tcW w:w="735" w:type="dxa"/>
            <w:vAlign w:val="center"/>
          </w:tcPr>
          <w:p w14:paraId="1B472853"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13E2C5C8" w14:textId="77777777" w:rsidR="00F55CC9" w:rsidRDefault="00E052FC">
            <w:pPr>
              <w:spacing w:line="280" w:lineRule="exact"/>
              <w:jc w:val="center"/>
              <w:rPr>
                <w:rFonts w:ascii="宋体" w:hAnsi="宋体"/>
                <w:sz w:val="21"/>
                <w:szCs w:val="21"/>
              </w:rPr>
            </w:pPr>
            <w:r>
              <w:rPr>
                <w:rFonts w:ascii="宋体" w:hAnsi="宋体" w:hint="eastAsia"/>
                <w:sz w:val="21"/>
                <w:szCs w:val="21"/>
              </w:rPr>
              <w:t>中标通知书</w:t>
            </w:r>
          </w:p>
        </w:tc>
        <w:tc>
          <w:tcPr>
            <w:tcW w:w="6744" w:type="dxa"/>
            <w:tcBorders>
              <w:top w:val="single" w:sz="4" w:space="0" w:color="auto"/>
              <w:left w:val="single" w:sz="4" w:space="0" w:color="auto"/>
              <w:bottom w:val="single" w:sz="4" w:space="0" w:color="auto"/>
              <w:right w:val="single" w:sz="4" w:space="0" w:color="auto"/>
            </w:tcBorders>
            <w:vAlign w:val="center"/>
          </w:tcPr>
          <w:p w14:paraId="7DCA4406"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中标结果公告发出之日发中标通知书。</w:t>
            </w:r>
          </w:p>
        </w:tc>
      </w:tr>
      <w:tr w:rsidR="00F55CC9" w14:paraId="10F0315B" w14:textId="77777777">
        <w:trPr>
          <w:trHeight w:val="471"/>
          <w:jc w:val="center"/>
        </w:trPr>
        <w:tc>
          <w:tcPr>
            <w:tcW w:w="735" w:type="dxa"/>
            <w:vAlign w:val="center"/>
          </w:tcPr>
          <w:p w14:paraId="506CB4A9"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755B8FA8" w14:textId="77777777" w:rsidR="00F55CC9" w:rsidRDefault="00E052FC">
            <w:pPr>
              <w:spacing w:line="280" w:lineRule="exact"/>
              <w:jc w:val="center"/>
              <w:rPr>
                <w:rFonts w:ascii="宋体" w:hAnsi="宋体"/>
                <w:sz w:val="21"/>
                <w:szCs w:val="21"/>
              </w:rPr>
            </w:pPr>
            <w:r>
              <w:rPr>
                <w:rFonts w:ascii="宋体" w:hAnsi="宋体" w:hint="eastAsia"/>
                <w:sz w:val="21"/>
                <w:szCs w:val="21"/>
              </w:rPr>
              <w:t>签订合同时间</w:t>
            </w:r>
          </w:p>
        </w:tc>
        <w:tc>
          <w:tcPr>
            <w:tcW w:w="6744" w:type="dxa"/>
            <w:tcBorders>
              <w:top w:val="single" w:sz="4" w:space="0" w:color="auto"/>
              <w:left w:val="single" w:sz="4" w:space="0" w:color="auto"/>
              <w:bottom w:val="single" w:sz="4" w:space="0" w:color="auto"/>
              <w:right w:val="single" w:sz="4" w:space="0" w:color="auto"/>
            </w:tcBorders>
            <w:vAlign w:val="center"/>
          </w:tcPr>
          <w:p w14:paraId="54A31F2F"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中标通知书发出之日起30日内。</w:t>
            </w:r>
          </w:p>
        </w:tc>
      </w:tr>
      <w:tr w:rsidR="00F55CC9" w14:paraId="3C7DA18F" w14:textId="77777777">
        <w:trPr>
          <w:trHeight w:val="285"/>
          <w:jc w:val="center"/>
        </w:trPr>
        <w:tc>
          <w:tcPr>
            <w:tcW w:w="735" w:type="dxa"/>
            <w:vAlign w:val="center"/>
          </w:tcPr>
          <w:p w14:paraId="69A23D62" w14:textId="77777777" w:rsidR="00F55CC9" w:rsidRDefault="00F55CC9">
            <w:pPr>
              <w:numPr>
                <w:ilvl w:val="0"/>
                <w:numId w:val="2"/>
              </w:numPr>
              <w:spacing w:line="280" w:lineRule="exact"/>
              <w:jc w:val="center"/>
              <w:rPr>
                <w:rFonts w:ascii="宋体" w:hAnsi="宋体"/>
                <w:sz w:val="21"/>
                <w:szCs w:val="21"/>
              </w:rPr>
            </w:pPr>
          </w:p>
        </w:tc>
        <w:tc>
          <w:tcPr>
            <w:tcW w:w="1701" w:type="dxa"/>
            <w:vAlign w:val="center"/>
          </w:tcPr>
          <w:p w14:paraId="1019C3D4" w14:textId="77777777" w:rsidR="00F55CC9" w:rsidRDefault="00E052FC">
            <w:pPr>
              <w:spacing w:line="280" w:lineRule="exact"/>
              <w:jc w:val="center"/>
              <w:rPr>
                <w:rFonts w:ascii="宋体" w:hAnsi="宋体"/>
                <w:sz w:val="21"/>
                <w:szCs w:val="21"/>
              </w:rPr>
            </w:pPr>
            <w:r>
              <w:rPr>
                <w:rFonts w:ascii="宋体" w:hAnsi="宋体" w:hint="eastAsia"/>
                <w:sz w:val="21"/>
                <w:szCs w:val="21"/>
              </w:rPr>
              <w:t>履约担保</w:t>
            </w:r>
          </w:p>
        </w:tc>
        <w:tc>
          <w:tcPr>
            <w:tcW w:w="6744" w:type="dxa"/>
            <w:vAlign w:val="center"/>
          </w:tcPr>
          <w:p w14:paraId="477A4CB8" w14:textId="77777777" w:rsidR="00F55CC9" w:rsidRDefault="00E052FC">
            <w:pPr>
              <w:spacing w:line="280" w:lineRule="exact"/>
              <w:rPr>
                <w:rFonts w:ascii="宋体" w:hAnsi="宋体"/>
                <w:sz w:val="21"/>
                <w:szCs w:val="21"/>
              </w:rPr>
            </w:pPr>
            <w:r>
              <w:rPr>
                <w:rFonts w:ascii="宋体" w:hAnsi="宋体" w:hint="eastAsia"/>
                <w:sz w:val="21"/>
                <w:szCs w:val="21"/>
              </w:rPr>
              <w:t>中标人在合同签订时向采购人指定账户交纳</w:t>
            </w:r>
            <w:r w:rsidR="009737E8">
              <w:rPr>
                <w:rFonts w:ascii="宋体" w:hAnsi="宋体" w:hint="eastAsia"/>
                <w:sz w:val="21"/>
                <w:szCs w:val="21"/>
              </w:rPr>
              <w:t>5</w:t>
            </w:r>
            <w:r>
              <w:rPr>
                <w:rFonts w:ascii="宋体" w:hAnsi="宋体" w:hint="eastAsia"/>
                <w:sz w:val="21"/>
                <w:szCs w:val="21"/>
              </w:rPr>
              <w:t>000元的履约保证金。</w:t>
            </w:r>
          </w:p>
          <w:p w14:paraId="39DE0B3B" w14:textId="77777777" w:rsidR="00F55CC9" w:rsidRDefault="00E052FC">
            <w:pPr>
              <w:spacing w:line="280" w:lineRule="exact"/>
              <w:rPr>
                <w:rFonts w:ascii="宋体" w:hAnsi="宋体"/>
                <w:sz w:val="21"/>
                <w:szCs w:val="21"/>
              </w:rPr>
            </w:pPr>
            <w:r>
              <w:rPr>
                <w:rFonts w:ascii="宋体" w:hAnsi="宋体" w:hint="eastAsia"/>
                <w:sz w:val="21"/>
                <w:szCs w:val="21"/>
              </w:rPr>
              <w:t>履约保证金的交付方式：网银、支票、汇票、本票或保函等非现金方式。</w:t>
            </w:r>
          </w:p>
          <w:p w14:paraId="1661AEDA" w14:textId="77777777" w:rsidR="00F55CC9" w:rsidRDefault="00E052FC">
            <w:pPr>
              <w:spacing w:line="280" w:lineRule="exact"/>
              <w:rPr>
                <w:rFonts w:ascii="宋体" w:hAnsi="宋体"/>
                <w:sz w:val="21"/>
                <w:szCs w:val="21"/>
              </w:rPr>
            </w:pPr>
            <w:r>
              <w:rPr>
                <w:rFonts w:ascii="宋体" w:hAnsi="宋体" w:hint="eastAsia"/>
                <w:sz w:val="21"/>
                <w:szCs w:val="21"/>
              </w:rPr>
              <w:lastRenderedPageBreak/>
              <w:t>合同履行完毕（验收合格或承诺的免费保修期满）后5日内无息退还。</w:t>
            </w:r>
          </w:p>
        </w:tc>
      </w:tr>
      <w:tr w:rsidR="00F55CC9" w14:paraId="093C9697" w14:textId="77777777">
        <w:trPr>
          <w:trHeight w:val="407"/>
          <w:jc w:val="center"/>
        </w:trPr>
        <w:tc>
          <w:tcPr>
            <w:tcW w:w="735" w:type="dxa"/>
            <w:vAlign w:val="center"/>
          </w:tcPr>
          <w:p w14:paraId="3AABC5EA"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6AD4691D" w14:textId="77777777" w:rsidR="00F55CC9" w:rsidRDefault="00E052FC">
            <w:pPr>
              <w:spacing w:line="280" w:lineRule="exact"/>
              <w:jc w:val="center"/>
              <w:rPr>
                <w:rFonts w:ascii="宋体" w:hAnsi="宋体"/>
                <w:sz w:val="21"/>
                <w:szCs w:val="21"/>
              </w:rPr>
            </w:pPr>
            <w:r>
              <w:rPr>
                <w:rFonts w:ascii="宋体" w:hAnsi="宋体" w:hint="eastAsia"/>
                <w:sz w:val="21"/>
                <w:szCs w:val="21"/>
              </w:rPr>
              <w:t>投标文件有效期</w:t>
            </w:r>
          </w:p>
        </w:tc>
        <w:tc>
          <w:tcPr>
            <w:tcW w:w="6744" w:type="dxa"/>
            <w:vAlign w:val="center"/>
          </w:tcPr>
          <w:p w14:paraId="71D165D5"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从提交投标文件的截止之日起算90天</w:t>
            </w:r>
          </w:p>
        </w:tc>
      </w:tr>
      <w:tr w:rsidR="00F55CC9" w14:paraId="53FED9C4" w14:textId="77777777">
        <w:trPr>
          <w:trHeight w:val="639"/>
          <w:jc w:val="center"/>
        </w:trPr>
        <w:tc>
          <w:tcPr>
            <w:tcW w:w="735" w:type="dxa"/>
            <w:vAlign w:val="center"/>
          </w:tcPr>
          <w:p w14:paraId="7469DC38"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1C32477B" w14:textId="77777777" w:rsidR="00F55CC9" w:rsidRDefault="00E052FC">
            <w:pPr>
              <w:autoSpaceDE w:val="0"/>
              <w:autoSpaceDN w:val="0"/>
              <w:spacing w:line="280" w:lineRule="exact"/>
              <w:jc w:val="center"/>
              <w:textAlignment w:val="bottom"/>
              <w:rPr>
                <w:rFonts w:ascii="宋体" w:hAnsi="宋体"/>
                <w:sz w:val="21"/>
                <w:szCs w:val="21"/>
              </w:rPr>
            </w:pPr>
            <w:r>
              <w:rPr>
                <w:rFonts w:ascii="宋体" w:hAnsi="宋体" w:hint="eastAsia"/>
                <w:sz w:val="21"/>
                <w:szCs w:val="21"/>
              </w:rPr>
              <w:t>投标注意事项</w:t>
            </w:r>
          </w:p>
        </w:tc>
        <w:tc>
          <w:tcPr>
            <w:tcW w:w="6744" w:type="dxa"/>
            <w:vAlign w:val="center"/>
          </w:tcPr>
          <w:p w14:paraId="4FED0C54" w14:textId="77777777" w:rsidR="00F55CC9" w:rsidRDefault="00E052FC">
            <w:pPr>
              <w:autoSpaceDE w:val="0"/>
              <w:autoSpaceDN w:val="0"/>
              <w:spacing w:line="280" w:lineRule="exact"/>
              <w:textAlignment w:val="bottom"/>
              <w:rPr>
                <w:rFonts w:ascii="宋体" w:hAnsi="宋体"/>
                <w:b/>
                <w:sz w:val="21"/>
                <w:szCs w:val="21"/>
              </w:rPr>
            </w:pPr>
            <w:r>
              <w:rPr>
                <w:rFonts w:ascii="宋体" w:hAnsi="宋体" w:hint="eastAsia"/>
                <w:b/>
                <w:sz w:val="21"/>
                <w:szCs w:val="21"/>
              </w:rPr>
              <w:t>参加投标的投标人的法定代表人或其授权代表（授权代表还须提交法定代表人授权委托书）须携带“身份证明原件”，未能提供的将被拒绝接收其投标文件；务必准时参加投标会并签名报到以证明其出席。</w:t>
            </w:r>
          </w:p>
        </w:tc>
      </w:tr>
      <w:tr w:rsidR="00F55CC9" w14:paraId="5EACC181" w14:textId="77777777">
        <w:trPr>
          <w:trHeight w:val="694"/>
          <w:jc w:val="center"/>
        </w:trPr>
        <w:tc>
          <w:tcPr>
            <w:tcW w:w="735" w:type="dxa"/>
            <w:vAlign w:val="center"/>
          </w:tcPr>
          <w:p w14:paraId="72F51994"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3FE339C1" w14:textId="77777777" w:rsidR="00F55CC9" w:rsidRDefault="00E052FC">
            <w:pPr>
              <w:autoSpaceDE w:val="0"/>
              <w:autoSpaceDN w:val="0"/>
              <w:spacing w:line="280" w:lineRule="exact"/>
              <w:jc w:val="center"/>
              <w:textAlignment w:val="bottom"/>
              <w:rPr>
                <w:rFonts w:ascii="宋体" w:hAnsi="宋体"/>
                <w:sz w:val="21"/>
                <w:szCs w:val="21"/>
              </w:rPr>
            </w:pPr>
            <w:r>
              <w:rPr>
                <w:rFonts w:ascii="宋体" w:hAnsi="宋体" w:hint="eastAsia"/>
                <w:sz w:val="21"/>
                <w:szCs w:val="21"/>
              </w:rPr>
              <w:t>样品</w:t>
            </w:r>
          </w:p>
        </w:tc>
        <w:tc>
          <w:tcPr>
            <w:tcW w:w="6744" w:type="dxa"/>
            <w:vAlign w:val="center"/>
          </w:tcPr>
          <w:p w14:paraId="0B2B65AD" w14:textId="77777777" w:rsidR="00F55CC9" w:rsidRDefault="00E052FC">
            <w:pPr>
              <w:spacing w:line="280" w:lineRule="exact"/>
              <w:rPr>
                <w:rFonts w:ascii="宋体" w:hAnsi="宋体"/>
                <w:b/>
                <w:sz w:val="21"/>
                <w:szCs w:val="21"/>
              </w:rPr>
            </w:pPr>
            <w:r>
              <w:rPr>
                <w:rFonts w:ascii="宋体" w:hAnsi="宋体" w:hint="eastAsia"/>
                <w:b/>
                <w:sz w:val="21"/>
                <w:szCs w:val="21"/>
              </w:rPr>
              <w:t>采购要求中的衣服一套（帽子、上衣、裤子、腰带、鞋子）。</w:t>
            </w:r>
          </w:p>
          <w:p w14:paraId="1AE8590B" w14:textId="77777777" w:rsidR="00F55CC9" w:rsidRDefault="00E052FC">
            <w:pPr>
              <w:spacing w:line="280" w:lineRule="exact"/>
              <w:rPr>
                <w:rFonts w:ascii="宋体" w:hAnsi="宋体"/>
                <w:b/>
                <w:sz w:val="21"/>
                <w:szCs w:val="21"/>
              </w:rPr>
            </w:pPr>
            <w:r>
              <w:rPr>
                <w:rFonts w:ascii="宋体" w:hAnsi="宋体" w:hint="eastAsia"/>
                <w:b/>
                <w:sz w:val="21"/>
                <w:szCs w:val="21"/>
              </w:rPr>
              <w:t>供应商需自行携带展架、衣架进行样品摆样。</w:t>
            </w:r>
          </w:p>
        </w:tc>
      </w:tr>
      <w:tr w:rsidR="00F55CC9" w14:paraId="5CB71E35" w14:textId="77777777">
        <w:trPr>
          <w:trHeight w:val="977"/>
          <w:jc w:val="center"/>
        </w:trPr>
        <w:tc>
          <w:tcPr>
            <w:tcW w:w="735" w:type="dxa"/>
            <w:vAlign w:val="center"/>
          </w:tcPr>
          <w:p w14:paraId="248848C8"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1B5CEF1C" w14:textId="77777777" w:rsidR="00F55CC9" w:rsidRDefault="00E052FC">
            <w:pPr>
              <w:spacing w:line="280" w:lineRule="exact"/>
              <w:jc w:val="center"/>
              <w:rPr>
                <w:rFonts w:ascii="宋体" w:hAnsi="宋体"/>
                <w:sz w:val="21"/>
                <w:szCs w:val="21"/>
              </w:rPr>
            </w:pPr>
            <w:r>
              <w:rPr>
                <w:rFonts w:ascii="宋体" w:hAnsi="宋体" w:hint="eastAsia"/>
                <w:sz w:val="21"/>
                <w:szCs w:val="21"/>
              </w:rPr>
              <w:t>合同备案</w:t>
            </w:r>
          </w:p>
        </w:tc>
        <w:tc>
          <w:tcPr>
            <w:tcW w:w="6744" w:type="dxa"/>
            <w:vAlign w:val="center"/>
          </w:tcPr>
          <w:p w14:paraId="574DBF77" w14:textId="77777777" w:rsidR="00F55CC9" w:rsidRDefault="00E052FC" w:rsidP="00247BB8">
            <w:pPr>
              <w:spacing w:line="280" w:lineRule="exact"/>
              <w:rPr>
                <w:rFonts w:ascii="宋体" w:hAnsi="宋体"/>
                <w:sz w:val="21"/>
                <w:szCs w:val="21"/>
              </w:rPr>
            </w:pPr>
            <w:r>
              <w:rPr>
                <w:rFonts w:ascii="宋体" w:hAnsi="宋体" w:hint="eastAsia"/>
                <w:sz w:val="21"/>
                <w:szCs w:val="21"/>
              </w:rPr>
              <w:t>1.中标人与采购人签订合同后，2日历天内将合同原件送至温州市伟业造价师事务所(普通合伙)</w:t>
            </w:r>
            <w:r w:rsidR="00247BB8">
              <w:rPr>
                <w:rFonts w:ascii="宋体" w:hAnsi="宋体" w:hint="eastAsia"/>
                <w:sz w:val="21"/>
                <w:szCs w:val="21"/>
              </w:rPr>
              <w:t>。</w:t>
            </w:r>
            <w:r w:rsidR="00247BB8">
              <w:rPr>
                <w:rFonts w:ascii="宋体" w:hAnsi="宋体"/>
                <w:sz w:val="21"/>
                <w:szCs w:val="21"/>
              </w:rPr>
              <w:t xml:space="preserve"> </w:t>
            </w:r>
          </w:p>
        </w:tc>
      </w:tr>
      <w:tr w:rsidR="00F55CC9" w14:paraId="271A770B" w14:textId="77777777">
        <w:trPr>
          <w:trHeight w:val="977"/>
          <w:jc w:val="center"/>
        </w:trPr>
        <w:tc>
          <w:tcPr>
            <w:tcW w:w="735" w:type="dxa"/>
            <w:vAlign w:val="center"/>
          </w:tcPr>
          <w:p w14:paraId="780EB942"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67E6094B" w14:textId="77777777" w:rsidR="00F55CC9" w:rsidRDefault="00E052FC">
            <w:pPr>
              <w:spacing w:line="280" w:lineRule="exact"/>
              <w:jc w:val="center"/>
              <w:rPr>
                <w:rFonts w:ascii="宋体" w:hAnsi="宋体"/>
                <w:sz w:val="21"/>
                <w:szCs w:val="21"/>
              </w:rPr>
            </w:pPr>
            <w:r>
              <w:rPr>
                <w:rFonts w:ascii="宋体" w:hAnsi="宋体" w:hint="eastAsia"/>
                <w:sz w:val="21"/>
                <w:szCs w:val="21"/>
              </w:rPr>
              <w:t>免则声明</w:t>
            </w:r>
          </w:p>
        </w:tc>
        <w:tc>
          <w:tcPr>
            <w:tcW w:w="6744" w:type="dxa"/>
            <w:vAlign w:val="center"/>
          </w:tcPr>
          <w:p w14:paraId="7EFF66DF" w14:textId="77777777" w:rsidR="00F55CC9" w:rsidRDefault="00E052FC">
            <w:pPr>
              <w:spacing w:line="280" w:lineRule="exact"/>
              <w:rPr>
                <w:rFonts w:ascii="宋体" w:hAnsi="宋体"/>
                <w:sz w:val="21"/>
                <w:szCs w:val="21"/>
              </w:rPr>
            </w:pPr>
            <w:r>
              <w:rPr>
                <w:rFonts w:ascii="宋体" w:hAnsi="宋体" w:hint="eastAsia"/>
                <w:sz w:val="21"/>
                <w:szCs w:val="21"/>
              </w:rPr>
              <w:t>供应商在投标、合同履行过程中必须做好安全保障工作，不因项目实施而危及自身及第三方人员、财产安全。若发生任何安全事故，由供应商自行承担一切责任并赔偿损失。</w:t>
            </w:r>
          </w:p>
        </w:tc>
      </w:tr>
      <w:tr w:rsidR="00F55CC9" w14:paraId="7C77AE35" w14:textId="77777777">
        <w:trPr>
          <w:trHeight w:val="1270"/>
          <w:jc w:val="center"/>
        </w:trPr>
        <w:tc>
          <w:tcPr>
            <w:tcW w:w="735" w:type="dxa"/>
            <w:vAlign w:val="center"/>
          </w:tcPr>
          <w:p w14:paraId="3D55A88E"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1A3014F9" w14:textId="77777777" w:rsidR="00F55CC9" w:rsidRDefault="00E052FC">
            <w:pPr>
              <w:spacing w:line="280" w:lineRule="exact"/>
              <w:jc w:val="center"/>
              <w:rPr>
                <w:rFonts w:ascii="宋体" w:hAnsi="宋体"/>
                <w:sz w:val="21"/>
                <w:szCs w:val="21"/>
              </w:rPr>
            </w:pPr>
            <w:r>
              <w:rPr>
                <w:rFonts w:ascii="宋体" w:hAnsi="宋体" w:hint="eastAsia"/>
                <w:sz w:val="21"/>
                <w:szCs w:val="21"/>
              </w:rPr>
              <w:t>支付代理服务费</w:t>
            </w:r>
          </w:p>
        </w:tc>
        <w:tc>
          <w:tcPr>
            <w:tcW w:w="6744" w:type="dxa"/>
            <w:vAlign w:val="center"/>
          </w:tcPr>
          <w:p w14:paraId="41A14F93"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1.中标人在中标通知书发出之日起七个工作日内，向采购代理机构交纳代理服务费，代理费按5800元收取。</w:t>
            </w:r>
          </w:p>
          <w:p w14:paraId="6476A04E" w14:textId="77777777" w:rsidR="00F55CC9" w:rsidRDefault="00E052FC">
            <w:pPr>
              <w:autoSpaceDE w:val="0"/>
              <w:autoSpaceDN w:val="0"/>
              <w:spacing w:line="280" w:lineRule="exact"/>
              <w:textAlignment w:val="bottom"/>
              <w:rPr>
                <w:rFonts w:ascii="宋体" w:hAnsi="宋体"/>
                <w:bCs/>
                <w:sz w:val="21"/>
                <w:szCs w:val="21"/>
              </w:rPr>
            </w:pPr>
            <w:r>
              <w:rPr>
                <w:rFonts w:ascii="宋体" w:hAnsi="宋体" w:hint="eastAsia"/>
                <w:bCs/>
                <w:sz w:val="21"/>
                <w:szCs w:val="21"/>
              </w:rPr>
              <w:t>2.招标代理服务费汇入以下帐号：</w:t>
            </w:r>
          </w:p>
          <w:p w14:paraId="35F0AB60" w14:textId="77777777" w:rsidR="00F55CC9" w:rsidRDefault="00E052FC">
            <w:pPr>
              <w:autoSpaceDE w:val="0"/>
              <w:autoSpaceDN w:val="0"/>
              <w:spacing w:line="280" w:lineRule="exact"/>
              <w:ind w:firstLineChars="50" w:firstLine="105"/>
              <w:textAlignment w:val="bottom"/>
              <w:rPr>
                <w:rFonts w:ascii="宋体" w:hAnsi="宋体"/>
                <w:bCs/>
                <w:sz w:val="21"/>
                <w:szCs w:val="21"/>
              </w:rPr>
            </w:pPr>
            <w:r>
              <w:rPr>
                <w:rFonts w:ascii="宋体" w:hAnsi="宋体" w:hint="eastAsia"/>
                <w:bCs/>
                <w:sz w:val="21"/>
                <w:szCs w:val="21"/>
              </w:rPr>
              <w:t>开户名称：温州市伟业造价师事务所（普通合伙）</w:t>
            </w:r>
          </w:p>
          <w:p w14:paraId="6CEB4FF3" w14:textId="77777777" w:rsidR="00F55CC9" w:rsidRDefault="00E052FC">
            <w:pPr>
              <w:autoSpaceDE w:val="0"/>
              <w:autoSpaceDN w:val="0"/>
              <w:spacing w:line="280" w:lineRule="exact"/>
              <w:ind w:firstLineChars="50" w:firstLine="105"/>
              <w:textAlignment w:val="bottom"/>
              <w:rPr>
                <w:rFonts w:ascii="宋体" w:hAnsi="宋体"/>
                <w:bCs/>
                <w:sz w:val="21"/>
                <w:szCs w:val="21"/>
              </w:rPr>
            </w:pPr>
            <w:r>
              <w:rPr>
                <w:rFonts w:ascii="宋体" w:hAnsi="宋体" w:hint="eastAsia"/>
                <w:bCs/>
                <w:sz w:val="21"/>
                <w:szCs w:val="21"/>
              </w:rPr>
              <w:t>开户银行：建行状元支行</w:t>
            </w:r>
          </w:p>
          <w:p w14:paraId="1A670176" w14:textId="77777777" w:rsidR="00F55CC9" w:rsidRDefault="00E052FC">
            <w:pPr>
              <w:autoSpaceDE w:val="0"/>
              <w:autoSpaceDN w:val="0"/>
              <w:spacing w:line="280" w:lineRule="exact"/>
              <w:ind w:firstLineChars="50" w:firstLine="105"/>
              <w:textAlignment w:val="bottom"/>
              <w:rPr>
                <w:rFonts w:ascii="宋体" w:hAnsi="宋体"/>
                <w:bCs/>
                <w:sz w:val="21"/>
                <w:szCs w:val="21"/>
              </w:rPr>
            </w:pPr>
            <w:r>
              <w:rPr>
                <w:rFonts w:ascii="宋体" w:hAnsi="宋体" w:hint="eastAsia"/>
                <w:bCs/>
                <w:sz w:val="21"/>
                <w:szCs w:val="21"/>
              </w:rPr>
              <w:t>开户帐号：33001628729050003616</w:t>
            </w:r>
          </w:p>
          <w:p w14:paraId="7CAFB9CB"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3.中标人逾期支付代理服务费，须承担代理服务费每日百分之三的违约金，逾期十日未支付的，采购代理机构有权向温州仲裁委员会对中标人提起仲裁，仲裁费用（包括仲裁受理费和仲裁处理费）均由中标人承担。</w:t>
            </w:r>
          </w:p>
        </w:tc>
      </w:tr>
      <w:tr w:rsidR="00F55CC9" w14:paraId="450CB677" w14:textId="77777777">
        <w:trPr>
          <w:trHeight w:val="1609"/>
          <w:jc w:val="center"/>
        </w:trPr>
        <w:tc>
          <w:tcPr>
            <w:tcW w:w="735" w:type="dxa"/>
            <w:vAlign w:val="center"/>
          </w:tcPr>
          <w:p w14:paraId="16632510"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74918963" w14:textId="77777777" w:rsidR="00F55CC9" w:rsidRDefault="00E052FC">
            <w:pPr>
              <w:spacing w:line="280" w:lineRule="exact"/>
              <w:jc w:val="center"/>
              <w:rPr>
                <w:rFonts w:ascii="宋体" w:hAnsi="宋体"/>
                <w:sz w:val="21"/>
                <w:szCs w:val="21"/>
              </w:rPr>
            </w:pPr>
            <w:r>
              <w:rPr>
                <w:rFonts w:ascii="宋体" w:hAnsi="宋体" w:hint="eastAsia"/>
                <w:sz w:val="21"/>
                <w:szCs w:val="21"/>
              </w:rPr>
              <w:t>其他事项</w:t>
            </w:r>
          </w:p>
        </w:tc>
        <w:tc>
          <w:tcPr>
            <w:tcW w:w="6744" w:type="dxa"/>
            <w:vAlign w:val="center"/>
          </w:tcPr>
          <w:p w14:paraId="0E508C1C" w14:textId="77777777" w:rsidR="00F55CC9" w:rsidRDefault="00E052FC">
            <w:pPr>
              <w:numPr>
                <w:ilvl w:val="0"/>
                <w:numId w:val="3"/>
              </w:numPr>
              <w:spacing w:line="280" w:lineRule="exact"/>
              <w:rPr>
                <w:rFonts w:ascii="宋体" w:hAnsi="宋体" w:cs="宋体"/>
                <w:kern w:val="0"/>
                <w:sz w:val="21"/>
                <w:szCs w:val="21"/>
              </w:rPr>
            </w:pPr>
            <w:r>
              <w:rPr>
                <w:rFonts w:ascii="宋体" w:hAnsi="宋体" w:cs="宋体" w:hint="eastAsia"/>
                <w:kern w:val="0"/>
                <w:sz w:val="21"/>
                <w:szCs w:val="21"/>
              </w:rPr>
              <w:t>为提高采购效率，节省采购成本，获取了招标文件的供应商，若放弃参加投标的，请在开标前1天12:00之前以书面形式（电子扫描件、传真或书面送达，加盖单位公章，电子扫描件、传真件与原件具有同等效力）通知采购代理机构，以便代理机构决定是否安排抽取专家。</w:t>
            </w:r>
          </w:p>
          <w:p w14:paraId="431BCC70" w14:textId="77777777" w:rsidR="00F55CC9" w:rsidRPr="00247BB8" w:rsidRDefault="00E052FC">
            <w:pPr>
              <w:spacing w:line="280" w:lineRule="exact"/>
              <w:rPr>
                <w:rFonts w:ascii="Verdana" w:eastAsia="Verdana" w:hAnsi="Verdana" w:cs="Verdana"/>
                <w:b/>
                <w:color w:val="000000"/>
                <w:sz w:val="18"/>
                <w:szCs w:val="18"/>
              </w:rPr>
            </w:pPr>
            <w:r w:rsidRPr="00247BB8">
              <w:rPr>
                <w:rFonts w:ascii="宋体" w:hAnsi="宋体" w:cs="宋体" w:hint="eastAsia"/>
                <w:b/>
                <w:kern w:val="0"/>
                <w:sz w:val="21"/>
                <w:szCs w:val="21"/>
              </w:rPr>
              <w:t>2、</w:t>
            </w:r>
            <w:r w:rsidRPr="00247BB8">
              <w:rPr>
                <w:rFonts w:ascii="Verdana" w:eastAsia="Verdana" w:hAnsi="Verdana" w:cs="Verdana"/>
                <w:b/>
                <w:color w:val="000000"/>
                <w:kern w:val="0"/>
                <w:sz w:val="22"/>
                <w:szCs w:val="22"/>
                <w:shd w:val="clear" w:color="auto" w:fill="FFFFFF"/>
              </w:rPr>
              <w:t>如遇疫情原因，2020年无法组织军训，导致军训服无需正常提供，经校方同意可将中标资格延后1年，在中标供应商的产品质量和售后服务得到保证，上级政府采购和上级教育管理部门没有明确要求重新招标的前提下，20</w:t>
            </w:r>
            <w:r w:rsidRPr="00247BB8">
              <w:rPr>
                <w:rFonts w:ascii="Verdana" w:eastAsia="Verdana" w:hAnsi="Verdana" w:cs="Verdana" w:hint="eastAsia"/>
                <w:b/>
                <w:color w:val="000000"/>
                <w:kern w:val="0"/>
                <w:sz w:val="22"/>
                <w:szCs w:val="22"/>
                <w:shd w:val="clear" w:color="auto" w:fill="FFFFFF"/>
              </w:rPr>
              <w:t>21</w:t>
            </w:r>
            <w:r w:rsidRPr="00247BB8">
              <w:rPr>
                <w:rFonts w:ascii="Verdana" w:eastAsia="Verdana" w:hAnsi="Verdana" w:cs="Verdana"/>
                <w:b/>
                <w:color w:val="000000"/>
                <w:kern w:val="0"/>
                <w:sz w:val="22"/>
                <w:szCs w:val="22"/>
                <w:shd w:val="clear" w:color="auto" w:fill="FFFFFF"/>
              </w:rPr>
              <w:t>年将不组织招投标活动。</w:t>
            </w:r>
          </w:p>
          <w:p w14:paraId="1C7EBC5B" w14:textId="77777777" w:rsidR="00F55CC9" w:rsidRDefault="00F55CC9">
            <w:pPr>
              <w:spacing w:line="280" w:lineRule="exact"/>
              <w:rPr>
                <w:rFonts w:ascii="宋体" w:hAnsi="宋体" w:cs="宋体"/>
                <w:kern w:val="0"/>
                <w:sz w:val="21"/>
                <w:szCs w:val="21"/>
              </w:rPr>
            </w:pPr>
          </w:p>
        </w:tc>
      </w:tr>
      <w:tr w:rsidR="00F55CC9" w14:paraId="65C9E7B2" w14:textId="77777777">
        <w:trPr>
          <w:trHeight w:val="534"/>
          <w:jc w:val="center"/>
        </w:trPr>
        <w:tc>
          <w:tcPr>
            <w:tcW w:w="735" w:type="dxa"/>
            <w:vAlign w:val="center"/>
          </w:tcPr>
          <w:p w14:paraId="13C0D10B" w14:textId="77777777" w:rsidR="00F55CC9" w:rsidRDefault="00F55CC9">
            <w:pPr>
              <w:numPr>
                <w:ilvl w:val="0"/>
                <w:numId w:val="2"/>
              </w:numPr>
              <w:spacing w:line="280" w:lineRule="exact"/>
              <w:jc w:val="center"/>
              <w:rPr>
                <w:rFonts w:ascii="宋体" w:hAnsi="宋体"/>
                <w:kern w:val="0"/>
                <w:sz w:val="21"/>
                <w:szCs w:val="21"/>
              </w:rPr>
            </w:pPr>
          </w:p>
        </w:tc>
        <w:tc>
          <w:tcPr>
            <w:tcW w:w="1701" w:type="dxa"/>
            <w:vAlign w:val="center"/>
          </w:tcPr>
          <w:p w14:paraId="6720565B" w14:textId="77777777" w:rsidR="00F55CC9" w:rsidRDefault="00E052FC">
            <w:pPr>
              <w:spacing w:line="280" w:lineRule="exact"/>
              <w:jc w:val="center"/>
              <w:rPr>
                <w:rFonts w:ascii="宋体" w:hAnsi="宋体"/>
                <w:sz w:val="21"/>
                <w:szCs w:val="21"/>
              </w:rPr>
            </w:pPr>
            <w:r>
              <w:rPr>
                <w:rFonts w:ascii="宋体" w:hAnsi="宋体" w:hint="eastAsia"/>
                <w:sz w:val="21"/>
                <w:szCs w:val="21"/>
              </w:rPr>
              <w:t>解释权</w:t>
            </w:r>
          </w:p>
        </w:tc>
        <w:tc>
          <w:tcPr>
            <w:tcW w:w="6744" w:type="dxa"/>
            <w:vAlign w:val="center"/>
          </w:tcPr>
          <w:p w14:paraId="5E9DC636" w14:textId="77777777" w:rsidR="00F55CC9" w:rsidRDefault="00E052FC">
            <w:pPr>
              <w:autoSpaceDE w:val="0"/>
              <w:autoSpaceDN w:val="0"/>
              <w:spacing w:line="280" w:lineRule="exact"/>
              <w:textAlignment w:val="bottom"/>
              <w:rPr>
                <w:rFonts w:ascii="宋体" w:hAnsi="宋体"/>
                <w:sz w:val="21"/>
                <w:szCs w:val="21"/>
              </w:rPr>
            </w:pPr>
            <w:r>
              <w:rPr>
                <w:rFonts w:ascii="宋体" w:hAnsi="宋体" w:hint="eastAsia"/>
                <w:sz w:val="21"/>
                <w:szCs w:val="21"/>
              </w:rPr>
              <w:t>本招标文件的解释权属于采购代理机构。</w:t>
            </w:r>
          </w:p>
        </w:tc>
      </w:tr>
    </w:tbl>
    <w:p w14:paraId="0DCA8EF4" w14:textId="77777777" w:rsidR="00F55CC9" w:rsidRDefault="00E052FC">
      <w:pPr>
        <w:pStyle w:val="a9"/>
        <w:spacing w:beforeLines="0" w:afterLines="0" w:line="360" w:lineRule="exact"/>
        <w:jc w:val="center"/>
        <w:rPr>
          <w:rFonts w:eastAsia="宋体" w:hAnsi="宋体"/>
          <w:b/>
          <w:sz w:val="30"/>
          <w:szCs w:val="30"/>
        </w:rPr>
      </w:pPr>
      <w:r>
        <w:rPr>
          <w:rFonts w:eastAsia="宋体" w:hAnsi="宋体"/>
          <w:b/>
          <w:sz w:val="21"/>
          <w:szCs w:val="21"/>
        </w:rPr>
        <w:br w:type="page"/>
      </w:r>
      <w:r>
        <w:rPr>
          <w:rFonts w:eastAsia="宋体" w:hAnsi="宋体"/>
          <w:b/>
          <w:sz w:val="30"/>
          <w:szCs w:val="30"/>
        </w:rPr>
        <w:lastRenderedPageBreak/>
        <w:t>一</w:t>
      </w:r>
      <w:r>
        <w:rPr>
          <w:rFonts w:eastAsia="宋体" w:hAnsi="宋体" w:hint="eastAsia"/>
          <w:b/>
          <w:sz w:val="30"/>
          <w:szCs w:val="30"/>
        </w:rPr>
        <w:t>、</w:t>
      </w:r>
      <w:r>
        <w:rPr>
          <w:rFonts w:eastAsia="宋体" w:hAnsi="宋体"/>
          <w:b/>
          <w:sz w:val="30"/>
          <w:szCs w:val="30"/>
        </w:rPr>
        <w:t>总则</w:t>
      </w:r>
    </w:p>
    <w:p w14:paraId="2EDAE0B6" w14:textId="77777777" w:rsidR="00F55CC9" w:rsidRDefault="00E052FC">
      <w:pPr>
        <w:spacing w:line="360" w:lineRule="exact"/>
        <w:jc w:val="left"/>
        <w:rPr>
          <w:rFonts w:ascii="宋体" w:hAnsi="宋体"/>
          <w:b/>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 xml:space="preserve"> 适用范围</w:t>
      </w:r>
    </w:p>
    <w:p w14:paraId="1DEB7731" w14:textId="518B81DC"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本招标文件适用于</w:t>
      </w:r>
      <w:r w:rsidR="00141240" w:rsidRPr="00141240">
        <w:rPr>
          <w:rFonts w:ascii="宋体" w:hAnsi="宋体" w:hint="eastAsia"/>
          <w:sz w:val="21"/>
          <w:szCs w:val="21"/>
          <w:u w:val="single"/>
        </w:rPr>
        <w:t>2020级新生军训服</w:t>
      </w:r>
      <w:r w:rsidR="006564E0">
        <w:rPr>
          <w:rFonts w:ascii="宋体" w:hAnsi="宋体" w:hint="eastAsia"/>
          <w:sz w:val="21"/>
          <w:szCs w:val="21"/>
          <w:u w:val="single"/>
        </w:rPr>
        <w:t>（自主）</w:t>
      </w:r>
      <w:r>
        <w:rPr>
          <w:rFonts w:ascii="宋体" w:hAnsi="宋体" w:hint="eastAsia"/>
          <w:sz w:val="21"/>
          <w:szCs w:val="21"/>
        </w:rPr>
        <w:t>的招标、评标、定标、验收、合同履约、付款等行为（法律、法规另有规定的，从其规定）。</w:t>
      </w:r>
    </w:p>
    <w:p w14:paraId="6D485ACE" w14:textId="77777777" w:rsidR="00F55CC9" w:rsidRDefault="00E052FC">
      <w:pPr>
        <w:spacing w:line="360" w:lineRule="exact"/>
        <w:jc w:val="left"/>
        <w:rPr>
          <w:rFonts w:ascii="宋体" w:hAnsi="宋体"/>
          <w:b/>
          <w:sz w:val="21"/>
          <w:szCs w:val="21"/>
        </w:rPr>
      </w:pPr>
      <w:r>
        <w:rPr>
          <w:rFonts w:ascii="宋体" w:hAnsi="宋体" w:hint="eastAsia"/>
          <w:b/>
          <w:sz w:val="21"/>
          <w:szCs w:val="21"/>
        </w:rPr>
        <w:t>（二） 定义</w:t>
      </w:r>
    </w:p>
    <w:p w14:paraId="0BD08008"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1.“采购人”系指浙江东方职业技术学院。</w:t>
      </w:r>
    </w:p>
    <w:p w14:paraId="58CC7BA9"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代理机构”系指组织本次公开招标的温州市伟业造价师事务所(普通合伙)。</w:t>
      </w:r>
    </w:p>
    <w:p w14:paraId="37B0EA8C"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3．“投标人”</w:t>
      </w:r>
      <w:r>
        <w:rPr>
          <w:rFonts w:ascii="宋体" w:hAnsi="宋体"/>
          <w:sz w:val="21"/>
          <w:szCs w:val="21"/>
        </w:rPr>
        <w:t>系指向招标方提交投标文件的单位或个人</w:t>
      </w:r>
      <w:r>
        <w:rPr>
          <w:rFonts w:ascii="宋体" w:hAnsi="宋体" w:hint="eastAsia"/>
          <w:sz w:val="21"/>
          <w:szCs w:val="21"/>
        </w:rPr>
        <w:t>，也称作供应商。</w:t>
      </w:r>
    </w:p>
    <w:p w14:paraId="1922C2C5"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4.“产品”</w:t>
      </w:r>
      <w:r>
        <w:rPr>
          <w:rFonts w:ascii="宋体" w:hAnsi="宋体"/>
          <w:sz w:val="21"/>
          <w:szCs w:val="21"/>
        </w:rPr>
        <w:t>系指供方按招标文件规定，须向采购人提供的一切设备、保险、税金、备品备件、工具、手册及其它有关技术资料和材料</w:t>
      </w:r>
      <w:r>
        <w:rPr>
          <w:rFonts w:ascii="宋体" w:hAnsi="宋体" w:hint="eastAsia"/>
          <w:sz w:val="21"/>
          <w:szCs w:val="21"/>
        </w:rPr>
        <w:t>。</w:t>
      </w:r>
    </w:p>
    <w:p w14:paraId="6596C519"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5．“服务”</w:t>
      </w:r>
      <w:r>
        <w:rPr>
          <w:rFonts w:ascii="宋体" w:hAnsi="宋体"/>
          <w:sz w:val="21"/>
          <w:szCs w:val="21"/>
        </w:rPr>
        <w:t>系指招标文件规定投标人须承担的安装、调试、技术协助、校准、培训、技术指导以及其他类似的义务</w:t>
      </w:r>
      <w:r>
        <w:rPr>
          <w:rFonts w:ascii="宋体" w:hAnsi="宋体" w:hint="eastAsia"/>
          <w:sz w:val="21"/>
          <w:szCs w:val="21"/>
        </w:rPr>
        <w:t>。</w:t>
      </w:r>
    </w:p>
    <w:p w14:paraId="64143F80"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6．“项目”</w:t>
      </w:r>
      <w:r>
        <w:rPr>
          <w:rFonts w:ascii="宋体" w:hAnsi="宋体"/>
          <w:sz w:val="21"/>
          <w:szCs w:val="21"/>
        </w:rPr>
        <w:t>系指投标人按招标文件规定向采购人提供的产品和服务</w:t>
      </w:r>
      <w:r>
        <w:rPr>
          <w:rFonts w:ascii="宋体" w:hAnsi="宋体" w:hint="eastAsia"/>
          <w:sz w:val="21"/>
          <w:szCs w:val="21"/>
        </w:rPr>
        <w:t>。</w:t>
      </w:r>
    </w:p>
    <w:p w14:paraId="77D4EF28"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7．“书面形式”包括信函、传真、电子文档等；</w:t>
      </w:r>
    </w:p>
    <w:p w14:paraId="3EE7D3AF"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8．“▲”系指实质性要求条款，投标人必须做出实质性响应。</w:t>
      </w:r>
    </w:p>
    <w:p w14:paraId="5EB0A7AE" w14:textId="77777777" w:rsidR="00F55CC9" w:rsidRDefault="00E052FC">
      <w:pPr>
        <w:spacing w:line="360" w:lineRule="exact"/>
        <w:jc w:val="left"/>
        <w:rPr>
          <w:rFonts w:ascii="宋体" w:hAnsi="宋体"/>
          <w:b/>
          <w:sz w:val="21"/>
          <w:szCs w:val="21"/>
        </w:rPr>
      </w:pPr>
      <w:r>
        <w:rPr>
          <w:rFonts w:ascii="宋体" w:hAnsi="宋体" w:hint="eastAsia"/>
          <w:b/>
          <w:sz w:val="21"/>
          <w:szCs w:val="21"/>
        </w:rPr>
        <w:t>（三）招标方式</w:t>
      </w:r>
    </w:p>
    <w:p w14:paraId="3A1DA683" w14:textId="77777777" w:rsidR="00F55CC9" w:rsidRDefault="00E052FC">
      <w:pPr>
        <w:spacing w:line="360" w:lineRule="exact"/>
        <w:ind w:firstLineChars="200" w:firstLine="420"/>
        <w:jc w:val="left"/>
        <w:rPr>
          <w:rFonts w:ascii="宋体" w:hAnsi="宋体"/>
          <w:sz w:val="21"/>
          <w:szCs w:val="21"/>
        </w:rPr>
      </w:pPr>
      <w:r>
        <w:rPr>
          <w:rFonts w:ascii="宋体" w:hAnsi="宋体"/>
          <w:sz w:val="21"/>
          <w:szCs w:val="21"/>
        </w:rPr>
        <w:t>本次招标采用公开招标方式进行</w:t>
      </w:r>
      <w:r>
        <w:rPr>
          <w:rFonts w:ascii="宋体" w:hAnsi="宋体" w:hint="eastAsia"/>
          <w:sz w:val="21"/>
          <w:szCs w:val="21"/>
        </w:rPr>
        <w:t>。</w:t>
      </w:r>
    </w:p>
    <w:p w14:paraId="1E89C370" w14:textId="77777777" w:rsidR="00F55CC9" w:rsidRDefault="00E052FC">
      <w:pPr>
        <w:spacing w:line="360" w:lineRule="exact"/>
        <w:jc w:val="left"/>
        <w:rPr>
          <w:rFonts w:ascii="宋体" w:hAnsi="宋体"/>
          <w:b/>
          <w:sz w:val="21"/>
          <w:szCs w:val="21"/>
        </w:rPr>
      </w:pPr>
      <w:r>
        <w:rPr>
          <w:rFonts w:ascii="宋体" w:hAnsi="宋体" w:hint="eastAsia"/>
          <w:b/>
          <w:sz w:val="21"/>
          <w:szCs w:val="21"/>
        </w:rPr>
        <w:t>（四）投标委托</w:t>
      </w:r>
    </w:p>
    <w:p w14:paraId="261B5CFB" w14:textId="77777777" w:rsidR="00F55CC9" w:rsidRDefault="00E052FC">
      <w:pPr>
        <w:spacing w:line="360" w:lineRule="exact"/>
        <w:ind w:firstLineChars="200" w:firstLine="420"/>
        <w:jc w:val="left"/>
        <w:rPr>
          <w:rFonts w:ascii="宋体" w:hAnsi="宋体"/>
          <w:sz w:val="21"/>
          <w:szCs w:val="21"/>
        </w:rPr>
      </w:pPr>
      <w:r>
        <w:rPr>
          <w:rFonts w:ascii="宋体" w:hAnsi="宋体"/>
          <w:sz w:val="21"/>
          <w:szCs w:val="21"/>
        </w:rPr>
        <w:t>投标人代表须携带有效身份证件</w:t>
      </w:r>
      <w:r>
        <w:rPr>
          <w:rFonts w:ascii="宋体" w:hAnsi="宋体" w:hint="eastAsia"/>
          <w:sz w:val="21"/>
          <w:szCs w:val="21"/>
        </w:rPr>
        <w:t>。</w:t>
      </w:r>
      <w:r>
        <w:rPr>
          <w:rFonts w:ascii="宋体" w:hAnsi="宋体"/>
          <w:sz w:val="21"/>
          <w:szCs w:val="21"/>
        </w:rPr>
        <w:t>如投标人代表不是法定代表人，须有</w:t>
      </w:r>
      <w:r>
        <w:rPr>
          <w:rFonts w:ascii="宋体" w:hAnsi="宋体"/>
          <w:bCs/>
          <w:sz w:val="21"/>
          <w:szCs w:val="21"/>
        </w:rPr>
        <w:t>法定代表人</w:t>
      </w:r>
      <w:r>
        <w:rPr>
          <w:rFonts w:ascii="宋体" w:hAnsi="宋体" w:hint="eastAsia"/>
          <w:bCs/>
          <w:sz w:val="21"/>
          <w:szCs w:val="21"/>
        </w:rPr>
        <w:t>出具</w:t>
      </w:r>
      <w:r>
        <w:rPr>
          <w:rFonts w:ascii="宋体" w:hAnsi="宋体"/>
          <w:bCs/>
          <w:sz w:val="21"/>
          <w:szCs w:val="21"/>
        </w:rPr>
        <w:t>的法授权</w:t>
      </w:r>
      <w:r>
        <w:rPr>
          <w:rFonts w:ascii="宋体" w:hAnsi="宋体" w:hint="eastAsia"/>
          <w:bCs/>
          <w:sz w:val="21"/>
          <w:szCs w:val="21"/>
        </w:rPr>
        <w:t>委托</w:t>
      </w:r>
      <w:r>
        <w:rPr>
          <w:rFonts w:ascii="宋体" w:hAnsi="宋体"/>
          <w:bCs/>
          <w:sz w:val="21"/>
          <w:szCs w:val="21"/>
        </w:rPr>
        <w:t>书</w:t>
      </w:r>
      <w:r>
        <w:rPr>
          <w:rFonts w:ascii="宋体" w:hAnsi="宋体" w:hint="eastAsia"/>
          <w:sz w:val="21"/>
          <w:szCs w:val="21"/>
        </w:rPr>
        <w:t>（</w:t>
      </w:r>
      <w:r>
        <w:rPr>
          <w:rFonts w:ascii="宋体" w:hAnsi="宋体"/>
          <w:sz w:val="21"/>
          <w:szCs w:val="21"/>
        </w:rPr>
        <w:t>正本用原件，副本用复印件</w:t>
      </w:r>
      <w:r>
        <w:rPr>
          <w:rFonts w:ascii="宋体" w:hAnsi="宋体" w:hint="eastAsia"/>
          <w:sz w:val="21"/>
          <w:szCs w:val="21"/>
        </w:rPr>
        <w:t>，详见投标文件格式）</w:t>
      </w:r>
      <w:r>
        <w:rPr>
          <w:rFonts w:ascii="宋体" w:hAnsi="宋体"/>
          <w:sz w:val="21"/>
          <w:szCs w:val="21"/>
        </w:rPr>
        <w:t>。</w:t>
      </w:r>
    </w:p>
    <w:p w14:paraId="02CAD2FE" w14:textId="77777777" w:rsidR="00F55CC9" w:rsidRDefault="00E052FC">
      <w:pPr>
        <w:spacing w:line="360" w:lineRule="exact"/>
        <w:jc w:val="left"/>
        <w:rPr>
          <w:rFonts w:ascii="宋体" w:hAnsi="宋体"/>
          <w:b/>
          <w:sz w:val="21"/>
          <w:szCs w:val="21"/>
        </w:rPr>
      </w:pPr>
      <w:r>
        <w:rPr>
          <w:rFonts w:ascii="宋体" w:hAnsi="宋体" w:hint="eastAsia"/>
          <w:b/>
          <w:sz w:val="21"/>
          <w:szCs w:val="21"/>
        </w:rPr>
        <w:t>（五）投标费用</w:t>
      </w:r>
    </w:p>
    <w:p w14:paraId="3A0D0A87"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1.不论投标结果如何，投标人均应自行承担所有与投标有关的全部费用；</w:t>
      </w:r>
    </w:p>
    <w:p w14:paraId="2159B5FD"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2.中标人在中标通知书发出后七个工作日内，向采购代理机构交纳代理服务费。</w:t>
      </w:r>
    </w:p>
    <w:p w14:paraId="09A76655" w14:textId="77777777" w:rsidR="00F55CC9" w:rsidRDefault="00E052FC">
      <w:pPr>
        <w:spacing w:line="360" w:lineRule="exact"/>
        <w:jc w:val="left"/>
        <w:rPr>
          <w:rFonts w:ascii="宋体" w:hAnsi="宋体"/>
          <w:b/>
          <w:sz w:val="21"/>
          <w:szCs w:val="21"/>
        </w:rPr>
      </w:pPr>
      <w:r>
        <w:rPr>
          <w:rFonts w:ascii="宋体" w:hAnsi="宋体" w:hint="eastAsia"/>
          <w:b/>
          <w:sz w:val="21"/>
          <w:szCs w:val="21"/>
        </w:rPr>
        <w:t>（六） 联合体投标</w:t>
      </w:r>
    </w:p>
    <w:p w14:paraId="760D7FED"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本项目不接受联合体投标。</w:t>
      </w:r>
    </w:p>
    <w:p w14:paraId="7EF19803" w14:textId="77777777" w:rsidR="00F55CC9" w:rsidRDefault="00E052FC">
      <w:pPr>
        <w:spacing w:line="360" w:lineRule="exact"/>
        <w:jc w:val="left"/>
        <w:rPr>
          <w:rFonts w:ascii="宋体" w:hAnsi="宋体"/>
          <w:b/>
          <w:sz w:val="21"/>
          <w:szCs w:val="21"/>
        </w:rPr>
      </w:pPr>
      <w:r>
        <w:rPr>
          <w:rFonts w:ascii="宋体" w:hAnsi="宋体" w:hint="eastAsia"/>
          <w:b/>
          <w:sz w:val="21"/>
          <w:szCs w:val="21"/>
        </w:rPr>
        <w:t>（七） 转包与分包</w:t>
      </w:r>
    </w:p>
    <w:p w14:paraId="1561A11B"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本项目不允许转包；</w:t>
      </w:r>
    </w:p>
    <w:p w14:paraId="5D6E3F94"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698A0880" w14:textId="77777777" w:rsidR="00F55CC9" w:rsidRDefault="00E052FC">
      <w:pPr>
        <w:spacing w:line="360" w:lineRule="exact"/>
        <w:rPr>
          <w:rFonts w:ascii="宋体" w:hAnsi="宋体" w:cs="宋体"/>
          <w:b/>
          <w:kern w:val="0"/>
          <w:sz w:val="21"/>
          <w:szCs w:val="21"/>
        </w:rPr>
      </w:pPr>
      <w:r>
        <w:rPr>
          <w:rFonts w:ascii="宋体" w:hAnsi="宋体" w:cs="宋体" w:hint="eastAsia"/>
          <w:b/>
          <w:kern w:val="0"/>
          <w:sz w:val="21"/>
          <w:szCs w:val="21"/>
        </w:rPr>
        <w:t>（八） 特别说明</w:t>
      </w:r>
    </w:p>
    <w:p w14:paraId="6F74FA60"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1</w:t>
      </w:r>
      <w:r>
        <w:rPr>
          <w:rFonts w:eastAsia="宋体" w:hAnsi="宋体"/>
          <w:spacing w:val="0"/>
          <w:sz w:val="21"/>
          <w:szCs w:val="21"/>
        </w:rPr>
        <w:t>.投标人应仔细阅读招标文件的所有内容，按照招标文件的要求提交投标文件，并对所提供的全部资料的真实性承担法律责任。</w:t>
      </w:r>
    </w:p>
    <w:p w14:paraId="75B639F2"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2</w:t>
      </w:r>
      <w:r>
        <w:rPr>
          <w:rFonts w:eastAsia="宋体" w:hAnsi="宋体"/>
          <w:spacing w:val="0"/>
          <w:sz w:val="21"/>
          <w:szCs w:val="21"/>
        </w:rPr>
        <w:t>.单位负责人为同一人或者存在直接控股、管理关系的不同供应商，不得参加同一合同项下的采购活动</w:t>
      </w:r>
      <w:r>
        <w:rPr>
          <w:rFonts w:eastAsia="宋体" w:hAnsi="宋体" w:hint="eastAsia"/>
          <w:spacing w:val="0"/>
          <w:sz w:val="21"/>
          <w:szCs w:val="21"/>
        </w:rPr>
        <w:t>。</w:t>
      </w:r>
    </w:p>
    <w:p w14:paraId="6AD9E987"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3.</w:t>
      </w:r>
      <w:r>
        <w:rPr>
          <w:rFonts w:eastAsia="宋体" w:hAnsi="宋体"/>
          <w:spacing w:val="0"/>
          <w:sz w:val="21"/>
          <w:szCs w:val="21"/>
        </w:rPr>
        <w:t>除单一来源采购项目外，为采购项目提供整体设计、规范编制或者项目管理、监理、检测等服务的供应商，不得再参加该采购项目的其他采购活动</w:t>
      </w:r>
      <w:r>
        <w:rPr>
          <w:rFonts w:eastAsia="宋体" w:hAnsi="宋体" w:hint="eastAsia"/>
          <w:spacing w:val="0"/>
          <w:sz w:val="21"/>
          <w:szCs w:val="21"/>
        </w:rPr>
        <w:t>。</w:t>
      </w:r>
    </w:p>
    <w:p w14:paraId="44E0E08C"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4.</w:t>
      </w:r>
      <w:r>
        <w:rPr>
          <w:rFonts w:eastAsia="宋体" w:hAnsi="宋体"/>
          <w:spacing w:val="0"/>
          <w:sz w:val="21"/>
          <w:szCs w:val="21"/>
        </w:rPr>
        <w:t>投标人投标所使用的资格、信誉、荣誉、业绩与企业认证</w:t>
      </w:r>
      <w:r>
        <w:rPr>
          <w:rFonts w:eastAsia="宋体" w:hAnsi="宋体" w:hint="eastAsia"/>
          <w:spacing w:val="0"/>
          <w:sz w:val="21"/>
          <w:szCs w:val="21"/>
        </w:rPr>
        <w:t>证书</w:t>
      </w:r>
      <w:r>
        <w:rPr>
          <w:rFonts w:eastAsia="宋体" w:hAnsi="宋体"/>
          <w:spacing w:val="0"/>
          <w:sz w:val="21"/>
          <w:szCs w:val="21"/>
        </w:rPr>
        <w:t>必须为</w:t>
      </w:r>
      <w:r>
        <w:rPr>
          <w:rFonts w:eastAsia="宋体" w:hAnsi="宋体" w:hint="eastAsia"/>
          <w:spacing w:val="0"/>
          <w:sz w:val="21"/>
          <w:szCs w:val="21"/>
        </w:rPr>
        <w:t>该投标人</w:t>
      </w:r>
      <w:r>
        <w:rPr>
          <w:rFonts w:eastAsia="宋体" w:hAnsi="宋体"/>
          <w:spacing w:val="0"/>
          <w:sz w:val="21"/>
          <w:szCs w:val="21"/>
        </w:rPr>
        <w:t>所拥有</w:t>
      </w:r>
      <w:r>
        <w:rPr>
          <w:rFonts w:eastAsia="宋体" w:hAnsi="宋体" w:hint="eastAsia"/>
          <w:spacing w:val="0"/>
          <w:sz w:val="21"/>
          <w:szCs w:val="21"/>
        </w:rPr>
        <w:t>。</w:t>
      </w:r>
    </w:p>
    <w:p w14:paraId="0213221F" w14:textId="77777777" w:rsidR="00F55CC9" w:rsidRDefault="00E052FC">
      <w:pPr>
        <w:pStyle w:val="a8"/>
        <w:spacing w:line="360" w:lineRule="exact"/>
        <w:ind w:firstLineChars="200" w:firstLine="420"/>
        <w:jc w:val="left"/>
        <w:rPr>
          <w:rFonts w:eastAsia="宋体" w:hAnsi="宋体"/>
          <w:b/>
          <w:spacing w:val="0"/>
          <w:sz w:val="21"/>
          <w:szCs w:val="21"/>
          <w:u w:val="single"/>
        </w:rPr>
      </w:pPr>
      <w:r>
        <w:rPr>
          <w:rFonts w:eastAsia="宋体" w:hAnsi="宋体" w:hint="eastAsia"/>
          <w:spacing w:val="0"/>
          <w:sz w:val="21"/>
          <w:szCs w:val="21"/>
        </w:rPr>
        <w:t>5.投标人代表必须持本人有效的身份证明原件于投标文件提交的截止时间前到达投标文件的开启</w:t>
      </w:r>
      <w:r>
        <w:rPr>
          <w:rFonts w:eastAsia="宋体" w:hAnsi="宋体" w:hint="eastAsia"/>
          <w:spacing w:val="0"/>
          <w:sz w:val="21"/>
          <w:szCs w:val="21"/>
        </w:rPr>
        <w:lastRenderedPageBreak/>
        <w:t>地点参与开标。</w:t>
      </w:r>
    </w:p>
    <w:p w14:paraId="3310A8C6"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6.</w:t>
      </w:r>
      <w:r>
        <w:rPr>
          <w:rFonts w:eastAsia="宋体" w:hAnsi="宋体"/>
          <w:spacing w:val="0"/>
          <w:sz w:val="21"/>
          <w:szCs w:val="21"/>
        </w:rPr>
        <w:t>提供相同品牌产品且通过资格审查、符合性审查的不同投标人参加同一合同项下投标的，按一家投标人计算，评审后得分最高的同品牌投标人获得中标人推荐资格；评审得分相同的，</w:t>
      </w:r>
      <w:r>
        <w:rPr>
          <w:rFonts w:eastAsia="宋体" w:hAnsi="宋体" w:hint="eastAsia"/>
          <w:spacing w:val="0"/>
          <w:sz w:val="21"/>
          <w:szCs w:val="21"/>
        </w:rPr>
        <w:t>由评审小组投票，确定票数多的投标人获得中标人推荐资格，其他同品牌投标人不作为中标候选人</w:t>
      </w:r>
      <w:r>
        <w:rPr>
          <w:rFonts w:eastAsia="宋体" w:hAnsi="宋体"/>
          <w:spacing w:val="0"/>
          <w:sz w:val="21"/>
          <w:szCs w:val="21"/>
        </w:rPr>
        <w:t>。</w:t>
      </w:r>
    </w:p>
    <w:p w14:paraId="21277F89"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spacing w:val="0"/>
          <w:sz w:val="21"/>
          <w:szCs w:val="21"/>
        </w:rPr>
        <w:t>非单一产品采购项目中，作为关键核心部分的单一产品品牌、型号均相同且报价占项目总报价50%以上（含本数，下同）的，视为提供的是同品牌同型号的产品</w:t>
      </w:r>
      <w:r>
        <w:rPr>
          <w:rFonts w:eastAsia="宋体" w:hAnsi="宋体" w:hint="eastAsia"/>
          <w:spacing w:val="0"/>
          <w:sz w:val="21"/>
          <w:szCs w:val="21"/>
        </w:rPr>
        <w:t>，按前款规定处理</w:t>
      </w:r>
      <w:r>
        <w:rPr>
          <w:rFonts w:eastAsia="宋体" w:hAnsi="宋体"/>
          <w:spacing w:val="0"/>
          <w:sz w:val="21"/>
          <w:szCs w:val="21"/>
        </w:rPr>
        <w:t>。</w:t>
      </w:r>
    </w:p>
    <w:p w14:paraId="03547FD1"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7.招标文件中指出的工艺、材料、设备、服务等标准以及推荐、参照的品牌或型号仅起说明作用，并没有任何限制性。投标人在投标中可以选用替代标准、品牌或型号，但这些替代要实质上满足或超过招标文件的要求。</w:t>
      </w:r>
    </w:p>
    <w:p w14:paraId="5BB82E9F" w14:textId="77777777" w:rsidR="00F55CC9" w:rsidRDefault="00F55CC9">
      <w:pPr>
        <w:pStyle w:val="a9"/>
        <w:spacing w:beforeLines="0" w:afterLines="0" w:line="360" w:lineRule="exact"/>
        <w:jc w:val="center"/>
        <w:rPr>
          <w:rFonts w:eastAsia="宋体" w:hAnsi="宋体"/>
          <w:b/>
          <w:sz w:val="21"/>
          <w:szCs w:val="21"/>
        </w:rPr>
      </w:pPr>
    </w:p>
    <w:p w14:paraId="43E15E5C" w14:textId="77777777" w:rsidR="00F55CC9" w:rsidRDefault="00E052FC">
      <w:pPr>
        <w:pStyle w:val="a9"/>
        <w:spacing w:beforeLines="0" w:afterLines="0" w:line="360" w:lineRule="exact"/>
        <w:jc w:val="center"/>
        <w:rPr>
          <w:rFonts w:eastAsia="宋体" w:hAnsi="宋体"/>
          <w:b/>
          <w:sz w:val="30"/>
          <w:szCs w:val="30"/>
        </w:rPr>
      </w:pPr>
      <w:r>
        <w:rPr>
          <w:rFonts w:eastAsia="宋体" w:hAnsi="宋体"/>
          <w:b/>
          <w:sz w:val="30"/>
          <w:szCs w:val="30"/>
        </w:rPr>
        <w:t>二</w:t>
      </w:r>
      <w:r>
        <w:rPr>
          <w:rFonts w:eastAsia="宋体" w:hAnsi="宋体" w:hint="eastAsia"/>
          <w:b/>
          <w:sz w:val="30"/>
          <w:szCs w:val="30"/>
        </w:rPr>
        <w:t>、招标文件</w:t>
      </w:r>
    </w:p>
    <w:p w14:paraId="37EDBCAC" w14:textId="77777777" w:rsidR="00F55CC9" w:rsidRDefault="00E052FC">
      <w:pPr>
        <w:spacing w:line="360" w:lineRule="exact"/>
        <w:jc w:val="left"/>
        <w:rPr>
          <w:rFonts w:ascii="宋体" w:hAnsi="宋体"/>
          <w:b/>
          <w:sz w:val="21"/>
          <w:szCs w:val="21"/>
        </w:rPr>
      </w:pPr>
      <w:r>
        <w:rPr>
          <w:rFonts w:ascii="宋体" w:hAnsi="宋体" w:hint="eastAsia"/>
          <w:b/>
          <w:sz w:val="21"/>
          <w:szCs w:val="21"/>
        </w:rPr>
        <w:t>（一） 招标文件的构成。本招标文件由以下部份组成：</w:t>
      </w:r>
    </w:p>
    <w:p w14:paraId="366BF6BD"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1.投标邀请</w:t>
      </w:r>
    </w:p>
    <w:p w14:paraId="66E58BD9"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2.采购需求</w:t>
      </w:r>
    </w:p>
    <w:p w14:paraId="0F32DFD9"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3.投标人须知</w:t>
      </w:r>
    </w:p>
    <w:p w14:paraId="2DC23D68"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4.评标办法及评分标准</w:t>
      </w:r>
    </w:p>
    <w:p w14:paraId="0FBA93C1"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5.拟签订的合同文本</w:t>
      </w:r>
    </w:p>
    <w:p w14:paraId="03C305D8"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6..投标文件格式</w:t>
      </w:r>
    </w:p>
    <w:p w14:paraId="6BC3E1D1"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7.本项目招标文件的澄清、答复、修改、补充的内容</w:t>
      </w:r>
    </w:p>
    <w:p w14:paraId="54BB1186" w14:textId="77777777" w:rsidR="00F55CC9" w:rsidRDefault="00E052FC">
      <w:pPr>
        <w:spacing w:line="360" w:lineRule="exact"/>
        <w:jc w:val="left"/>
        <w:rPr>
          <w:rFonts w:ascii="宋体" w:hAnsi="宋体"/>
          <w:sz w:val="21"/>
          <w:szCs w:val="21"/>
        </w:rPr>
      </w:pPr>
      <w:r>
        <w:rPr>
          <w:rFonts w:ascii="宋体" w:hAnsi="宋体" w:hint="eastAsia"/>
          <w:b/>
          <w:sz w:val="21"/>
          <w:szCs w:val="21"/>
        </w:rPr>
        <w:t>（二） 投标人的风险</w:t>
      </w:r>
    </w:p>
    <w:p w14:paraId="279C3299"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投标人没有按照招标文件要求提供全部资料，或者投标人没有对招标文件在各方面作出实质性响应是投标人的风险，并可能导致其投标被拒绝。</w:t>
      </w:r>
    </w:p>
    <w:p w14:paraId="2E4DE728" w14:textId="77777777" w:rsidR="00F55CC9" w:rsidRDefault="00E052FC">
      <w:pPr>
        <w:spacing w:line="360" w:lineRule="exact"/>
        <w:jc w:val="left"/>
        <w:rPr>
          <w:rFonts w:ascii="宋体" w:hAnsi="宋体"/>
          <w:b/>
          <w:sz w:val="21"/>
          <w:szCs w:val="21"/>
        </w:rPr>
      </w:pPr>
      <w:r>
        <w:rPr>
          <w:rFonts w:ascii="宋体" w:hAnsi="宋体" w:hint="eastAsia"/>
          <w:b/>
          <w:sz w:val="21"/>
          <w:szCs w:val="21"/>
        </w:rPr>
        <w:t>（三） 招标文件的澄清与修改</w:t>
      </w:r>
    </w:p>
    <w:p w14:paraId="7DA9BF9F" w14:textId="77777777" w:rsidR="00F55CC9" w:rsidRDefault="00E052FC">
      <w:pPr>
        <w:pStyle w:val="a8"/>
        <w:spacing w:line="360" w:lineRule="exact"/>
        <w:ind w:firstLineChars="200" w:firstLine="420"/>
        <w:rPr>
          <w:rFonts w:hAnsi="宋体"/>
          <w:spacing w:val="0"/>
          <w:sz w:val="21"/>
          <w:szCs w:val="21"/>
        </w:rPr>
      </w:pPr>
      <w:r>
        <w:rPr>
          <w:rFonts w:hAnsi="宋体" w:hint="eastAsia"/>
          <w:spacing w:val="0"/>
          <w:sz w:val="21"/>
          <w:szCs w:val="21"/>
        </w:rPr>
        <w:t>1</w:t>
      </w:r>
      <w:r>
        <w:rPr>
          <w:rFonts w:hAnsi="宋体"/>
          <w:spacing w:val="0"/>
          <w:sz w:val="21"/>
          <w:szCs w:val="21"/>
        </w:rPr>
        <w:t>.采购人或者采购代理机构可以对已发出的招标文件进行必要的澄清或者修改</w:t>
      </w:r>
      <w:r>
        <w:rPr>
          <w:rFonts w:hAnsi="宋体" w:hint="eastAsia"/>
          <w:spacing w:val="0"/>
          <w:sz w:val="21"/>
          <w:szCs w:val="21"/>
        </w:rPr>
        <w:t>，</w:t>
      </w:r>
      <w:r>
        <w:rPr>
          <w:rFonts w:hAnsi="宋体"/>
          <w:spacing w:val="0"/>
          <w:sz w:val="21"/>
          <w:szCs w:val="21"/>
        </w:rPr>
        <w:t>澄清或者修改</w:t>
      </w:r>
      <w:r>
        <w:rPr>
          <w:rFonts w:hAnsi="宋体" w:hint="eastAsia"/>
          <w:spacing w:val="0"/>
          <w:sz w:val="21"/>
          <w:szCs w:val="21"/>
        </w:rPr>
        <w:t>会</w:t>
      </w:r>
      <w:r>
        <w:rPr>
          <w:rFonts w:hAnsi="宋体"/>
          <w:spacing w:val="0"/>
          <w:sz w:val="21"/>
          <w:szCs w:val="21"/>
        </w:rPr>
        <w:t>在原公告发布媒体上发布澄清公告</w:t>
      </w:r>
      <w:r>
        <w:rPr>
          <w:rFonts w:hAnsi="宋体" w:hint="eastAsia"/>
          <w:spacing w:val="0"/>
          <w:sz w:val="21"/>
          <w:szCs w:val="21"/>
        </w:rPr>
        <w:t>，</w:t>
      </w:r>
      <w:r>
        <w:rPr>
          <w:rFonts w:hAnsi="宋体"/>
          <w:spacing w:val="0"/>
          <w:sz w:val="21"/>
          <w:szCs w:val="21"/>
        </w:rPr>
        <w:t>澄清或者修改的内容为招标文件的组成部分。</w:t>
      </w:r>
      <w:r>
        <w:rPr>
          <w:rFonts w:hAnsi="宋体" w:hint="eastAsia"/>
          <w:spacing w:val="0"/>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74292BA6" w14:textId="77777777" w:rsidR="00F55CC9" w:rsidRDefault="00E052FC">
      <w:pPr>
        <w:pStyle w:val="a8"/>
        <w:spacing w:line="360" w:lineRule="exact"/>
        <w:ind w:firstLineChars="200" w:firstLine="420"/>
        <w:rPr>
          <w:rFonts w:hAnsi="宋体"/>
          <w:spacing w:val="0"/>
          <w:sz w:val="21"/>
          <w:szCs w:val="21"/>
        </w:rPr>
      </w:pPr>
      <w:r>
        <w:rPr>
          <w:rFonts w:hAnsi="宋体" w:hint="eastAsia"/>
          <w:spacing w:val="0"/>
          <w:sz w:val="21"/>
          <w:szCs w:val="21"/>
        </w:rPr>
        <w:t>2.招标文件的修改将以书面形式通知所有购买招标文件的投标人，并对其具有约束力。投标人在收到上述通知后，应立即向采购</w:t>
      </w:r>
      <w:r>
        <w:rPr>
          <w:rFonts w:hAnsi="宋体"/>
          <w:spacing w:val="0"/>
          <w:sz w:val="21"/>
          <w:szCs w:val="21"/>
        </w:rPr>
        <w:t>代理机构</w:t>
      </w:r>
      <w:r>
        <w:rPr>
          <w:rFonts w:hAnsi="宋体" w:hint="eastAsia"/>
          <w:spacing w:val="0"/>
          <w:sz w:val="21"/>
          <w:szCs w:val="21"/>
        </w:rPr>
        <w:t>回函确认。若无书面回函确认，视同投标人已收到招标文件修改的通知，并受其约束。</w:t>
      </w:r>
    </w:p>
    <w:p w14:paraId="6A7C66EE"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3.</w:t>
      </w:r>
      <w:r>
        <w:rPr>
          <w:rFonts w:eastAsia="宋体" w:hAnsi="宋体"/>
          <w:spacing w:val="0"/>
          <w:sz w:val="21"/>
          <w:szCs w:val="21"/>
        </w:rPr>
        <w:t>招标文件澄清、答复、修改、补充的内容为招标文件的组成部分。当招标文件与招标文件的答复、澄清、修改、补充通知就同一内容的表述不一致时，以最后发出的书面文件为准</w:t>
      </w:r>
      <w:r>
        <w:rPr>
          <w:rFonts w:eastAsia="宋体" w:hAnsi="宋体" w:hint="eastAsia"/>
          <w:spacing w:val="0"/>
          <w:sz w:val="21"/>
          <w:szCs w:val="21"/>
        </w:rPr>
        <w:t>。</w:t>
      </w:r>
    </w:p>
    <w:p w14:paraId="41859A64"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4.</w:t>
      </w:r>
      <w:r>
        <w:rPr>
          <w:rFonts w:eastAsia="宋体" w:hAnsi="宋体"/>
          <w:spacing w:val="0"/>
          <w:sz w:val="21"/>
          <w:szCs w:val="21"/>
        </w:rPr>
        <w:t>招标文件的澄清、答复、修改或补充都应该通过本代理机构以法定形式发布，采购人非通过本机构，不得擅自澄清、答复、修改或补充招标文件</w:t>
      </w:r>
      <w:r>
        <w:rPr>
          <w:rFonts w:eastAsia="宋体" w:hAnsi="宋体" w:hint="eastAsia"/>
          <w:spacing w:val="0"/>
          <w:sz w:val="21"/>
          <w:szCs w:val="21"/>
        </w:rPr>
        <w:t>。</w:t>
      </w:r>
    </w:p>
    <w:p w14:paraId="3D80D7AE" w14:textId="77777777" w:rsidR="00F55CC9" w:rsidRDefault="00F55CC9">
      <w:pPr>
        <w:pStyle w:val="a9"/>
        <w:spacing w:beforeLines="0" w:afterLines="0" w:line="360" w:lineRule="exact"/>
        <w:jc w:val="center"/>
        <w:rPr>
          <w:rFonts w:eastAsia="宋体" w:hAnsi="宋体"/>
          <w:b/>
          <w:sz w:val="21"/>
          <w:szCs w:val="21"/>
        </w:rPr>
      </w:pPr>
    </w:p>
    <w:p w14:paraId="12DEF087" w14:textId="77777777" w:rsidR="00247BB8" w:rsidRDefault="00247BB8">
      <w:pPr>
        <w:pStyle w:val="a9"/>
        <w:spacing w:beforeLines="0" w:afterLines="0" w:line="360" w:lineRule="exact"/>
        <w:jc w:val="center"/>
        <w:rPr>
          <w:rFonts w:eastAsia="宋体" w:hAnsi="宋体"/>
          <w:b/>
          <w:sz w:val="21"/>
          <w:szCs w:val="21"/>
        </w:rPr>
      </w:pPr>
    </w:p>
    <w:p w14:paraId="0DBE1502" w14:textId="77777777" w:rsidR="00247BB8" w:rsidRDefault="00247BB8">
      <w:pPr>
        <w:pStyle w:val="a9"/>
        <w:spacing w:beforeLines="0" w:afterLines="0" w:line="360" w:lineRule="exact"/>
        <w:jc w:val="center"/>
        <w:rPr>
          <w:rFonts w:eastAsia="宋体" w:hAnsi="宋体"/>
          <w:b/>
          <w:sz w:val="21"/>
          <w:szCs w:val="21"/>
        </w:rPr>
      </w:pPr>
    </w:p>
    <w:p w14:paraId="50389669" w14:textId="77777777" w:rsidR="00247BB8" w:rsidRDefault="00247BB8">
      <w:pPr>
        <w:pStyle w:val="a9"/>
        <w:spacing w:beforeLines="0" w:afterLines="0" w:line="360" w:lineRule="exact"/>
        <w:jc w:val="center"/>
        <w:rPr>
          <w:rFonts w:eastAsia="宋体" w:hAnsi="宋体"/>
          <w:b/>
          <w:sz w:val="21"/>
          <w:szCs w:val="21"/>
        </w:rPr>
      </w:pPr>
    </w:p>
    <w:p w14:paraId="25EF2C30" w14:textId="77777777" w:rsidR="00F55CC9" w:rsidRDefault="00E052FC">
      <w:pPr>
        <w:pStyle w:val="a9"/>
        <w:spacing w:beforeLines="0" w:afterLines="0" w:line="360" w:lineRule="exact"/>
        <w:jc w:val="center"/>
        <w:rPr>
          <w:rFonts w:eastAsia="宋体" w:hAnsi="宋体"/>
          <w:b/>
          <w:sz w:val="30"/>
          <w:szCs w:val="30"/>
        </w:rPr>
      </w:pPr>
      <w:r>
        <w:rPr>
          <w:rFonts w:eastAsia="宋体" w:hAnsi="宋体"/>
          <w:b/>
          <w:sz w:val="30"/>
          <w:szCs w:val="30"/>
        </w:rPr>
        <w:lastRenderedPageBreak/>
        <w:t>三</w:t>
      </w:r>
      <w:r>
        <w:rPr>
          <w:rFonts w:eastAsia="宋体" w:hAnsi="宋体" w:hint="eastAsia"/>
          <w:b/>
          <w:sz w:val="30"/>
          <w:szCs w:val="30"/>
        </w:rPr>
        <w:t>、</w:t>
      </w:r>
      <w:r>
        <w:rPr>
          <w:rFonts w:eastAsia="宋体" w:hAnsi="宋体"/>
          <w:b/>
          <w:sz w:val="30"/>
          <w:szCs w:val="30"/>
        </w:rPr>
        <w:t>投标文件的编制</w:t>
      </w:r>
    </w:p>
    <w:p w14:paraId="637EF272" w14:textId="77777777" w:rsidR="00F55CC9" w:rsidRDefault="00E052FC">
      <w:pPr>
        <w:spacing w:line="360" w:lineRule="exact"/>
        <w:jc w:val="left"/>
        <w:rPr>
          <w:rFonts w:ascii="宋体" w:hAnsi="宋体"/>
          <w:b/>
          <w:sz w:val="21"/>
          <w:szCs w:val="21"/>
        </w:rPr>
      </w:pPr>
      <w:r>
        <w:rPr>
          <w:rFonts w:ascii="宋体" w:hAnsi="宋体" w:hint="eastAsia"/>
          <w:b/>
          <w:sz w:val="21"/>
          <w:szCs w:val="21"/>
        </w:rPr>
        <w:t>（一） 投标文件的组成</w:t>
      </w:r>
    </w:p>
    <w:p w14:paraId="1827E46C" w14:textId="77777777" w:rsidR="00F55CC9" w:rsidRDefault="00E052FC">
      <w:pPr>
        <w:pStyle w:val="a8"/>
        <w:spacing w:line="360" w:lineRule="exact"/>
        <w:ind w:firstLineChars="200" w:firstLine="420"/>
        <w:jc w:val="left"/>
        <w:rPr>
          <w:rFonts w:eastAsia="宋体" w:hAnsi="宋体"/>
          <w:spacing w:val="0"/>
          <w:sz w:val="21"/>
          <w:szCs w:val="21"/>
        </w:rPr>
      </w:pPr>
      <w:r>
        <w:rPr>
          <w:rFonts w:eastAsia="宋体" w:hAnsi="宋体" w:hint="eastAsia"/>
          <w:spacing w:val="0"/>
          <w:sz w:val="21"/>
          <w:szCs w:val="21"/>
        </w:rPr>
        <w:t>投标文件由报价文件和技术资信文件两部分组成（格式详见招标文件第六章）。</w:t>
      </w:r>
    </w:p>
    <w:p w14:paraId="4D72B104" w14:textId="77777777" w:rsidR="00F55CC9" w:rsidRDefault="00E052FC">
      <w:pPr>
        <w:spacing w:line="360" w:lineRule="exact"/>
        <w:ind w:firstLineChars="200" w:firstLine="422"/>
        <w:rPr>
          <w:rFonts w:ascii="宋体" w:hAnsi="宋体"/>
          <w:b/>
          <w:sz w:val="21"/>
          <w:szCs w:val="21"/>
        </w:rPr>
      </w:pPr>
      <w:r>
        <w:rPr>
          <w:rFonts w:ascii="宋体" w:hAnsi="宋体" w:hint="eastAsia"/>
          <w:b/>
          <w:sz w:val="21"/>
          <w:szCs w:val="21"/>
        </w:rPr>
        <w:t>1.报价文件：</w:t>
      </w:r>
    </w:p>
    <w:tbl>
      <w:tblPr>
        <w:tblW w:w="95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8849"/>
      </w:tblGrid>
      <w:tr w:rsidR="00F55CC9" w14:paraId="1D832DBF" w14:textId="77777777">
        <w:trPr>
          <w:trHeight w:val="378"/>
        </w:trPr>
        <w:tc>
          <w:tcPr>
            <w:tcW w:w="671" w:type="dxa"/>
            <w:vAlign w:val="center"/>
          </w:tcPr>
          <w:p w14:paraId="43FDBF9E" w14:textId="77777777" w:rsidR="00F55CC9" w:rsidRDefault="00E052FC">
            <w:pPr>
              <w:autoSpaceDE w:val="0"/>
              <w:autoSpaceDN w:val="0"/>
              <w:adjustRightInd w:val="0"/>
              <w:snapToGrid w:val="0"/>
              <w:spacing w:line="280" w:lineRule="exact"/>
              <w:jc w:val="center"/>
              <w:rPr>
                <w:rFonts w:ascii="宋体" w:hAnsi="宋体"/>
                <w:sz w:val="21"/>
                <w:szCs w:val="21"/>
                <w:lang w:val="zh-CN"/>
              </w:rPr>
            </w:pPr>
            <w:r>
              <w:rPr>
                <w:rFonts w:ascii="宋体" w:hAnsi="宋体" w:cs="宋体" w:hint="eastAsia"/>
                <w:sz w:val="21"/>
                <w:szCs w:val="21"/>
                <w:lang w:val="zh-CN"/>
              </w:rPr>
              <w:t>序号</w:t>
            </w:r>
          </w:p>
        </w:tc>
        <w:tc>
          <w:tcPr>
            <w:tcW w:w="8849" w:type="dxa"/>
            <w:vAlign w:val="center"/>
          </w:tcPr>
          <w:p w14:paraId="78ACF014" w14:textId="77777777" w:rsidR="00F55CC9" w:rsidRDefault="00E052FC">
            <w:pPr>
              <w:autoSpaceDE w:val="0"/>
              <w:autoSpaceDN w:val="0"/>
              <w:adjustRightInd w:val="0"/>
              <w:snapToGrid w:val="0"/>
              <w:spacing w:line="280" w:lineRule="exact"/>
              <w:rPr>
                <w:rFonts w:ascii="宋体" w:hAnsi="宋体"/>
                <w:sz w:val="21"/>
                <w:szCs w:val="21"/>
                <w:lang w:val="zh-CN"/>
              </w:rPr>
            </w:pPr>
            <w:r>
              <w:rPr>
                <w:rFonts w:ascii="宋体" w:hAnsi="宋体" w:cs="宋体" w:hint="eastAsia"/>
                <w:b/>
                <w:sz w:val="21"/>
                <w:szCs w:val="21"/>
                <w:lang w:val="zh-CN"/>
              </w:rPr>
              <w:t>内容（</w:t>
            </w:r>
            <w:r>
              <w:rPr>
                <w:rFonts w:ascii="宋体" w:hAnsi="宋体" w:cs="宋体" w:hint="eastAsia"/>
                <w:b/>
                <w:sz w:val="21"/>
                <w:szCs w:val="21"/>
                <w:u w:val="single"/>
                <w:lang w:val="zh-CN"/>
              </w:rPr>
              <w:t>▲序号1-2项投标人必须提供，否则不能通过符合性审查的，责任自负）</w:t>
            </w:r>
          </w:p>
        </w:tc>
      </w:tr>
      <w:tr w:rsidR="00F55CC9" w14:paraId="5ADFB447" w14:textId="77777777">
        <w:tc>
          <w:tcPr>
            <w:tcW w:w="671" w:type="dxa"/>
            <w:vAlign w:val="center"/>
          </w:tcPr>
          <w:p w14:paraId="4C7EC33D" w14:textId="77777777" w:rsidR="00F55CC9" w:rsidRDefault="00F55CC9">
            <w:pPr>
              <w:numPr>
                <w:ilvl w:val="0"/>
                <w:numId w:val="4"/>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3614E69C"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开标一览表                                                          （附件一）</w:t>
            </w:r>
          </w:p>
        </w:tc>
      </w:tr>
      <w:tr w:rsidR="00F55CC9" w14:paraId="5EAEE769" w14:textId="77777777">
        <w:tc>
          <w:tcPr>
            <w:tcW w:w="671" w:type="dxa"/>
            <w:vAlign w:val="center"/>
          </w:tcPr>
          <w:p w14:paraId="5313FE2E" w14:textId="77777777" w:rsidR="00F55CC9" w:rsidRDefault="00F55CC9">
            <w:pPr>
              <w:numPr>
                <w:ilvl w:val="0"/>
                <w:numId w:val="4"/>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410B0440"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投标分项报价表（附件二）</w:t>
            </w:r>
          </w:p>
        </w:tc>
      </w:tr>
      <w:tr w:rsidR="00F55CC9" w14:paraId="1EC46356" w14:textId="77777777">
        <w:tc>
          <w:tcPr>
            <w:tcW w:w="671" w:type="dxa"/>
            <w:vAlign w:val="center"/>
          </w:tcPr>
          <w:p w14:paraId="76F09104" w14:textId="77777777" w:rsidR="00F55CC9" w:rsidRDefault="00F55CC9">
            <w:pPr>
              <w:numPr>
                <w:ilvl w:val="0"/>
                <w:numId w:val="4"/>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05F8398C" w14:textId="77777777" w:rsidR="00F55CC9" w:rsidRDefault="00E052FC">
            <w:pPr>
              <w:autoSpaceDE w:val="0"/>
              <w:autoSpaceDN w:val="0"/>
              <w:adjustRightInd w:val="0"/>
              <w:spacing w:line="280" w:lineRule="exact"/>
              <w:textAlignment w:val="bottom"/>
              <w:rPr>
                <w:rFonts w:ascii="宋体" w:hAnsi="宋体"/>
                <w:sz w:val="21"/>
                <w:szCs w:val="21"/>
              </w:rPr>
            </w:pPr>
            <w:r>
              <w:rPr>
                <w:rFonts w:ascii="宋体" w:hAnsi="宋体" w:cs="宋体" w:hint="eastAsia"/>
                <w:sz w:val="21"/>
                <w:szCs w:val="21"/>
              </w:rPr>
              <w:t>其它供应商须说明的资料（如有则提供）</w:t>
            </w:r>
          </w:p>
        </w:tc>
      </w:tr>
    </w:tbl>
    <w:p w14:paraId="6F23ABE9" w14:textId="77777777" w:rsidR="00F55CC9" w:rsidRDefault="00E052FC">
      <w:pPr>
        <w:spacing w:line="360" w:lineRule="exact"/>
        <w:ind w:firstLineChars="196" w:firstLine="413"/>
        <w:rPr>
          <w:rFonts w:ascii="宋体" w:hAnsi="宋体"/>
          <w:b/>
          <w:sz w:val="21"/>
          <w:szCs w:val="21"/>
        </w:rPr>
      </w:pPr>
      <w:r>
        <w:rPr>
          <w:rFonts w:ascii="宋体" w:hAnsi="宋体" w:cs="楷体" w:hint="eastAsia"/>
          <w:b/>
          <w:sz w:val="21"/>
          <w:szCs w:val="21"/>
        </w:rPr>
        <w:t>2.</w:t>
      </w:r>
      <w:r>
        <w:rPr>
          <w:rFonts w:ascii="宋体" w:hAnsi="宋体" w:cs="hakuyoxingshu7000" w:hint="eastAsia"/>
          <w:b/>
          <w:sz w:val="21"/>
          <w:szCs w:val="21"/>
        </w:rPr>
        <w:t>技术资信文件：</w:t>
      </w:r>
    </w:p>
    <w:tbl>
      <w:tblPr>
        <w:tblW w:w="95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8849"/>
      </w:tblGrid>
      <w:tr w:rsidR="00F55CC9" w14:paraId="6863E1C7" w14:textId="77777777">
        <w:trPr>
          <w:trHeight w:val="328"/>
        </w:trPr>
        <w:tc>
          <w:tcPr>
            <w:tcW w:w="671" w:type="dxa"/>
            <w:vAlign w:val="center"/>
          </w:tcPr>
          <w:p w14:paraId="46870966" w14:textId="77777777" w:rsidR="00F55CC9" w:rsidRDefault="00E052FC">
            <w:pPr>
              <w:autoSpaceDE w:val="0"/>
              <w:autoSpaceDN w:val="0"/>
              <w:adjustRightInd w:val="0"/>
              <w:snapToGrid w:val="0"/>
              <w:spacing w:line="280" w:lineRule="exact"/>
              <w:jc w:val="center"/>
              <w:rPr>
                <w:rFonts w:ascii="宋体" w:hAnsi="宋体"/>
                <w:b/>
                <w:sz w:val="21"/>
                <w:szCs w:val="21"/>
                <w:lang w:val="zh-CN"/>
              </w:rPr>
            </w:pPr>
            <w:r>
              <w:rPr>
                <w:rFonts w:ascii="宋体" w:hAnsi="宋体" w:cs="宋体" w:hint="eastAsia"/>
                <w:b/>
                <w:sz w:val="21"/>
                <w:szCs w:val="21"/>
                <w:lang w:val="zh-CN"/>
              </w:rPr>
              <w:t>序号</w:t>
            </w:r>
          </w:p>
        </w:tc>
        <w:tc>
          <w:tcPr>
            <w:tcW w:w="8849" w:type="dxa"/>
            <w:vAlign w:val="center"/>
          </w:tcPr>
          <w:p w14:paraId="45805C5B" w14:textId="77777777" w:rsidR="00F55CC9" w:rsidRDefault="00E052FC">
            <w:pPr>
              <w:autoSpaceDE w:val="0"/>
              <w:autoSpaceDN w:val="0"/>
              <w:adjustRightInd w:val="0"/>
              <w:snapToGrid w:val="0"/>
              <w:spacing w:line="280" w:lineRule="exact"/>
              <w:rPr>
                <w:rFonts w:ascii="宋体" w:hAnsi="宋体"/>
                <w:b/>
                <w:sz w:val="21"/>
                <w:szCs w:val="21"/>
                <w:lang w:val="zh-CN"/>
              </w:rPr>
            </w:pPr>
            <w:r>
              <w:rPr>
                <w:rFonts w:ascii="宋体" w:hAnsi="宋体" w:cs="宋体" w:hint="eastAsia"/>
                <w:b/>
                <w:sz w:val="21"/>
                <w:szCs w:val="21"/>
                <w:lang w:val="zh-CN"/>
              </w:rPr>
              <w:t>内容</w:t>
            </w:r>
          </w:p>
        </w:tc>
      </w:tr>
      <w:tr w:rsidR="00F55CC9" w14:paraId="64B0EBD8" w14:textId="77777777">
        <w:tc>
          <w:tcPr>
            <w:tcW w:w="9520" w:type="dxa"/>
            <w:gridSpan w:val="2"/>
            <w:vAlign w:val="center"/>
          </w:tcPr>
          <w:p w14:paraId="5AD97D83" w14:textId="77777777" w:rsidR="00F55CC9" w:rsidRDefault="00E052FC">
            <w:pPr>
              <w:autoSpaceDE w:val="0"/>
              <w:autoSpaceDN w:val="0"/>
              <w:adjustRightInd w:val="0"/>
              <w:snapToGrid w:val="0"/>
              <w:spacing w:line="280" w:lineRule="exact"/>
              <w:rPr>
                <w:rFonts w:ascii="宋体" w:hAnsi="宋体"/>
                <w:sz w:val="21"/>
                <w:szCs w:val="21"/>
                <w:lang w:val="zh-CN"/>
              </w:rPr>
            </w:pPr>
            <w:r>
              <w:rPr>
                <w:rFonts w:ascii="宋体" w:hAnsi="宋体" w:cs="宋体" w:hint="eastAsia"/>
                <w:b/>
                <w:sz w:val="21"/>
                <w:szCs w:val="21"/>
                <w:lang w:val="zh-CN"/>
              </w:rPr>
              <w:t>资格文件（</w:t>
            </w:r>
            <w:r>
              <w:rPr>
                <w:rFonts w:ascii="宋体" w:hAnsi="宋体" w:cs="宋体" w:hint="eastAsia"/>
                <w:b/>
                <w:sz w:val="21"/>
                <w:szCs w:val="21"/>
                <w:u w:val="single"/>
                <w:lang w:val="zh-CN"/>
              </w:rPr>
              <w:t>▲序号1-2项投标人必须提供，否则不能通过资格性审查的，责任自负）</w:t>
            </w:r>
          </w:p>
        </w:tc>
      </w:tr>
      <w:tr w:rsidR="00F55CC9" w14:paraId="3544A5D3" w14:textId="77777777">
        <w:trPr>
          <w:trHeight w:val="90"/>
        </w:trPr>
        <w:tc>
          <w:tcPr>
            <w:tcW w:w="671" w:type="dxa"/>
            <w:vAlign w:val="center"/>
          </w:tcPr>
          <w:p w14:paraId="7254B4D4"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36AA106B" w14:textId="77777777" w:rsidR="00F55CC9" w:rsidRDefault="00E052FC">
            <w:pPr>
              <w:autoSpaceDE w:val="0"/>
              <w:autoSpaceDN w:val="0"/>
              <w:adjustRightInd w:val="0"/>
              <w:snapToGrid w:val="0"/>
              <w:spacing w:line="280" w:lineRule="exact"/>
              <w:rPr>
                <w:rFonts w:ascii="宋体" w:hAnsi="宋体" w:cs="宋体"/>
                <w:sz w:val="21"/>
                <w:szCs w:val="21"/>
                <w:lang w:val="zh-CN"/>
              </w:rPr>
            </w:pPr>
            <w:r>
              <w:rPr>
                <w:rFonts w:ascii="宋体" w:hAnsi="宋体" w:cs="宋体" w:hint="eastAsia"/>
                <w:sz w:val="21"/>
                <w:szCs w:val="21"/>
              </w:rPr>
              <w:t>有效的法人或者其他组织的营业执照等证明文件(复印件加盖公章)</w:t>
            </w:r>
          </w:p>
        </w:tc>
      </w:tr>
      <w:tr w:rsidR="00F55CC9" w14:paraId="28DF0648" w14:textId="77777777">
        <w:tc>
          <w:tcPr>
            <w:tcW w:w="671" w:type="dxa"/>
            <w:vAlign w:val="center"/>
          </w:tcPr>
          <w:p w14:paraId="259A5809"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2D301694" w14:textId="77777777" w:rsidR="00F55CC9" w:rsidRDefault="00E052FC">
            <w:pPr>
              <w:autoSpaceDE w:val="0"/>
              <w:autoSpaceDN w:val="0"/>
              <w:spacing w:line="280" w:lineRule="exact"/>
              <w:rPr>
                <w:rFonts w:ascii="宋体" w:hAnsi="宋体" w:cs="宋体"/>
                <w:sz w:val="21"/>
                <w:szCs w:val="21"/>
              </w:rPr>
            </w:pPr>
            <w:r>
              <w:rPr>
                <w:rFonts w:ascii="宋体" w:hAnsi="宋体" w:hint="eastAsia"/>
                <w:sz w:val="21"/>
                <w:szCs w:val="21"/>
              </w:rPr>
              <w:t xml:space="preserve">参加采购活动前3年内在经营活动中没有重大违法记录的书面声明            </w:t>
            </w:r>
            <w:r>
              <w:rPr>
                <w:rFonts w:ascii="宋体" w:hAnsi="宋体" w:cs="宋体" w:hint="eastAsia"/>
                <w:sz w:val="21"/>
                <w:szCs w:val="21"/>
              </w:rPr>
              <w:t>（附件三）</w:t>
            </w:r>
          </w:p>
        </w:tc>
      </w:tr>
      <w:tr w:rsidR="00F55CC9" w14:paraId="2A321B97" w14:textId="77777777">
        <w:tc>
          <w:tcPr>
            <w:tcW w:w="9520" w:type="dxa"/>
            <w:gridSpan w:val="2"/>
            <w:vAlign w:val="center"/>
          </w:tcPr>
          <w:p w14:paraId="0F00BBD2"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b/>
                <w:sz w:val="21"/>
                <w:szCs w:val="21"/>
                <w:lang w:val="zh-CN"/>
              </w:rPr>
              <w:t>（</w:t>
            </w:r>
            <w:r>
              <w:rPr>
                <w:rFonts w:ascii="宋体" w:hAnsi="宋体" w:cs="宋体" w:hint="eastAsia"/>
                <w:b/>
                <w:sz w:val="21"/>
                <w:szCs w:val="21"/>
                <w:u w:val="single"/>
                <w:lang w:val="zh-CN"/>
              </w:rPr>
              <w:t>▲序号3-5项投标人必须提供，否则不能通过符合性审查的，责任自负）</w:t>
            </w:r>
          </w:p>
        </w:tc>
      </w:tr>
      <w:tr w:rsidR="00F55CC9" w14:paraId="31E453A9" w14:textId="77777777">
        <w:tc>
          <w:tcPr>
            <w:tcW w:w="671" w:type="dxa"/>
            <w:vAlign w:val="center"/>
          </w:tcPr>
          <w:p w14:paraId="5F594173"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7E30D18F" w14:textId="77777777" w:rsidR="00F55CC9" w:rsidRDefault="00E052FC">
            <w:pPr>
              <w:autoSpaceDE w:val="0"/>
              <w:autoSpaceDN w:val="0"/>
              <w:spacing w:line="280" w:lineRule="exact"/>
              <w:rPr>
                <w:rFonts w:ascii="宋体" w:hAnsi="宋体" w:cs="宋体"/>
                <w:sz w:val="21"/>
                <w:szCs w:val="21"/>
                <w:lang w:val="zh-CN"/>
              </w:rPr>
            </w:pPr>
            <w:r>
              <w:rPr>
                <w:rFonts w:ascii="宋体" w:hAnsi="宋体" w:cs="宋体" w:hint="eastAsia"/>
                <w:sz w:val="21"/>
                <w:szCs w:val="21"/>
              </w:rPr>
              <w:t>投标函                                                               （附件四）</w:t>
            </w:r>
          </w:p>
        </w:tc>
      </w:tr>
      <w:tr w:rsidR="00F55CC9" w14:paraId="507590FA" w14:textId="77777777">
        <w:tc>
          <w:tcPr>
            <w:tcW w:w="671" w:type="dxa"/>
            <w:vAlign w:val="center"/>
          </w:tcPr>
          <w:p w14:paraId="1F6A45DA"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4B066C4D"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法定代表人授权委托书（如法定代表人参加不需要提供）                   （附件五）</w:t>
            </w:r>
          </w:p>
        </w:tc>
      </w:tr>
      <w:tr w:rsidR="00F55CC9" w14:paraId="38BDD284" w14:textId="77777777">
        <w:tc>
          <w:tcPr>
            <w:tcW w:w="671" w:type="dxa"/>
            <w:vAlign w:val="center"/>
          </w:tcPr>
          <w:p w14:paraId="494799D7"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5AE5B0D5"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投标声明书                                                           （附件六）</w:t>
            </w:r>
          </w:p>
        </w:tc>
      </w:tr>
      <w:tr w:rsidR="00F55CC9" w14:paraId="2E2C04FA" w14:textId="77777777">
        <w:tc>
          <w:tcPr>
            <w:tcW w:w="671" w:type="dxa"/>
            <w:vAlign w:val="center"/>
          </w:tcPr>
          <w:p w14:paraId="6541E472"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2BE5E918"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投标人情况介绍                                                       （附件七）</w:t>
            </w:r>
          </w:p>
        </w:tc>
      </w:tr>
      <w:tr w:rsidR="00F55CC9" w14:paraId="1C60B71C" w14:textId="77777777">
        <w:tc>
          <w:tcPr>
            <w:tcW w:w="671" w:type="dxa"/>
            <w:vAlign w:val="center"/>
          </w:tcPr>
          <w:p w14:paraId="69C7BAB1"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2E520A45"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 xml:space="preserve">投标人2018年以来同类项目业绩                                         （附件八）         </w:t>
            </w:r>
          </w:p>
        </w:tc>
      </w:tr>
      <w:tr w:rsidR="00F55CC9" w14:paraId="76765EE7" w14:textId="77777777">
        <w:tc>
          <w:tcPr>
            <w:tcW w:w="671" w:type="dxa"/>
            <w:vAlign w:val="center"/>
          </w:tcPr>
          <w:p w14:paraId="455D6FEF"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2C9BF798"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 xml:space="preserve">商务偏离表、技术偏离表                                               （附件九）                            </w:t>
            </w:r>
          </w:p>
        </w:tc>
      </w:tr>
      <w:tr w:rsidR="00F55CC9" w14:paraId="3019A799" w14:textId="77777777">
        <w:tc>
          <w:tcPr>
            <w:tcW w:w="671" w:type="dxa"/>
            <w:vAlign w:val="center"/>
          </w:tcPr>
          <w:p w14:paraId="3623B835"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135E9F80"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投标产品面料主材、里料、扣子、拉链等辅材配置清单（附件十）；产品技术规格书、产品的主要技术、工艺、性能、特点和质量水平的详细描述； 技术规格书中须供应商提供的参数、承诺和保证等资料；</w:t>
            </w:r>
          </w:p>
        </w:tc>
      </w:tr>
      <w:tr w:rsidR="00F55CC9" w14:paraId="750DBB94" w14:textId="77777777">
        <w:tc>
          <w:tcPr>
            <w:tcW w:w="671" w:type="dxa"/>
            <w:vAlign w:val="center"/>
          </w:tcPr>
          <w:p w14:paraId="633F77F7"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14EA2157"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color w:val="000000"/>
                <w:sz w:val="22"/>
                <w:szCs w:val="22"/>
              </w:rPr>
              <w:t>供应商</w:t>
            </w:r>
            <w:r>
              <w:rPr>
                <w:rFonts w:ascii="宋体" w:cs="宋体" w:hint="eastAsia"/>
                <w:color w:val="000000"/>
                <w:sz w:val="22"/>
                <w:szCs w:val="22"/>
              </w:rPr>
              <w:t>投标</w:t>
            </w:r>
            <w:r>
              <w:rPr>
                <w:rFonts w:ascii="宋体" w:hAnsi="宋体" w:cs="宋体" w:hint="eastAsia"/>
                <w:color w:val="000000"/>
                <w:sz w:val="22"/>
                <w:szCs w:val="22"/>
              </w:rPr>
              <w:t>产品质监部门出具的检测报告（如有则提供，复印件加盖有效公章）</w:t>
            </w:r>
          </w:p>
        </w:tc>
      </w:tr>
      <w:tr w:rsidR="00F55CC9" w14:paraId="761D49CE" w14:textId="77777777">
        <w:tc>
          <w:tcPr>
            <w:tcW w:w="671" w:type="dxa"/>
            <w:vAlign w:val="center"/>
          </w:tcPr>
          <w:p w14:paraId="2AE206B7"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3C286E53"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送货计划方案与承诺，承担本项目调试、验收的相关人员情况说明</w:t>
            </w:r>
          </w:p>
        </w:tc>
      </w:tr>
      <w:tr w:rsidR="00F55CC9" w14:paraId="5527D5FE" w14:textId="77777777">
        <w:tc>
          <w:tcPr>
            <w:tcW w:w="671" w:type="dxa"/>
            <w:vAlign w:val="center"/>
          </w:tcPr>
          <w:p w14:paraId="5CA55401"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4D94810E"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服务人员安排</w:t>
            </w:r>
          </w:p>
        </w:tc>
      </w:tr>
      <w:tr w:rsidR="00F55CC9" w14:paraId="21E1D3CE" w14:textId="77777777">
        <w:tc>
          <w:tcPr>
            <w:tcW w:w="671" w:type="dxa"/>
            <w:vAlign w:val="center"/>
          </w:tcPr>
          <w:p w14:paraId="74495E4B"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3DB3481A" w14:textId="77777777" w:rsidR="00F55CC9" w:rsidRDefault="00E052FC">
            <w:pPr>
              <w:autoSpaceDE w:val="0"/>
              <w:autoSpaceDN w:val="0"/>
              <w:spacing w:line="280" w:lineRule="exact"/>
              <w:rPr>
                <w:rFonts w:ascii="宋体" w:hAnsi="宋体" w:cs="宋体"/>
                <w:sz w:val="21"/>
                <w:szCs w:val="21"/>
              </w:rPr>
            </w:pPr>
            <w:r>
              <w:rPr>
                <w:rFonts w:ascii="宋体" w:hAnsi="宋体" w:cs="宋体" w:hint="eastAsia"/>
                <w:sz w:val="21"/>
                <w:szCs w:val="21"/>
              </w:rPr>
              <w:t>售后服务详细的计划方案说明与承诺、产品的质量保证期，距离采购人最近的售后服务机构的详细介绍、服务机构总负责人，电话，地址，技术力量配置等。</w:t>
            </w:r>
          </w:p>
        </w:tc>
      </w:tr>
      <w:tr w:rsidR="00F55CC9" w14:paraId="5818A43A" w14:textId="77777777">
        <w:tc>
          <w:tcPr>
            <w:tcW w:w="671" w:type="dxa"/>
            <w:vAlign w:val="center"/>
          </w:tcPr>
          <w:p w14:paraId="6F874ED0"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tcPr>
          <w:p w14:paraId="34E77E9E" w14:textId="77777777" w:rsidR="00F55CC9" w:rsidRDefault="00E052FC">
            <w:pPr>
              <w:autoSpaceDE w:val="0"/>
              <w:autoSpaceDN w:val="0"/>
              <w:adjustRightInd w:val="0"/>
              <w:snapToGrid w:val="0"/>
              <w:spacing w:line="360" w:lineRule="exact"/>
              <w:rPr>
                <w:rFonts w:ascii="宋体" w:hAnsi="宋体" w:cs="宋体"/>
                <w:sz w:val="21"/>
                <w:szCs w:val="21"/>
              </w:rPr>
            </w:pPr>
            <w:r>
              <w:rPr>
                <w:rFonts w:ascii="宋体" w:hAnsi="宋体" w:cs="宋体" w:hint="eastAsia"/>
                <w:sz w:val="21"/>
                <w:szCs w:val="21"/>
              </w:rPr>
              <w:t>优惠条件</w:t>
            </w:r>
          </w:p>
          <w:p w14:paraId="2FF15362" w14:textId="77777777" w:rsidR="00F55CC9" w:rsidRDefault="00E052FC">
            <w:pPr>
              <w:autoSpaceDE w:val="0"/>
              <w:autoSpaceDN w:val="0"/>
              <w:adjustRightInd w:val="0"/>
              <w:snapToGrid w:val="0"/>
              <w:spacing w:line="360" w:lineRule="exact"/>
              <w:rPr>
                <w:rFonts w:ascii="宋体" w:hAnsi="宋体" w:cs="宋体"/>
                <w:sz w:val="21"/>
                <w:szCs w:val="21"/>
              </w:rPr>
            </w:pPr>
            <w:r>
              <w:rPr>
                <w:rFonts w:ascii="宋体" w:hAnsi="宋体" w:cs="宋体" w:hint="eastAsia"/>
                <w:sz w:val="21"/>
                <w:szCs w:val="21"/>
              </w:rPr>
              <w:t>供应商承诺给予用户的其他优惠条件，包括付款条件、质量保证期等；</w:t>
            </w:r>
          </w:p>
        </w:tc>
      </w:tr>
      <w:tr w:rsidR="00F55CC9" w14:paraId="780CE4C1" w14:textId="77777777">
        <w:tc>
          <w:tcPr>
            <w:tcW w:w="671" w:type="dxa"/>
            <w:vAlign w:val="center"/>
          </w:tcPr>
          <w:p w14:paraId="446125CE"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tcPr>
          <w:p w14:paraId="5DF4166B" w14:textId="77777777" w:rsidR="00F55CC9" w:rsidRDefault="00E052FC">
            <w:pPr>
              <w:tabs>
                <w:tab w:val="left" w:pos="787"/>
              </w:tabs>
              <w:autoSpaceDE w:val="0"/>
              <w:autoSpaceDN w:val="0"/>
              <w:adjustRightInd w:val="0"/>
              <w:snapToGrid w:val="0"/>
              <w:spacing w:line="360" w:lineRule="exact"/>
              <w:rPr>
                <w:rFonts w:ascii="宋体" w:hAnsi="宋体" w:cs="宋体"/>
                <w:sz w:val="21"/>
                <w:szCs w:val="21"/>
              </w:rPr>
            </w:pPr>
            <w:r>
              <w:rPr>
                <w:rFonts w:ascii="宋体" w:hAnsi="宋体" w:cs="宋体" w:hint="eastAsia"/>
                <w:sz w:val="21"/>
                <w:szCs w:val="21"/>
              </w:rPr>
              <w:t>供应商可以在投标文件中对采购货物的技术规格要求提出推荐和替代意见，但所提出的意见应优于招标文件中提出的相应要求；</w:t>
            </w:r>
          </w:p>
        </w:tc>
      </w:tr>
      <w:tr w:rsidR="00F55CC9" w14:paraId="2E16BA1B" w14:textId="77777777">
        <w:tc>
          <w:tcPr>
            <w:tcW w:w="671" w:type="dxa"/>
            <w:vAlign w:val="center"/>
          </w:tcPr>
          <w:p w14:paraId="21B0B0CF" w14:textId="77777777" w:rsidR="00F55CC9" w:rsidRDefault="00F55CC9">
            <w:pPr>
              <w:numPr>
                <w:ilvl w:val="0"/>
                <w:numId w:val="5"/>
              </w:numPr>
              <w:autoSpaceDE w:val="0"/>
              <w:autoSpaceDN w:val="0"/>
              <w:adjustRightInd w:val="0"/>
              <w:snapToGrid w:val="0"/>
              <w:spacing w:line="280" w:lineRule="exact"/>
              <w:jc w:val="center"/>
              <w:rPr>
                <w:rFonts w:ascii="宋体" w:hAnsi="宋体"/>
                <w:sz w:val="21"/>
                <w:szCs w:val="21"/>
                <w:lang w:val="zh-CN"/>
              </w:rPr>
            </w:pPr>
          </w:p>
        </w:tc>
        <w:tc>
          <w:tcPr>
            <w:tcW w:w="8849" w:type="dxa"/>
            <w:vAlign w:val="center"/>
          </w:tcPr>
          <w:p w14:paraId="127BAFDF" w14:textId="77777777" w:rsidR="00F55CC9" w:rsidRDefault="00E052FC">
            <w:pPr>
              <w:autoSpaceDE w:val="0"/>
              <w:autoSpaceDN w:val="0"/>
              <w:adjustRightInd w:val="0"/>
              <w:snapToGrid w:val="0"/>
              <w:spacing w:line="280" w:lineRule="exact"/>
              <w:rPr>
                <w:rFonts w:ascii="宋体" w:hAnsi="宋体" w:cs="宋体"/>
                <w:sz w:val="21"/>
                <w:szCs w:val="21"/>
              </w:rPr>
            </w:pPr>
            <w:r>
              <w:rPr>
                <w:rFonts w:ascii="宋体" w:hAnsi="宋体" w:cs="宋体" w:hint="eastAsia"/>
                <w:sz w:val="21"/>
                <w:szCs w:val="21"/>
              </w:rPr>
              <w:t>根据招标文件中的采购内容与技术要求、评标细则，需要提供的其它文件和资料</w:t>
            </w:r>
          </w:p>
        </w:tc>
      </w:tr>
      <w:tr w:rsidR="00F55CC9" w14:paraId="2D93C272" w14:textId="77777777">
        <w:tc>
          <w:tcPr>
            <w:tcW w:w="9520" w:type="dxa"/>
            <w:gridSpan w:val="2"/>
            <w:vAlign w:val="center"/>
          </w:tcPr>
          <w:p w14:paraId="38EE6B36" w14:textId="77777777" w:rsidR="00F55CC9" w:rsidRDefault="00E052FC">
            <w:pPr>
              <w:autoSpaceDE w:val="0"/>
              <w:autoSpaceDN w:val="0"/>
              <w:adjustRightInd w:val="0"/>
              <w:snapToGrid w:val="0"/>
              <w:spacing w:line="280" w:lineRule="exact"/>
              <w:rPr>
                <w:rFonts w:ascii="宋体" w:hAnsi="宋体" w:cs="宋体"/>
                <w:sz w:val="21"/>
                <w:szCs w:val="21"/>
              </w:rPr>
            </w:pPr>
            <w:r>
              <w:rPr>
                <w:rFonts w:ascii="宋体" w:hAnsi="宋体" w:cs="宋体" w:hint="eastAsia"/>
                <w:sz w:val="21"/>
                <w:szCs w:val="21"/>
              </w:rPr>
              <w:t>注：建议投标人针对评分细则，编制目录索引，注明评标细则项目所在投标文件页码，以便评委能更快的搜索到各评分项所对应的投标响应内容。</w:t>
            </w:r>
            <w:r>
              <w:rPr>
                <w:rFonts w:ascii="宋体" w:hAnsi="宋体" w:cs="宋体" w:hint="eastAsia"/>
                <w:b/>
                <w:sz w:val="21"/>
                <w:szCs w:val="21"/>
              </w:rPr>
              <w:t>为提倡环保节约，页数控制在10</w:t>
            </w:r>
            <w:r>
              <w:rPr>
                <w:rFonts w:ascii="宋体" w:hAnsi="宋体" w:cs="宋体"/>
                <w:b/>
                <w:sz w:val="21"/>
                <w:szCs w:val="21"/>
              </w:rPr>
              <w:t>0</w:t>
            </w:r>
            <w:r>
              <w:rPr>
                <w:rFonts w:ascii="宋体" w:hAnsi="宋体" w:cs="宋体" w:hint="eastAsia"/>
                <w:b/>
                <w:sz w:val="21"/>
                <w:szCs w:val="21"/>
              </w:rPr>
              <w:t>（含）张以内，投标文件尽量采用双面打印。</w:t>
            </w:r>
          </w:p>
        </w:tc>
      </w:tr>
    </w:tbl>
    <w:p w14:paraId="1897625D" w14:textId="77777777" w:rsidR="00F55CC9" w:rsidRDefault="00E052FC">
      <w:pPr>
        <w:spacing w:line="360" w:lineRule="exact"/>
        <w:ind w:firstLineChars="200" w:firstLine="422"/>
        <w:jc w:val="left"/>
        <w:rPr>
          <w:rFonts w:ascii="宋体" w:hAnsi="宋体"/>
          <w:b/>
          <w:sz w:val="21"/>
          <w:szCs w:val="21"/>
        </w:rPr>
      </w:pPr>
      <w:r>
        <w:rPr>
          <w:rFonts w:ascii="宋体" w:hAnsi="宋体" w:hint="eastAsia"/>
          <w:b/>
          <w:sz w:val="21"/>
          <w:szCs w:val="21"/>
        </w:rPr>
        <w:t>注：相关资料复印件须加盖投标人公章，证书、资料原件备查。</w:t>
      </w:r>
    </w:p>
    <w:p w14:paraId="02A54030" w14:textId="77777777" w:rsidR="00F55CC9" w:rsidRDefault="00E052FC">
      <w:pPr>
        <w:spacing w:line="360" w:lineRule="exact"/>
        <w:jc w:val="left"/>
        <w:rPr>
          <w:rFonts w:ascii="宋体" w:hAnsi="宋体"/>
          <w:sz w:val="21"/>
          <w:szCs w:val="21"/>
        </w:rPr>
      </w:pPr>
      <w:r>
        <w:rPr>
          <w:rFonts w:ascii="宋体" w:hAnsi="宋体" w:hint="eastAsia"/>
          <w:b/>
          <w:sz w:val="21"/>
          <w:szCs w:val="21"/>
        </w:rPr>
        <w:t>（二） 投标文件的语言及计量</w:t>
      </w:r>
    </w:p>
    <w:p w14:paraId="189C1FF9"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1.投标文件以及投标人与采购人或</w:t>
      </w:r>
      <w:r>
        <w:rPr>
          <w:rFonts w:ascii="宋体" w:hAnsi="宋体"/>
          <w:sz w:val="21"/>
          <w:szCs w:val="21"/>
        </w:rPr>
        <w:t>采购代理机构</w:t>
      </w:r>
      <w:r>
        <w:rPr>
          <w:rFonts w:ascii="宋体" w:hAnsi="宋体" w:hint="eastAsia"/>
          <w:sz w:val="21"/>
          <w:szCs w:val="21"/>
        </w:rPr>
        <w:t>就有关投标事宜的所有来往函电，均应以中文汉语书写。除签名、盖章、专用名称等特殊情形外，以中文汉语以外的文字表述的投标文件视同未提供（有中文汉语说明的除外）。</w:t>
      </w:r>
    </w:p>
    <w:p w14:paraId="38833F38" w14:textId="77777777" w:rsidR="00F55CC9" w:rsidRDefault="00E052FC">
      <w:pPr>
        <w:spacing w:line="360" w:lineRule="exact"/>
        <w:ind w:firstLineChars="200" w:firstLine="420"/>
        <w:jc w:val="left"/>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投标计量单位，招标文件已有明确规定的，使用招标文件规定的计量单位；招标文件没有规定的，应采用中华人民共和国法定计量单位（货币单位：人民币元），否则视同未响应。</w:t>
      </w:r>
    </w:p>
    <w:p w14:paraId="1E1D14D2" w14:textId="77777777" w:rsidR="00F55CC9" w:rsidRDefault="00E052FC">
      <w:pPr>
        <w:spacing w:line="360" w:lineRule="exact"/>
        <w:jc w:val="left"/>
        <w:rPr>
          <w:rFonts w:ascii="宋体" w:hAnsi="宋体"/>
          <w:sz w:val="21"/>
          <w:szCs w:val="21"/>
        </w:rPr>
      </w:pPr>
      <w:r>
        <w:rPr>
          <w:rFonts w:ascii="宋体" w:hAnsi="宋体" w:hint="eastAsia"/>
          <w:b/>
          <w:sz w:val="21"/>
          <w:szCs w:val="21"/>
        </w:rPr>
        <w:t xml:space="preserve">（三） </w:t>
      </w:r>
      <w:r>
        <w:rPr>
          <w:rFonts w:ascii="宋体" w:hAnsi="宋体" w:cstheme="minorBidi" w:hint="eastAsia"/>
          <w:b/>
          <w:sz w:val="21"/>
          <w:szCs w:val="21"/>
        </w:rPr>
        <w:t>投标报价</w:t>
      </w:r>
    </w:p>
    <w:p w14:paraId="5CB48F15" w14:textId="77777777" w:rsidR="00F55CC9" w:rsidRDefault="00E052FC">
      <w:pPr>
        <w:pStyle w:val="a9"/>
        <w:spacing w:beforeLines="0" w:afterLines="0" w:line="360" w:lineRule="exact"/>
        <w:ind w:firstLine="397"/>
        <w:rPr>
          <w:rFonts w:eastAsia="宋体" w:hAnsi="宋体"/>
          <w:sz w:val="21"/>
          <w:szCs w:val="21"/>
        </w:rPr>
      </w:pPr>
      <w:r>
        <w:rPr>
          <w:rFonts w:eastAsia="宋体" w:hAnsi="宋体" w:hint="eastAsia"/>
          <w:sz w:val="21"/>
          <w:szCs w:val="21"/>
        </w:rPr>
        <w:lastRenderedPageBreak/>
        <w:t>1.</w:t>
      </w:r>
      <w:r>
        <w:rPr>
          <w:rFonts w:eastAsia="宋体" w:hAnsi="宋体"/>
          <w:bCs/>
          <w:sz w:val="21"/>
          <w:szCs w:val="21"/>
        </w:rPr>
        <w:t>投标报价应按招标文件中相关附表格式填写</w:t>
      </w:r>
      <w:r>
        <w:rPr>
          <w:rFonts w:eastAsia="宋体" w:hAnsi="宋体" w:hint="eastAsia"/>
          <w:sz w:val="21"/>
          <w:szCs w:val="21"/>
        </w:rPr>
        <w:t>。</w:t>
      </w:r>
    </w:p>
    <w:p w14:paraId="15E20DD2" w14:textId="77777777" w:rsidR="00F55CC9" w:rsidRDefault="00E052FC">
      <w:pPr>
        <w:pStyle w:val="a9"/>
        <w:spacing w:beforeLines="0" w:afterLines="0" w:line="360" w:lineRule="exact"/>
        <w:ind w:firstLine="397"/>
        <w:rPr>
          <w:rFonts w:eastAsia="宋体" w:hAnsi="宋体"/>
          <w:sz w:val="21"/>
          <w:szCs w:val="21"/>
        </w:rPr>
      </w:pPr>
      <w:r>
        <w:rPr>
          <w:rFonts w:eastAsia="宋体" w:hAnsi="宋体" w:hint="eastAsia"/>
          <w:sz w:val="21"/>
          <w:szCs w:val="21"/>
        </w:rPr>
        <w:t>2.</w:t>
      </w:r>
      <w:r>
        <w:rPr>
          <w:rFonts w:eastAsia="宋体" w:hAnsi="宋体"/>
          <w:sz w:val="21"/>
          <w:szCs w:val="21"/>
        </w:rPr>
        <w:t>投标报价是履行合同的最终价格，包括完成</w:t>
      </w:r>
      <w:r>
        <w:rPr>
          <w:rFonts w:eastAsia="宋体" w:hAnsi="宋体" w:hint="eastAsia"/>
          <w:sz w:val="21"/>
          <w:szCs w:val="21"/>
        </w:rPr>
        <w:t>提供军训服所需的军训服的设计、尺寸量丈费用、不合体修改费用、制作、供货、包装、运输、税金、利润等，完成合同所需的一切本身和不可或缺的所有工作开支、政策性文件规定合同包含的所有风险、责任以及招标代理服务费等各项全部费用并承担一切风险责任</w:t>
      </w:r>
      <w:r>
        <w:rPr>
          <w:rFonts w:eastAsia="宋体" w:hAnsi="宋体"/>
          <w:sz w:val="21"/>
          <w:szCs w:val="21"/>
        </w:rPr>
        <w:t>。</w:t>
      </w:r>
    </w:p>
    <w:p w14:paraId="1C38E810" w14:textId="77777777" w:rsidR="00F55CC9" w:rsidRDefault="00E052FC">
      <w:pPr>
        <w:pStyle w:val="a9"/>
        <w:spacing w:beforeLines="0" w:afterLines="0" w:line="360" w:lineRule="exact"/>
        <w:ind w:firstLine="397"/>
        <w:jc w:val="left"/>
        <w:rPr>
          <w:rFonts w:eastAsia="宋体" w:hAnsi="宋体"/>
          <w:sz w:val="21"/>
          <w:szCs w:val="21"/>
        </w:rPr>
      </w:pPr>
      <w:r>
        <w:rPr>
          <w:rFonts w:eastAsia="宋体" w:hAnsi="宋体" w:hint="eastAsia"/>
          <w:sz w:val="21"/>
          <w:szCs w:val="21"/>
        </w:rPr>
        <w:t>3</w:t>
      </w:r>
      <w:r>
        <w:rPr>
          <w:rFonts w:eastAsia="宋体" w:hAnsi="宋体"/>
          <w:sz w:val="21"/>
          <w:szCs w:val="21"/>
        </w:rPr>
        <w:t>.投标文件只允许有一个报价，有选择的</w:t>
      </w:r>
      <w:r>
        <w:rPr>
          <w:rFonts w:eastAsia="宋体" w:hAnsi="宋体" w:hint="eastAsia"/>
          <w:sz w:val="21"/>
          <w:szCs w:val="21"/>
        </w:rPr>
        <w:t>或有条件的</w:t>
      </w:r>
      <w:r>
        <w:rPr>
          <w:rFonts w:eastAsia="宋体" w:hAnsi="宋体"/>
          <w:sz w:val="21"/>
          <w:szCs w:val="21"/>
        </w:rPr>
        <w:t>报价将不予接受</w:t>
      </w:r>
      <w:r>
        <w:rPr>
          <w:rFonts w:eastAsia="宋体" w:hAnsi="宋体" w:hint="eastAsia"/>
          <w:sz w:val="21"/>
          <w:szCs w:val="21"/>
        </w:rPr>
        <w:t>。</w:t>
      </w:r>
    </w:p>
    <w:p w14:paraId="4E2B7F2F" w14:textId="77777777" w:rsidR="00F55CC9" w:rsidRDefault="00E052FC">
      <w:pPr>
        <w:pStyle w:val="a3"/>
        <w:widowControl w:val="0"/>
        <w:tabs>
          <w:tab w:val="left" w:pos="720"/>
        </w:tabs>
        <w:spacing w:afterLines="0" w:line="360" w:lineRule="exact"/>
        <w:ind w:left="301" w:hangingChars="143" w:hanging="301"/>
        <w:rPr>
          <w:rFonts w:ascii="宋体" w:hAnsi="宋体"/>
          <w:b/>
          <w:kern w:val="2"/>
          <w:sz w:val="21"/>
          <w:szCs w:val="21"/>
        </w:rPr>
      </w:pPr>
      <w:r>
        <w:rPr>
          <w:rFonts w:ascii="宋体" w:hAnsi="宋体" w:hint="eastAsia"/>
          <w:b/>
          <w:kern w:val="2"/>
          <w:sz w:val="21"/>
          <w:szCs w:val="21"/>
        </w:rPr>
        <w:t>（四） 投标有效期</w:t>
      </w:r>
    </w:p>
    <w:p w14:paraId="75BB11F3" w14:textId="77777777" w:rsidR="00F55CC9" w:rsidRDefault="00E052FC">
      <w:pPr>
        <w:pStyle w:val="a9"/>
        <w:spacing w:beforeLines="0" w:afterLines="0" w:line="360" w:lineRule="exact"/>
        <w:ind w:firstLineChars="200" w:firstLine="420"/>
        <w:jc w:val="left"/>
        <w:rPr>
          <w:rFonts w:eastAsia="宋体" w:hAnsi="宋体"/>
          <w:sz w:val="21"/>
          <w:szCs w:val="21"/>
        </w:rPr>
      </w:pPr>
      <w:r>
        <w:rPr>
          <w:rFonts w:eastAsia="宋体" w:hAnsi="宋体" w:hint="eastAsia"/>
          <w:sz w:val="21"/>
          <w:szCs w:val="21"/>
        </w:rPr>
        <w:t>▲1</w:t>
      </w:r>
      <w:r>
        <w:rPr>
          <w:rFonts w:eastAsia="宋体" w:hAnsi="宋体"/>
          <w:sz w:val="21"/>
          <w:szCs w:val="21"/>
        </w:rPr>
        <w:t>.自投标截止日起</w:t>
      </w:r>
      <w:r>
        <w:rPr>
          <w:rFonts w:eastAsia="宋体" w:hAnsi="宋体" w:hint="eastAsia"/>
          <w:sz w:val="21"/>
          <w:szCs w:val="21"/>
          <w:u w:val="single"/>
        </w:rPr>
        <w:t xml:space="preserve">90 </w:t>
      </w:r>
      <w:r>
        <w:rPr>
          <w:rFonts w:eastAsia="宋体" w:hAnsi="宋体"/>
          <w:sz w:val="21"/>
          <w:szCs w:val="21"/>
        </w:rPr>
        <w:t>天投标</w:t>
      </w:r>
      <w:r>
        <w:rPr>
          <w:rFonts w:eastAsia="宋体" w:hAnsi="宋体" w:hint="eastAsia"/>
          <w:sz w:val="21"/>
          <w:szCs w:val="21"/>
        </w:rPr>
        <w:t>文件</w:t>
      </w:r>
      <w:r>
        <w:rPr>
          <w:rFonts w:eastAsia="宋体" w:hAnsi="宋体"/>
          <w:sz w:val="21"/>
          <w:szCs w:val="21"/>
        </w:rPr>
        <w:t>应保持有效。有效期</w:t>
      </w:r>
      <w:r>
        <w:rPr>
          <w:rFonts w:eastAsia="宋体" w:hAnsi="宋体" w:hint="eastAsia"/>
          <w:sz w:val="21"/>
          <w:szCs w:val="21"/>
        </w:rPr>
        <w:t>不足</w:t>
      </w:r>
      <w:r>
        <w:rPr>
          <w:rFonts w:eastAsia="宋体" w:hAnsi="宋体"/>
          <w:sz w:val="21"/>
          <w:szCs w:val="21"/>
        </w:rPr>
        <w:t>的投标</w:t>
      </w:r>
      <w:r>
        <w:rPr>
          <w:rFonts w:eastAsia="宋体" w:hAnsi="宋体" w:hint="eastAsia"/>
          <w:sz w:val="21"/>
          <w:szCs w:val="21"/>
        </w:rPr>
        <w:t>文件</w:t>
      </w:r>
      <w:r>
        <w:rPr>
          <w:rFonts w:eastAsia="宋体" w:hAnsi="宋体"/>
          <w:sz w:val="21"/>
          <w:szCs w:val="21"/>
        </w:rPr>
        <w:t>将被拒绝</w:t>
      </w:r>
      <w:r>
        <w:rPr>
          <w:rFonts w:eastAsia="宋体" w:hAnsi="宋体" w:hint="eastAsia"/>
          <w:sz w:val="21"/>
          <w:szCs w:val="21"/>
        </w:rPr>
        <w:t>。</w:t>
      </w:r>
    </w:p>
    <w:p w14:paraId="24AC9C5A" w14:textId="77777777" w:rsidR="00F55CC9" w:rsidRDefault="00E052FC">
      <w:pPr>
        <w:spacing w:line="360" w:lineRule="exact"/>
        <w:ind w:firstLineChars="200" w:firstLine="420"/>
        <w:rPr>
          <w:rFonts w:ascii="宋体" w:hAnsi="宋体" w:cstheme="minorBidi"/>
          <w:sz w:val="21"/>
          <w:szCs w:val="21"/>
        </w:rPr>
      </w:pPr>
      <w:r>
        <w:rPr>
          <w:rFonts w:ascii="宋体" w:hAnsi="宋体" w:cstheme="minorBidi" w:hint="eastAsia"/>
          <w:sz w:val="21"/>
          <w:szCs w:val="21"/>
        </w:rPr>
        <w:t>2.在特殊情况下，采购人可与投标人协商延长</w:t>
      </w:r>
      <w:r>
        <w:rPr>
          <w:rFonts w:ascii="宋体" w:hAnsi="宋体" w:hint="eastAsia"/>
          <w:sz w:val="21"/>
          <w:szCs w:val="21"/>
        </w:rPr>
        <w:t>投标</w:t>
      </w:r>
      <w:r>
        <w:rPr>
          <w:rFonts w:ascii="宋体" w:hAnsi="宋体" w:cstheme="minorBidi" w:hint="eastAsia"/>
          <w:sz w:val="21"/>
          <w:szCs w:val="21"/>
        </w:rPr>
        <w:t>有效期，这种要求和答复均应以书面形式进行。</w:t>
      </w:r>
    </w:p>
    <w:p w14:paraId="0CF6F2F4" w14:textId="77777777" w:rsidR="00F55CC9" w:rsidRDefault="00E052FC">
      <w:pPr>
        <w:spacing w:line="360" w:lineRule="exact"/>
        <w:ind w:firstLineChars="200" w:firstLine="420"/>
        <w:rPr>
          <w:rFonts w:ascii="宋体" w:hAnsi="宋体" w:cstheme="minorBidi"/>
          <w:sz w:val="21"/>
          <w:szCs w:val="21"/>
        </w:rPr>
      </w:pPr>
      <w:r>
        <w:rPr>
          <w:rFonts w:ascii="宋体" w:hAnsi="宋体" w:cstheme="minorBidi" w:hint="eastAsia"/>
          <w:sz w:val="21"/>
          <w:szCs w:val="21"/>
        </w:rPr>
        <w:t>3.投标人可拒绝接受延期。同意延长有效期的投标人不能修改投标文件。</w:t>
      </w:r>
    </w:p>
    <w:p w14:paraId="78D32E57" w14:textId="77777777" w:rsidR="00F55CC9" w:rsidRDefault="00E052FC">
      <w:pPr>
        <w:spacing w:line="360" w:lineRule="exact"/>
        <w:ind w:firstLineChars="200" w:firstLine="420"/>
        <w:rPr>
          <w:rFonts w:ascii="宋体" w:hAnsi="宋体" w:cstheme="minorBidi"/>
          <w:b/>
          <w:sz w:val="21"/>
          <w:szCs w:val="21"/>
        </w:rPr>
      </w:pPr>
      <w:r>
        <w:rPr>
          <w:rFonts w:ascii="宋体" w:hAnsi="宋体" w:cstheme="minorBidi" w:hint="eastAsia"/>
          <w:sz w:val="21"/>
          <w:szCs w:val="21"/>
        </w:rPr>
        <w:t>4.</w:t>
      </w:r>
      <w:r>
        <w:rPr>
          <w:rFonts w:ascii="宋体" w:hAnsi="宋体" w:cstheme="minorBidi"/>
          <w:sz w:val="21"/>
          <w:szCs w:val="21"/>
        </w:rPr>
        <w:t>中标人的投标文件自开标之日起至合同履行完毕止均应保持有效。</w:t>
      </w:r>
    </w:p>
    <w:p w14:paraId="58A5A62E" w14:textId="77777777" w:rsidR="00F55CC9" w:rsidRDefault="00E052FC">
      <w:pPr>
        <w:spacing w:line="360" w:lineRule="exact"/>
        <w:rPr>
          <w:rFonts w:ascii="宋体" w:hAnsi="宋体" w:cstheme="minorBidi"/>
          <w:b/>
          <w:sz w:val="21"/>
          <w:szCs w:val="21"/>
        </w:rPr>
      </w:pPr>
      <w:r>
        <w:rPr>
          <w:rFonts w:ascii="宋体" w:hAnsi="宋体" w:cstheme="minorBidi" w:hint="eastAsia"/>
          <w:b/>
          <w:sz w:val="21"/>
          <w:szCs w:val="21"/>
        </w:rPr>
        <w:t>（五）投标保证金：</w:t>
      </w:r>
      <w:r>
        <w:rPr>
          <w:rFonts w:ascii="宋体" w:hAnsi="宋体" w:cs="宋体" w:hint="eastAsia"/>
          <w:bCs/>
          <w:sz w:val="21"/>
          <w:szCs w:val="21"/>
        </w:rPr>
        <w:t>本项目不需要投标保证金</w:t>
      </w:r>
      <w:r>
        <w:rPr>
          <w:rFonts w:ascii="宋体" w:hAnsi="宋体" w:cs="宋体" w:hint="eastAsia"/>
          <w:sz w:val="21"/>
          <w:szCs w:val="21"/>
        </w:rPr>
        <w:t>。</w:t>
      </w:r>
    </w:p>
    <w:p w14:paraId="65E5262C" w14:textId="77777777" w:rsidR="00F55CC9" w:rsidRDefault="00E052FC">
      <w:pPr>
        <w:spacing w:line="360" w:lineRule="exact"/>
        <w:jc w:val="left"/>
        <w:rPr>
          <w:rFonts w:ascii="宋体" w:hAnsi="宋体"/>
          <w:b/>
          <w:sz w:val="21"/>
          <w:szCs w:val="21"/>
        </w:rPr>
      </w:pPr>
      <w:r>
        <w:rPr>
          <w:rFonts w:ascii="宋体" w:hAnsi="宋体" w:hint="eastAsia"/>
          <w:b/>
          <w:sz w:val="21"/>
          <w:szCs w:val="21"/>
        </w:rPr>
        <w:t>（六） 投标文件的签署和份数</w:t>
      </w:r>
    </w:p>
    <w:p w14:paraId="22F662AB"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1.投标人应按本招标文件规定的格式和顺序编制、</w:t>
      </w:r>
      <w:r>
        <w:rPr>
          <w:rFonts w:ascii="宋体" w:hAnsi="宋体"/>
          <w:sz w:val="21"/>
          <w:szCs w:val="21"/>
        </w:rPr>
        <w:t>装订投标文件</w:t>
      </w:r>
      <w:r>
        <w:rPr>
          <w:rFonts w:ascii="宋体" w:hAnsi="宋体" w:hint="eastAsia"/>
          <w:sz w:val="21"/>
          <w:szCs w:val="21"/>
        </w:rPr>
        <w:t>并标注页码，投标文件内容不完整、编排混乱导致投标文件被误读、漏读或者查找不到相关内容的，是投标人的责任。</w:t>
      </w:r>
    </w:p>
    <w:p w14:paraId="6133F730"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2.投标人应按报价文件、技术资信文件分别编制并单独装订成册，其中正本各</w:t>
      </w:r>
      <w:r>
        <w:rPr>
          <w:rFonts w:ascii="宋体" w:hAnsi="宋体" w:hint="eastAsia"/>
          <w:sz w:val="21"/>
          <w:szCs w:val="21"/>
          <w:u w:val="single"/>
        </w:rPr>
        <w:t xml:space="preserve"> 1 </w:t>
      </w:r>
      <w:r>
        <w:rPr>
          <w:rFonts w:ascii="宋体" w:hAnsi="宋体" w:hint="eastAsia"/>
          <w:sz w:val="21"/>
          <w:szCs w:val="21"/>
        </w:rPr>
        <w:t>份，副本各</w:t>
      </w:r>
      <w:r>
        <w:rPr>
          <w:rFonts w:ascii="宋体" w:hAnsi="宋体" w:hint="eastAsia"/>
          <w:sz w:val="21"/>
          <w:szCs w:val="21"/>
          <w:u w:val="single"/>
        </w:rPr>
        <w:t xml:space="preserve"> 5 </w:t>
      </w:r>
      <w:r>
        <w:rPr>
          <w:rFonts w:ascii="宋体" w:hAnsi="宋体" w:hint="eastAsia"/>
          <w:sz w:val="21"/>
          <w:szCs w:val="21"/>
        </w:rPr>
        <w:t>份。投标文件的封面应注明“正本“、“副本”字样。</w:t>
      </w:r>
      <w:r>
        <w:rPr>
          <w:rFonts w:hAnsi="宋体" w:hint="eastAsia"/>
          <w:sz w:val="21"/>
          <w:szCs w:val="21"/>
        </w:rPr>
        <w:t>▲</w:t>
      </w:r>
      <w:r>
        <w:rPr>
          <w:rFonts w:ascii="宋体" w:hAnsi="宋体" w:hint="eastAsia"/>
          <w:b/>
          <w:sz w:val="21"/>
          <w:szCs w:val="21"/>
        </w:rPr>
        <w:t>投标文件</w:t>
      </w:r>
      <w:r>
        <w:rPr>
          <w:rFonts w:ascii="宋体" w:hAnsi="宋体"/>
          <w:b/>
          <w:sz w:val="21"/>
          <w:szCs w:val="21"/>
        </w:rPr>
        <w:t>数量</w:t>
      </w:r>
      <w:r>
        <w:rPr>
          <w:rFonts w:ascii="宋体" w:hAnsi="宋体" w:hint="eastAsia"/>
          <w:b/>
          <w:sz w:val="21"/>
          <w:szCs w:val="21"/>
        </w:rPr>
        <w:t>不足的，或采用活页装订的投标文件将被拒绝，开标时</w:t>
      </w:r>
      <w:r>
        <w:rPr>
          <w:rFonts w:ascii="宋体" w:hAnsi="宋体"/>
          <w:b/>
          <w:sz w:val="21"/>
          <w:szCs w:val="21"/>
        </w:rPr>
        <w:t>由现场工作人员退还</w:t>
      </w:r>
      <w:r>
        <w:rPr>
          <w:rFonts w:ascii="宋体" w:hAnsi="宋体" w:hint="eastAsia"/>
          <w:b/>
          <w:sz w:val="21"/>
          <w:szCs w:val="21"/>
        </w:rPr>
        <w:t>投标人</w:t>
      </w:r>
      <w:r>
        <w:rPr>
          <w:rFonts w:ascii="宋体" w:hAnsi="宋体"/>
          <w:b/>
          <w:sz w:val="21"/>
          <w:szCs w:val="21"/>
        </w:rPr>
        <w:t>代表。</w:t>
      </w:r>
    </w:p>
    <w:p w14:paraId="219EC7B4"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3.投标文件的正本需打印或用不退色的墨水填写，并注明“正本”字样。副本可以为正本的复印件，并注明“副本”字样。当副本和正本不一致时，以正本为准。</w:t>
      </w:r>
      <w:r>
        <w:rPr>
          <w:rFonts w:hAnsi="宋体" w:hint="eastAsia"/>
          <w:sz w:val="21"/>
          <w:szCs w:val="21"/>
        </w:rPr>
        <w:t>▲</w:t>
      </w:r>
      <w:r>
        <w:rPr>
          <w:rFonts w:ascii="宋体" w:hAnsi="宋体" w:hint="eastAsia"/>
          <w:b/>
          <w:sz w:val="21"/>
          <w:szCs w:val="21"/>
        </w:rPr>
        <w:t>当投标人投标文件未注明正本与副本且出现不一致时，评标委员会可以认定投标人出现选择性投标将被视为无效。</w:t>
      </w:r>
    </w:p>
    <w:p w14:paraId="63600101"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4.</w:t>
      </w:r>
      <w:r>
        <w:rPr>
          <w:rFonts w:ascii="宋体" w:hAnsi="宋体"/>
          <w:sz w:val="21"/>
          <w:szCs w:val="21"/>
        </w:rPr>
        <w:t>投标文件须由投标人在规定位置盖章并由法定代表人或法定代表</w:t>
      </w:r>
      <w:r>
        <w:rPr>
          <w:rFonts w:ascii="宋体" w:hAnsi="宋体" w:hint="eastAsia"/>
          <w:sz w:val="21"/>
          <w:szCs w:val="21"/>
        </w:rPr>
        <w:t>人的</w:t>
      </w:r>
      <w:r>
        <w:rPr>
          <w:rFonts w:ascii="宋体" w:hAnsi="宋体"/>
          <w:sz w:val="21"/>
          <w:szCs w:val="21"/>
        </w:rPr>
        <w:t>授权</w:t>
      </w:r>
      <w:r>
        <w:rPr>
          <w:rFonts w:ascii="宋体" w:hAnsi="宋体" w:hint="eastAsia"/>
          <w:sz w:val="21"/>
          <w:szCs w:val="21"/>
        </w:rPr>
        <w:t>委托</w:t>
      </w:r>
      <w:r>
        <w:rPr>
          <w:rFonts w:ascii="宋体" w:hAnsi="宋体"/>
          <w:sz w:val="21"/>
          <w:szCs w:val="21"/>
        </w:rPr>
        <w:t>人签署，投标人应写全称</w:t>
      </w:r>
      <w:r>
        <w:rPr>
          <w:rFonts w:ascii="宋体" w:hAnsi="宋体" w:hint="eastAsia"/>
          <w:sz w:val="21"/>
          <w:szCs w:val="21"/>
        </w:rPr>
        <w:t>。</w:t>
      </w:r>
    </w:p>
    <w:p w14:paraId="7513818A"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5.投标文件不得涂改，若有修改错漏处，</w:t>
      </w:r>
      <w:r>
        <w:rPr>
          <w:rFonts w:ascii="宋体" w:hAnsi="宋体"/>
          <w:sz w:val="21"/>
          <w:szCs w:val="21"/>
        </w:rPr>
        <w:t>须加盖单位公章或者法定代表人或授权委托人签字或盖章</w:t>
      </w:r>
      <w:r>
        <w:rPr>
          <w:rFonts w:ascii="宋体" w:hAnsi="宋体" w:hint="eastAsia"/>
          <w:sz w:val="21"/>
          <w:szCs w:val="21"/>
        </w:rPr>
        <w:t>。投标文件因字迹潦草或表达不清所引起的后果由投标人负责。</w:t>
      </w:r>
    </w:p>
    <w:p w14:paraId="085D86D8" w14:textId="77777777" w:rsidR="00F55CC9" w:rsidRDefault="00E052FC">
      <w:pPr>
        <w:spacing w:line="360" w:lineRule="exact"/>
        <w:jc w:val="left"/>
        <w:rPr>
          <w:rFonts w:ascii="宋体" w:hAnsi="宋体"/>
          <w:b/>
          <w:sz w:val="21"/>
          <w:szCs w:val="21"/>
        </w:rPr>
      </w:pPr>
      <w:r>
        <w:rPr>
          <w:rFonts w:ascii="宋体" w:hAnsi="宋体" w:hint="eastAsia"/>
          <w:b/>
          <w:sz w:val="21"/>
          <w:szCs w:val="21"/>
        </w:rPr>
        <w:t>（七） 投标文件的包装、递交、修改和撤回</w:t>
      </w:r>
    </w:p>
    <w:p w14:paraId="070ABBC1"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w:t>
      </w:r>
      <w:r>
        <w:rPr>
          <w:rFonts w:hAnsi="宋体" w:hint="eastAsia"/>
          <w:sz w:val="21"/>
          <w:szCs w:val="21"/>
        </w:rPr>
        <w:t xml:space="preserve"> </w:t>
      </w:r>
      <w:r>
        <w:rPr>
          <w:rFonts w:hAnsi="宋体" w:hint="eastAsia"/>
          <w:sz w:val="21"/>
          <w:szCs w:val="21"/>
        </w:rPr>
        <w:t>▲</w:t>
      </w:r>
      <w:r>
        <w:rPr>
          <w:rFonts w:ascii="宋体" w:hAnsi="宋体" w:hint="eastAsia"/>
          <w:b/>
          <w:sz w:val="21"/>
          <w:szCs w:val="21"/>
        </w:rPr>
        <w:t>投标人应按报价文件、技术资信文件分别密封包装，相同部分的正副本可密封在同一个密封袋内。</w:t>
      </w:r>
      <w:r>
        <w:rPr>
          <w:rFonts w:ascii="宋体" w:hAnsi="宋体" w:hint="eastAsia"/>
          <w:sz w:val="21"/>
          <w:szCs w:val="21"/>
        </w:rPr>
        <w:t>投标人应在投标文件包装封面上注明投标人名称、投标人地址、投标文件名称（报价文件、技术资信文件）、投标项目名称、项目编号及“开标时启封”字样，并加盖投标人公章。</w:t>
      </w:r>
    </w:p>
    <w:p w14:paraId="41D17FD4"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2.未按规定密封或标记的投标文件将被拒绝，由此造成投标文件被误投或提前拆封的风险由投标人承担。</w:t>
      </w:r>
    </w:p>
    <w:p w14:paraId="1D21C202" w14:textId="77777777" w:rsidR="00F55CC9" w:rsidRDefault="00E052FC">
      <w:pPr>
        <w:spacing w:line="360" w:lineRule="exact"/>
        <w:ind w:firstLineChars="200" w:firstLine="420"/>
        <w:jc w:val="left"/>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14:paraId="331C7FF9" w14:textId="77777777" w:rsidR="00F55CC9" w:rsidRDefault="00E052FC">
      <w:pPr>
        <w:spacing w:line="360" w:lineRule="exact"/>
        <w:ind w:firstLine="420"/>
        <w:jc w:val="left"/>
        <w:rPr>
          <w:rFonts w:ascii="宋体" w:hAnsi="宋体"/>
          <w:b/>
          <w:sz w:val="21"/>
          <w:szCs w:val="21"/>
        </w:rPr>
      </w:pPr>
      <w:r>
        <w:rPr>
          <w:rFonts w:ascii="宋体" w:hAnsi="宋体" w:hint="eastAsia"/>
          <w:b/>
          <w:sz w:val="21"/>
          <w:szCs w:val="21"/>
        </w:rPr>
        <w:t>4.在投标截止时间以后送达的投标文件将被拒收，并由现场工作人员退还投标人代表。未按规定获取招标文件的投标文件将不予接收。</w:t>
      </w:r>
    </w:p>
    <w:p w14:paraId="6766449A" w14:textId="77777777" w:rsidR="00F55CC9" w:rsidRDefault="00E052FC">
      <w:pPr>
        <w:spacing w:line="360" w:lineRule="exact"/>
        <w:rPr>
          <w:rFonts w:ascii="宋体" w:hAnsi="宋体"/>
          <w:b/>
          <w:sz w:val="21"/>
          <w:szCs w:val="21"/>
        </w:rPr>
      </w:pPr>
      <w:r>
        <w:rPr>
          <w:rFonts w:ascii="宋体" w:hAnsi="宋体" w:hint="eastAsia"/>
          <w:b/>
          <w:sz w:val="21"/>
          <w:szCs w:val="21"/>
        </w:rPr>
        <w:t>（八）投标无效的情形</w:t>
      </w:r>
    </w:p>
    <w:p w14:paraId="5962BD48" w14:textId="77777777" w:rsidR="00F55CC9" w:rsidRDefault="00E052FC">
      <w:pPr>
        <w:spacing w:line="360" w:lineRule="exact"/>
        <w:ind w:firstLineChars="200" w:firstLine="422"/>
        <w:rPr>
          <w:rFonts w:ascii="宋体" w:hAnsi="宋体"/>
          <w:b/>
          <w:sz w:val="21"/>
          <w:szCs w:val="21"/>
        </w:rPr>
      </w:pPr>
      <w:r>
        <w:rPr>
          <w:rFonts w:ascii="宋体" w:hAnsi="宋体" w:hint="eastAsia"/>
          <w:b/>
          <w:sz w:val="21"/>
          <w:szCs w:val="21"/>
        </w:rPr>
        <w:t>1</w:t>
      </w:r>
      <w:r>
        <w:rPr>
          <w:rFonts w:ascii="宋体" w:hAnsi="宋体"/>
          <w:b/>
          <w:sz w:val="21"/>
          <w:szCs w:val="21"/>
        </w:rPr>
        <w:t>.</w:t>
      </w:r>
      <w:r>
        <w:rPr>
          <w:rFonts w:ascii="宋体" w:hAnsi="宋体" w:hint="eastAsia"/>
          <w:b/>
          <w:sz w:val="21"/>
          <w:szCs w:val="21"/>
        </w:rPr>
        <w:t>资格审查时，如发现下列情形之一的，投标文件将被视为无效：</w:t>
      </w:r>
    </w:p>
    <w:p w14:paraId="3C045E3B"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（1）资格证明材料不全的，或者不符合招标文件要求的；</w:t>
      </w:r>
    </w:p>
    <w:p w14:paraId="0E9FC691"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lastRenderedPageBreak/>
        <w:t>（2）投标人不具备招标文件中规定的资格要求的；</w:t>
      </w:r>
    </w:p>
    <w:p w14:paraId="229166F1" w14:textId="77777777" w:rsidR="00F55CC9" w:rsidRDefault="00E052FC">
      <w:pPr>
        <w:spacing w:line="360" w:lineRule="exact"/>
        <w:ind w:firstLineChars="200" w:firstLine="422"/>
        <w:rPr>
          <w:rFonts w:ascii="宋体" w:hAnsi="宋体"/>
          <w:b/>
          <w:sz w:val="21"/>
          <w:szCs w:val="21"/>
        </w:rPr>
      </w:pPr>
      <w:r>
        <w:rPr>
          <w:rFonts w:ascii="宋体" w:hAnsi="宋体" w:hint="eastAsia"/>
          <w:b/>
          <w:sz w:val="21"/>
          <w:szCs w:val="21"/>
        </w:rPr>
        <w:t>2</w:t>
      </w:r>
      <w:r>
        <w:rPr>
          <w:rFonts w:ascii="宋体" w:hAnsi="宋体"/>
          <w:b/>
          <w:sz w:val="21"/>
          <w:szCs w:val="21"/>
        </w:rPr>
        <w:t>.</w:t>
      </w:r>
      <w:r>
        <w:rPr>
          <w:rFonts w:ascii="宋体" w:hAnsi="宋体" w:hint="eastAsia"/>
          <w:b/>
          <w:sz w:val="21"/>
          <w:szCs w:val="21"/>
        </w:rPr>
        <w:t>在符合</w:t>
      </w:r>
      <w:r>
        <w:rPr>
          <w:rFonts w:ascii="宋体" w:hAnsi="宋体"/>
          <w:b/>
          <w:sz w:val="21"/>
          <w:szCs w:val="21"/>
        </w:rPr>
        <w:t>性审查、</w:t>
      </w:r>
      <w:r>
        <w:rPr>
          <w:rFonts w:ascii="宋体" w:hAnsi="宋体" w:hint="eastAsia"/>
          <w:b/>
          <w:sz w:val="21"/>
          <w:szCs w:val="21"/>
        </w:rPr>
        <w:t>技术资信</w:t>
      </w:r>
      <w:r>
        <w:rPr>
          <w:rFonts w:ascii="宋体" w:hAnsi="宋体"/>
          <w:b/>
          <w:sz w:val="21"/>
          <w:szCs w:val="21"/>
        </w:rPr>
        <w:t>评审</w:t>
      </w:r>
      <w:r>
        <w:rPr>
          <w:rFonts w:ascii="宋体" w:hAnsi="宋体" w:hint="eastAsia"/>
          <w:b/>
          <w:sz w:val="21"/>
          <w:szCs w:val="21"/>
        </w:rPr>
        <w:t>时，如发现下列情形之一的，投标文件将被视为无效：</w:t>
      </w:r>
    </w:p>
    <w:p w14:paraId="3F270338"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（1）技术资信文件未按要求签署、盖章的；</w:t>
      </w:r>
    </w:p>
    <w:p w14:paraId="56B342C0"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（2）未提供或未按要求提供投标函</w:t>
      </w:r>
      <w:r>
        <w:rPr>
          <w:rFonts w:ascii="宋体" w:hAnsi="宋体"/>
          <w:sz w:val="21"/>
          <w:szCs w:val="21"/>
        </w:rPr>
        <w:t>、</w:t>
      </w:r>
      <w:r>
        <w:rPr>
          <w:rFonts w:ascii="宋体" w:hAnsi="宋体" w:hint="eastAsia"/>
          <w:sz w:val="21"/>
          <w:szCs w:val="21"/>
        </w:rPr>
        <w:t>法定代表人授权委托书、投标</w:t>
      </w:r>
      <w:r>
        <w:rPr>
          <w:rFonts w:ascii="宋体" w:hAnsi="宋体"/>
          <w:sz w:val="21"/>
          <w:szCs w:val="21"/>
        </w:rPr>
        <w:t>声明书</w:t>
      </w:r>
      <w:r>
        <w:rPr>
          <w:rFonts w:ascii="宋体" w:hAnsi="宋体" w:hint="eastAsia"/>
          <w:sz w:val="21"/>
          <w:szCs w:val="21"/>
        </w:rPr>
        <w:t>；</w:t>
      </w:r>
    </w:p>
    <w:p w14:paraId="36149D90"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明显不符合招标文件</w:t>
      </w:r>
      <w:r>
        <w:rPr>
          <w:rFonts w:ascii="宋体" w:hAnsi="宋体" w:hint="eastAsia"/>
          <w:sz w:val="21"/>
          <w:szCs w:val="21"/>
        </w:rPr>
        <w:t>要求，</w:t>
      </w:r>
      <w:r>
        <w:rPr>
          <w:rFonts w:ascii="宋体" w:hAnsi="宋体"/>
          <w:sz w:val="21"/>
          <w:szCs w:val="21"/>
        </w:rPr>
        <w:t>或者</w:t>
      </w:r>
      <w:r>
        <w:rPr>
          <w:rFonts w:ascii="宋体" w:hAnsi="宋体" w:hint="eastAsia"/>
          <w:sz w:val="21"/>
          <w:szCs w:val="21"/>
        </w:rPr>
        <w:t>与</w:t>
      </w:r>
      <w:r>
        <w:rPr>
          <w:rFonts w:ascii="宋体" w:hAnsi="宋体"/>
          <w:sz w:val="21"/>
          <w:szCs w:val="21"/>
        </w:rPr>
        <w:t>招标文件中标“▲”的项目发生实质性偏离的</w:t>
      </w:r>
      <w:r>
        <w:rPr>
          <w:rFonts w:ascii="宋体" w:hAnsi="宋体" w:hint="eastAsia"/>
          <w:sz w:val="21"/>
          <w:szCs w:val="21"/>
        </w:rPr>
        <w:t>；</w:t>
      </w:r>
    </w:p>
    <w:p w14:paraId="4FED60AC"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（4）</w:t>
      </w:r>
      <w:r>
        <w:rPr>
          <w:rFonts w:ascii="宋体" w:hAnsi="宋体"/>
          <w:sz w:val="21"/>
          <w:szCs w:val="21"/>
        </w:rPr>
        <w:t>未提供或未如实提供投标货物的技术参数，或者投标文件标明的响应或偏离与事实不符或虚假投标的；</w:t>
      </w:r>
    </w:p>
    <w:p w14:paraId="60A28BA3"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（5）投标技术方案不明确，存在一个或一个以上备选（替代）投标方案的。</w:t>
      </w:r>
    </w:p>
    <w:p w14:paraId="56D3CE4B"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（6）</w:t>
      </w:r>
      <w:r>
        <w:rPr>
          <w:rFonts w:ascii="宋体" w:hAnsi="宋体"/>
          <w:sz w:val="21"/>
          <w:szCs w:val="21"/>
        </w:rPr>
        <w:t>投标文件</w:t>
      </w:r>
      <w:r>
        <w:rPr>
          <w:rFonts w:ascii="宋体" w:hAnsi="宋体" w:hint="eastAsia"/>
          <w:sz w:val="21"/>
          <w:szCs w:val="21"/>
        </w:rPr>
        <w:t>含</w:t>
      </w:r>
      <w:r>
        <w:rPr>
          <w:rFonts w:ascii="宋体" w:hAnsi="宋体"/>
          <w:sz w:val="21"/>
          <w:szCs w:val="21"/>
        </w:rPr>
        <w:t>有</w:t>
      </w:r>
      <w:r>
        <w:rPr>
          <w:rFonts w:ascii="宋体" w:hAnsi="宋体" w:hint="eastAsia"/>
          <w:sz w:val="21"/>
          <w:szCs w:val="21"/>
        </w:rPr>
        <w:t>采购人</w:t>
      </w:r>
      <w:r>
        <w:rPr>
          <w:rFonts w:ascii="宋体" w:hAnsi="宋体"/>
          <w:sz w:val="21"/>
          <w:szCs w:val="21"/>
        </w:rPr>
        <w:t>不能接受的附加条件的</w:t>
      </w:r>
      <w:r>
        <w:rPr>
          <w:rFonts w:ascii="宋体" w:hAnsi="宋体" w:hint="eastAsia"/>
          <w:sz w:val="21"/>
          <w:szCs w:val="21"/>
        </w:rPr>
        <w:t>；</w:t>
      </w:r>
    </w:p>
    <w:p w14:paraId="169E0A89"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（7）</w:t>
      </w:r>
      <w:r>
        <w:rPr>
          <w:rFonts w:ascii="宋体" w:hAnsi="宋体"/>
          <w:sz w:val="21"/>
          <w:szCs w:val="21"/>
        </w:rPr>
        <w:t>投标有效期不满足招标文件要求的</w:t>
      </w:r>
    </w:p>
    <w:p w14:paraId="4806E3D7"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（8）法律、法规和招标文件中规定的其他无效情形。</w:t>
      </w:r>
    </w:p>
    <w:p w14:paraId="4B5F802D" w14:textId="77777777" w:rsidR="00F55CC9" w:rsidRDefault="00E052FC">
      <w:pPr>
        <w:spacing w:line="360" w:lineRule="exact"/>
        <w:ind w:firstLineChars="200" w:firstLine="422"/>
        <w:rPr>
          <w:rFonts w:ascii="宋体" w:hAnsi="宋体"/>
          <w:b/>
          <w:sz w:val="21"/>
          <w:szCs w:val="21"/>
        </w:rPr>
      </w:pPr>
      <w:r>
        <w:rPr>
          <w:rFonts w:ascii="宋体" w:hAnsi="宋体" w:hint="eastAsia"/>
          <w:b/>
          <w:sz w:val="21"/>
          <w:szCs w:val="21"/>
        </w:rPr>
        <w:t>3</w:t>
      </w:r>
      <w:r>
        <w:rPr>
          <w:rFonts w:ascii="宋体" w:hAnsi="宋体"/>
          <w:b/>
          <w:sz w:val="21"/>
          <w:szCs w:val="21"/>
        </w:rPr>
        <w:t>.在报价评审时，如发现下列情形之一的，</w:t>
      </w:r>
      <w:r>
        <w:rPr>
          <w:rFonts w:ascii="宋体" w:hAnsi="宋体" w:hint="eastAsia"/>
          <w:b/>
          <w:sz w:val="21"/>
          <w:szCs w:val="21"/>
        </w:rPr>
        <w:t>投标文件</w:t>
      </w:r>
      <w:r>
        <w:rPr>
          <w:rFonts w:ascii="宋体" w:hAnsi="宋体"/>
          <w:b/>
          <w:sz w:val="21"/>
          <w:szCs w:val="21"/>
        </w:rPr>
        <w:t>将被视为无效：</w:t>
      </w:r>
    </w:p>
    <w:p w14:paraId="29C52CB8"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（1）报价</w:t>
      </w:r>
      <w:r>
        <w:rPr>
          <w:rFonts w:ascii="宋体" w:hAnsi="宋体"/>
          <w:sz w:val="21"/>
          <w:szCs w:val="21"/>
        </w:rPr>
        <w:t>文件</w:t>
      </w:r>
      <w:r>
        <w:rPr>
          <w:rFonts w:ascii="宋体" w:hAnsi="宋体" w:hint="eastAsia"/>
          <w:sz w:val="21"/>
          <w:szCs w:val="21"/>
        </w:rPr>
        <w:t>未按要求签署、盖章的；</w:t>
      </w:r>
    </w:p>
    <w:p w14:paraId="0C5157AD"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）未按照招标文件标明的币种报价的</w:t>
      </w:r>
      <w:r>
        <w:rPr>
          <w:rFonts w:ascii="宋体" w:hAnsi="宋体" w:hint="eastAsia"/>
          <w:sz w:val="21"/>
          <w:szCs w:val="21"/>
        </w:rPr>
        <w:t>；</w:t>
      </w:r>
    </w:p>
    <w:p w14:paraId="279D509B"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报价</w:t>
      </w:r>
      <w:r>
        <w:rPr>
          <w:rFonts w:ascii="宋体" w:hAnsi="宋体" w:hint="eastAsia"/>
          <w:sz w:val="21"/>
          <w:szCs w:val="21"/>
        </w:rPr>
        <w:t>明细有</w:t>
      </w:r>
      <w:r>
        <w:rPr>
          <w:rFonts w:ascii="宋体" w:hAnsi="宋体"/>
          <w:sz w:val="21"/>
          <w:szCs w:val="21"/>
        </w:rPr>
        <w:t>缺漏项</w:t>
      </w:r>
      <w:r>
        <w:rPr>
          <w:rFonts w:ascii="宋体" w:hAnsi="宋体" w:hint="eastAsia"/>
          <w:sz w:val="21"/>
          <w:szCs w:val="21"/>
        </w:rPr>
        <w:t>，或者</w:t>
      </w:r>
      <w:r>
        <w:rPr>
          <w:rFonts w:ascii="宋体" w:hAnsi="宋体"/>
          <w:sz w:val="21"/>
          <w:szCs w:val="21"/>
        </w:rPr>
        <w:t>与招标文件要求不一致的；</w:t>
      </w:r>
    </w:p>
    <w:p w14:paraId="592A0C18"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（4）报价超过招标文件中规定的采购预算金额或者预算单价区间的；</w:t>
      </w:r>
    </w:p>
    <w:p w14:paraId="3D1EE0FE"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（5）报价具有选择性，或者开标价格与投标文件承诺的优惠（折扣）价格不一致的；</w:t>
      </w:r>
    </w:p>
    <w:p w14:paraId="64AA35CE"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70DF0F40" w14:textId="77777777" w:rsidR="00F55CC9" w:rsidRDefault="00E052FC">
      <w:pPr>
        <w:spacing w:line="360" w:lineRule="exact"/>
        <w:ind w:firstLineChars="200" w:firstLine="422"/>
        <w:rPr>
          <w:rFonts w:ascii="宋体" w:hAnsi="宋体"/>
          <w:b/>
          <w:sz w:val="21"/>
          <w:szCs w:val="21"/>
        </w:rPr>
      </w:pPr>
      <w:r>
        <w:rPr>
          <w:rFonts w:ascii="宋体" w:hAnsi="宋体" w:hint="eastAsia"/>
          <w:b/>
          <w:sz w:val="21"/>
          <w:szCs w:val="21"/>
        </w:rPr>
        <w:t>4</w:t>
      </w:r>
      <w:r>
        <w:rPr>
          <w:rFonts w:ascii="宋体" w:hAnsi="宋体"/>
          <w:b/>
          <w:sz w:val="21"/>
          <w:szCs w:val="21"/>
        </w:rPr>
        <w:t>.</w:t>
      </w:r>
      <w:r>
        <w:rPr>
          <w:rFonts w:ascii="宋体" w:hAnsi="宋体" w:hint="eastAsia"/>
          <w:b/>
          <w:sz w:val="21"/>
          <w:szCs w:val="21"/>
        </w:rPr>
        <w:t>有下列情形之一的，视为投标人串通投标，其投标无效，由采购人或采购代理机构上报采购监督管理部门，视情列入不良行为记录名单，在一至三年内禁止参加采购活动：</w:t>
      </w:r>
    </w:p>
    <w:p w14:paraId="38590E46"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hint="eastAsia"/>
          <w:sz w:val="21"/>
          <w:szCs w:val="21"/>
        </w:rPr>
        <w:t>（1）不同投标人的投标文件由同一单位或者个人编制；</w:t>
      </w:r>
    </w:p>
    <w:p w14:paraId="4B856F5E"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hint="eastAsia"/>
          <w:sz w:val="21"/>
          <w:szCs w:val="21"/>
        </w:rPr>
        <w:t>（2）不同投标人委托同一单位或者个人办理投标事宜；</w:t>
      </w:r>
    </w:p>
    <w:p w14:paraId="590E3E1E"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hint="eastAsia"/>
          <w:sz w:val="21"/>
          <w:szCs w:val="21"/>
        </w:rPr>
        <w:t>（3）不同投标人的投标文件载明的项目管理成员或者联系人员为同一人；</w:t>
      </w:r>
    </w:p>
    <w:p w14:paraId="1271DDFE"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hint="eastAsia"/>
          <w:sz w:val="21"/>
          <w:szCs w:val="21"/>
        </w:rPr>
        <w:t>（4）不同投标人的投标文件异常一致或者投标报价呈规律性差异；</w:t>
      </w:r>
    </w:p>
    <w:p w14:paraId="355E0BA0"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hint="eastAsia"/>
          <w:sz w:val="21"/>
          <w:szCs w:val="21"/>
        </w:rPr>
        <w:t>（5）不同投标人的投标文件相互混装。</w:t>
      </w:r>
    </w:p>
    <w:p w14:paraId="73F0D55C" w14:textId="77777777" w:rsidR="00F55CC9" w:rsidRDefault="00F55CC9">
      <w:pPr>
        <w:pStyle w:val="a9"/>
        <w:spacing w:beforeLines="0" w:afterLines="0" w:line="360" w:lineRule="exact"/>
        <w:jc w:val="center"/>
        <w:rPr>
          <w:rFonts w:eastAsia="宋体" w:hAnsi="宋体"/>
          <w:b/>
          <w:sz w:val="21"/>
          <w:szCs w:val="21"/>
        </w:rPr>
      </w:pPr>
    </w:p>
    <w:p w14:paraId="79361B43" w14:textId="77777777" w:rsidR="00F55CC9" w:rsidRDefault="00E052FC">
      <w:pPr>
        <w:pStyle w:val="a9"/>
        <w:spacing w:beforeLines="0" w:afterLines="0" w:line="360" w:lineRule="exact"/>
        <w:jc w:val="center"/>
        <w:rPr>
          <w:rFonts w:eastAsia="宋体" w:hAnsi="宋体"/>
          <w:b/>
          <w:sz w:val="30"/>
          <w:szCs w:val="30"/>
        </w:rPr>
      </w:pPr>
      <w:r>
        <w:rPr>
          <w:rFonts w:eastAsia="宋体" w:hAnsi="宋体"/>
          <w:b/>
          <w:sz w:val="30"/>
          <w:szCs w:val="30"/>
        </w:rPr>
        <w:t>四</w:t>
      </w:r>
      <w:r>
        <w:rPr>
          <w:rFonts w:eastAsia="宋体" w:hAnsi="宋体" w:hint="eastAsia"/>
          <w:b/>
          <w:sz w:val="30"/>
          <w:szCs w:val="30"/>
        </w:rPr>
        <w:t>、开 标</w:t>
      </w:r>
    </w:p>
    <w:p w14:paraId="2BC0C876" w14:textId="77777777" w:rsidR="00F55CC9" w:rsidRDefault="00E052FC">
      <w:pPr>
        <w:pStyle w:val="a8"/>
        <w:spacing w:line="360" w:lineRule="exact"/>
        <w:ind w:firstLine="0"/>
        <w:rPr>
          <w:rFonts w:eastAsia="宋体" w:hAnsi="宋体"/>
          <w:b/>
          <w:spacing w:val="0"/>
          <w:sz w:val="21"/>
          <w:szCs w:val="21"/>
        </w:rPr>
      </w:pPr>
      <w:r>
        <w:rPr>
          <w:rFonts w:eastAsia="宋体" w:hAnsi="宋体" w:hint="eastAsia"/>
          <w:b/>
          <w:spacing w:val="0"/>
          <w:sz w:val="21"/>
          <w:szCs w:val="21"/>
        </w:rPr>
        <w:t>（一）开标准备</w:t>
      </w:r>
    </w:p>
    <w:p w14:paraId="1DD718BB" w14:textId="77777777" w:rsidR="00F55CC9" w:rsidRDefault="00E052FC">
      <w:pPr>
        <w:pStyle w:val="a8"/>
        <w:spacing w:line="360" w:lineRule="exact"/>
        <w:ind w:firstLineChars="200" w:firstLine="404"/>
        <w:rPr>
          <w:rFonts w:eastAsia="宋体" w:hAnsi="宋体"/>
          <w:sz w:val="21"/>
          <w:szCs w:val="21"/>
        </w:rPr>
      </w:pPr>
      <w:r>
        <w:rPr>
          <w:rFonts w:eastAsia="宋体" w:hAnsi="宋体" w:hint="eastAsia"/>
          <w:sz w:val="21"/>
          <w:szCs w:val="21"/>
        </w:rPr>
        <w:t>1.投标人应按招标文件规定的投标截止时间前提交投标文件。逾期送达的或者未送达指定地点的投标文件，采购</w:t>
      </w:r>
      <w:r>
        <w:rPr>
          <w:rFonts w:eastAsia="宋体" w:hAnsi="宋体"/>
          <w:bCs/>
          <w:sz w:val="21"/>
          <w:szCs w:val="21"/>
        </w:rPr>
        <w:t>代理机构</w:t>
      </w:r>
      <w:r>
        <w:rPr>
          <w:rFonts w:eastAsia="宋体" w:hAnsi="宋体" w:hint="eastAsia"/>
          <w:sz w:val="21"/>
          <w:szCs w:val="21"/>
        </w:rPr>
        <w:t>将不予接收。</w:t>
      </w:r>
    </w:p>
    <w:p w14:paraId="5FDC8ACF" w14:textId="77777777" w:rsidR="00F55CC9" w:rsidRDefault="00E052FC">
      <w:pPr>
        <w:pStyle w:val="a8"/>
        <w:spacing w:line="360" w:lineRule="exact"/>
        <w:ind w:firstLineChars="200" w:firstLine="404"/>
        <w:rPr>
          <w:rFonts w:eastAsia="宋体" w:hAnsi="宋体"/>
          <w:bCs/>
          <w:sz w:val="21"/>
          <w:szCs w:val="21"/>
        </w:rPr>
      </w:pPr>
      <w:r>
        <w:rPr>
          <w:rFonts w:eastAsia="宋体" w:hAnsi="宋体" w:hint="eastAsia"/>
          <w:bCs/>
          <w:sz w:val="21"/>
          <w:szCs w:val="21"/>
        </w:rPr>
        <w:t>2.</w:t>
      </w:r>
      <w:r>
        <w:rPr>
          <w:rFonts w:eastAsia="宋体" w:hAnsi="宋体"/>
          <w:bCs/>
          <w:sz w:val="21"/>
          <w:szCs w:val="21"/>
        </w:rPr>
        <w:t>采购代理机构将在规定的时间和地点进行开标，投标人的法定代表人或其授权代表应参加开标会并签到</w:t>
      </w:r>
      <w:r>
        <w:rPr>
          <w:rFonts w:eastAsia="宋体" w:hAnsi="宋体" w:hint="eastAsia"/>
          <w:bCs/>
          <w:sz w:val="21"/>
          <w:szCs w:val="21"/>
        </w:rPr>
        <w:t>，并填写</w:t>
      </w:r>
      <w:r>
        <w:rPr>
          <w:rFonts w:eastAsia="宋体" w:hAnsi="宋体"/>
          <w:bCs/>
          <w:sz w:val="21"/>
          <w:szCs w:val="21"/>
        </w:rPr>
        <w:t>《</w:t>
      </w:r>
      <w:r>
        <w:rPr>
          <w:rFonts w:eastAsia="宋体" w:hAnsi="宋体"/>
          <w:sz w:val="21"/>
          <w:szCs w:val="21"/>
        </w:rPr>
        <w:t>采购活动现场确认声明书》</w:t>
      </w:r>
      <w:r>
        <w:rPr>
          <w:rFonts w:eastAsia="宋体" w:hAnsi="宋体"/>
          <w:bCs/>
          <w:sz w:val="21"/>
          <w:szCs w:val="21"/>
        </w:rPr>
        <w:t>。投标人的法定代表人或其授权代表未按时签到的，视同放弃开标监督权利、认可开标结果。</w:t>
      </w:r>
    </w:p>
    <w:p w14:paraId="2AC60EFA" w14:textId="77777777" w:rsidR="00F55CC9" w:rsidRDefault="00E052FC">
      <w:pPr>
        <w:pStyle w:val="a8"/>
        <w:spacing w:line="360" w:lineRule="exact"/>
        <w:ind w:firstLine="0"/>
        <w:rPr>
          <w:rFonts w:eastAsia="宋体" w:hAnsi="宋体"/>
          <w:b/>
          <w:spacing w:val="0"/>
          <w:sz w:val="21"/>
          <w:szCs w:val="21"/>
        </w:rPr>
      </w:pPr>
      <w:r>
        <w:rPr>
          <w:rFonts w:eastAsia="宋体" w:hAnsi="宋体" w:hint="eastAsia"/>
          <w:b/>
          <w:spacing w:val="0"/>
          <w:sz w:val="21"/>
          <w:szCs w:val="21"/>
        </w:rPr>
        <w:t>（二）开标程序</w:t>
      </w:r>
    </w:p>
    <w:p w14:paraId="0B395641"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采购代理机构按照</w:t>
      </w:r>
      <w:r>
        <w:rPr>
          <w:rFonts w:eastAsia="宋体" w:hAnsi="宋体" w:hint="eastAsia"/>
          <w:sz w:val="21"/>
          <w:szCs w:val="21"/>
        </w:rPr>
        <w:t>招标</w:t>
      </w:r>
      <w:r>
        <w:rPr>
          <w:rFonts w:eastAsia="宋体" w:hAnsi="宋体"/>
          <w:sz w:val="21"/>
          <w:szCs w:val="21"/>
        </w:rPr>
        <w:t>文件规定的时间、地点和程序组织开标，开标原则上应采取先拆封</w:t>
      </w:r>
      <w:r>
        <w:rPr>
          <w:rFonts w:eastAsia="宋体" w:hAnsi="宋体" w:hint="eastAsia"/>
          <w:sz w:val="21"/>
          <w:szCs w:val="21"/>
        </w:rPr>
        <w:t>技术资信</w:t>
      </w:r>
      <w:r>
        <w:rPr>
          <w:rFonts w:eastAsia="宋体" w:hAnsi="宋体"/>
          <w:sz w:val="21"/>
          <w:szCs w:val="21"/>
        </w:rPr>
        <w:t>文件、后拆封报价文件的顺序进行。具体按以下程序进行：</w:t>
      </w:r>
    </w:p>
    <w:p w14:paraId="31AEAF64"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1</w:t>
      </w:r>
      <w:r>
        <w:rPr>
          <w:rFonts w:eastAsia="宋体" w:hAnsi="宋体" w:hint="eastAsia"/>
          <w:sz w:val="21"/>
          <w:szCs w:val="21"/>
        </w:rPr>
        <w:t>.</w:t>
      </w:r>
      <w:r>
        <w:rPr>
          <w:rFonts w:eastAsia="宋体" w:hAnsi="宋体"/>
          <w:sz w:val="21"/>
          <w:szCs w:val="21"/>
        </w:rPr>
        <w:t>开标会由采购代理机构主持，主持人宣布开标会议开始</w:t>
      </w:r>
      <w:r>
        <w:rPr>
          <w:rFonts w:eastAsia="宋体" w:hAnsi="宋体" w:hint="eastAsia"/>
          <w:sz w:val="21"/>
          <w:szCs w:val="21"/>
        </w:rPr>
        <w:t>。</w:t>
      </w:r>
    </w:p>
    <w:p w14:paraId="158B5683"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2</w:t>
      </w:r>
      <w:r>
        <w:rPr>
          <w:rFonts w:eastAsia="宋体" w:hAnsi="宋体" w:hint="eastAsia"/>
          <w:sz w:val="21"/>
          <w:szCs w:val="21"/>
        </w:rPr>
        <w:t>.主持人</w:t>
      </w:r>
      <w:r>
        <w:rPr>
          <w:rFonts w:eastAsia="宋体" w:hAnsi="宋体"/>
          <w:sz w:val="21"/>
          <w:szCs w:val="21"/>
        </w:rPr>
        <w:t>介绍参加开标会的人员名单</w:t>
      </w:r>
      <w:r>
        <w:rPr>
          <w:rFonts w:eastAsia="宋体" w:hAnsi="宋体" w:hint="eastAsia"/>
          <w:sz w:val="21"/>
          <w:szCs w:val="21"/>
        </w:rPr>
        <w:t>。</w:t>
      </w:r>
    </w:p>
    <w:p w14:paraId="1D82A87F"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lastRenderedPageBreak/>
        <w:t>3</w:t>
      </w:r>
      <w:r>
        <w:rPr>
          <w:rFonts w:eastAsia="宋体" w:hAnsi="宋体" w:hint="eastAsia"/>
          <w:sz w:val="21"/>
          <w:szCs w:val="21"/>
        </w:rPr>
        <w:t>.主持人</w:t>
      </w:r>
      <w:r>
        <w:rPr>
          <w:rFonts w:eastAsia="宋体" w:hAnsi="宋体"/>
          <w:sz w:val="21"/>
          <w:szCs w:val="21"/>
        </w:rPr>
        <w:t>宣布评标期间的有关事项；告知应当回避的情形,提请有关人员回避</w:t>
      </w:r>
      <w:r>
        <w:rPr>
          <w:rFonts w:eastAsia="宋体" w:hAnsi="宋体" w:hint="eastAsia"/>
          <w:sz w:val="21"/>
          <w:szCs w:val="21"/>
        </w:rPr>
        <w:t>。</w:t>
      </w:r>
    </w:p>
    <w:p w14:paraId="3886DFDC"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4</w:t>
      </w:r>
      <w:r>
        <w:rPr>
          <w:rFonts w:eastAsia="宋体" w:hAnsi="宋体" w:hint="eastAsia"/>
          <w:sz w:val="21"/>
          <w:szCs w:val="21"/>
        </w:rPr>
        <w:t>.投标人或其当场推荐的代表或者招标采购人代表</w:t>
      </w:r>
      <w:r>
        <w:rPr>
          <w:rFonts w:eastAsia="宋体" w:hAnsi="宋体"/>
          <w:sz w:val="21"/>
          <w:szCs w:val="21"/>
        </w:rPr>
        <w:t>检</w:t>
      </w:r>
      <w:r>
        <w:rPr>
          <w:rFonts w:eastAsia="宋体" w:hAnsi="宋体" w:hint="eastAsia"/>
          <w:sz w:val="21"/>
          <w:szCs w:val="21"/>
        </w:rPr>
        <w:t>查</w:t>
      </w:r>
      <w:r>
        <w:rPr>
          <w:rFonts w:eastAsia="宋体" w:hAnsi="宋体"/>
          <w:sz w:val="21"/>
          <w:szCs w:val="21"/>
        </w:rPr>
        <w:t>投标文件密封的完整性</w:t>
      </w:r>
      <w:r>
        <w:rPr>
          <w:rFonts w:eastAsia="宋体" w:hAnsi="宋体" w:hint="eastAsia"/>
          <w:sz w:val="21"/>
          <w:szCs w:val="21"/>
        </w:rPr>
        <w:t>。</w:t>
      </w:r>
    </w:p>
    <w:p w14:paraId="2946DEF4"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5</w:t>
      </w:r>
      <w:r>
        <w:rPr>
          <w:rFonts w:eastAsia="宋体" w:hAnsi="宋体" w:hint="eastAsia"/>
          <w:sz w:val="21"/>
          <w:szCs w:val="21"/>
        </w:rPr>
        <w:t>.按各投标人提交投标文件时间的先后顺序打开技术资信文件外包装，清点投标文件正本、副本数量，并送评标室评审。</w:t>
      </w:r>
      <w:r>
        <w:rPr>
          <w:rFonts w:eastAsia="宋体" w:hAnsi="宋体" w:hint="eastAsia"/>
          <w:b/>
          <w:sz w:val="21"/>
          <w:szCs w:val="21"/>
        </w:rPr>
        <w:t>投标文件数量不足的</w:t>
      </w:r>
      <w:r>
        <w:rPr>
          <w:rFonts w:eastAsia="宋体" w:hAnsi="宋体" w:hint="eastAsia"/>
          <w:sz w:val="21"/>
          <w:szCs w:val="21"/>
        </w:rPr>
        <w:t>，或采用</w:t>
      </w:r>
      <w:r>
        <w:rPr>
          <w:rFonts w:eastAsia="宋体" w:hAnsi="宋体" w:hint="eastAsia"/>
          <w:b/>
          <w:sz w:val="21"/>
          <w:szCs w:val="21"/>
        </w:rPr>
        <w:t>活页装订的</w:t>
      </w:r>
      <w:r>
        <w:rPr>
          <w:rFonts w:eastAsia="宋体" w:hAnsi="宋体" w:hint="eastAsia"/>
          <w:sz w:val="21"/>
          <w:szCs w:val="21"/>
        </w:rPr>
        <w:t>投标文件将被当场退还投标人，并由投标人代表签字确认。</w:t>
      </w:r>
    </w:p>
    <w:p w14:paraId="1EE3FCED"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6</w:t>
      </w:r>
      <w:r>
        <w:rPr>
          <w:rFonts w:eastAsia="宋体" w:hAnsi="宋体" w:hint="eastAsia"/>
          <w:sz w:val="21"/>
          <w:szCs w:val="21"/>
        </w:rPr>
        <w:t>.技术资信</w:t>
      </w:r>
      <w:r>
        <w:rPr>
          <w:rFonts w:eastAsia="宋体" w:hAnsi="宋体"/>
          <w:sz w:val="21"/>
          <w:szCs w:val="21"/>
        </w:rPr>
        <w:t>评分结束后，由主持人公布无效投标的投标人名单、投标无效的原因及其他有效投标的评分结果</w:t>
      </w:r>
      <w:r>
        <w:rPr>
          <w:rFonts w:eastAsia="宋体" w:hAnsi="宋体" w:hint="eastAsia"/>
          <w:sz w:val="21"/>
          <w:szCs w:val="21"/>
        </w:rPr>
        <w:t>。</w:t>
      </w:r>
    </w:p>
    <w:p w14:paraId="2B6AD21C"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sz w:val="21"/>
          <w:szCs w:val="21"/>
        </w:rPr>
        <w:t>7</w:t>
      </w:r>
      <w:r>
        <w:rPr>
          <w:rFonts w:eastAsia="宋体" w:hAnsi="宋体" w:hint="eastAsia"/>
          <w:sz w:val="21"/>
          <w:szCs w:val="21"/>
        </w:rPr>
        <w:t>.</w:t>
      </w:r>
      <w:r>
        <w:rPr>
          <w:rFonts w:eastAsia="宋体" w:hAnsi="宋体"/>
          <w:sz w:val="21"/>
          <w:szCs w:val="21"/>
        </w:rPr>
        <w:t>按各投标人提交投标文件时间的先后顺序打开</w:t>
      </w:r>
      <w:r>
        <w:rPr>
          <w:rFonts w:eastAsia="宋体" w:hAnsi="宋体" w:hint="eastAsia"/>
          <w:sz w:val="21"/>
          <w:szCs w:val="21"/>
        </w:rPr>
        <w:t>报价</w:t>
      </w:r>
      <w:r>
        <w:rPr>
          <w:rFonts w:eastAsia="宋体" w:hAnsi="宋体"/>
          <w:sz w:val="21"/>
          <w:szCs w:val="21"/>
        </w:rPr>
        <w:t>文件外包装，清点投标文件正本、副本数量</w:t>
      </w:r>
      <w:r>
        <w:rPr>
          <w:rFonts w:eastAsia="宋体" w:hAnsi="宋体" w:hint="eastAsia"/>
          <w:sz w:val="21"/>
          <w:szCs w:val="21"/>
        </w:rPr>
        <w:t>。</w:t>
      </w:r>
      <w:r>
        <w:rPr>
          <w:rFonts w:eastAsia="宋体" w:hAnsi="宋体" w:hint="eastAsia"/>
          <w:b/>
          <w:sz w:val="21"/>
          <w:szCs w:val="21"/>
        </w:rPr>
        <w:t>投标文件数量不足的</w:t>
      </w:r>
      <w:r>
        <w:rPr>
          <w:rFonts w:eastAsia="宋体" w:hAnsi="宋体" w:hint="eastAsia"/>
          <w:sz w:val="21"/>
          <w:szCs w:val="21"/>
        </w:rPr>
        <w:t>，或采用</w:t>
      </w:r>
      <w:r>
        <w:rPr>
          <w:rFonts w:eastAsia="宋体" w:hAnsi="宋体" w:hint="eastAsia"/>
          <w:b/>
          <w:sz w:val="21"/>
          <w:szCs w:val="21"/>
        </w:rPr>
        <w:t>活页装订的</w:t>
      </w:r>
      <w:r>
        <w:rPr>
          <w:rFonts w:eastAsia="宋体" w:hAnsi="宋体" w:hint="eastAsia"/>
          <w:sz w:val="21"/>
          <w:szCs w:val="21"/>
        </w:rPr>
        <w:t>报价文件将被</w:t>
      </w:r>
      <w:r>
        <w:rPr>
          <w:rFonts w:eastAsia="宋体" w:hAnsi="宋体"/>
          <w:sz w:val="21"/>
          <w:szCs w:val="21"/>
        </w:rPr>
        <w:t>当场退还投标人，并由投标人代表签字确认</w:t>
      </w:r>
      <w:r>
        <w:rPr>
          <w:rFonts w:eastAsia="宋体" w:hAnsi="宋体" w:hint="eastAsia"/>
          <w:sz w:val="21"/>
          <w:szCs w:val="21"/>
        </w:rPr>
        <w:t>。</w:t>
      </w:r>
    </w:p>
    <w:p w14:paraId="3C0B56FC"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hint="eastAsia"/>
          <w:sz w:val="21"/>
          <w:szCs w:val="21"/>
        </w:rPr>
        <w:t>8.</w:t>
      </w:r>
      <w:r>
        <w:rPr>
          <w:rFonts w:eastAsia="宋体" w:hAnsi="宋体"/>
          <w:sz w:val="21"/>
          <w:szCs w:val="21"/>
        </w:rPr>
        <w:t>宣读《</w:t>
      </w:r>
      <w:r>
        <w:rPr>
          <w:rFonts w:eastAsia="宋体" w:hAnsi="宋体" w:hint="eastAsia"/>
          <w:sz w:val="21"/>
          <w:szCs w:val="21"/>
        </w:rPr>
        <w:t>开标一览表</w:t>
      </w:r>
      <w:r>
        <w:rPr>
          <w:rFonts w:eastAsia="宋体" w:hAnsi="宋体"/>
          <w:sz w:val="21"/>
          <w:szCs w:val="21"/>
        </w:rPr>
        <w:t>》中的投标人名称及在其投标文件中承诺的投标报价、投标内容</w:t>
      </w:r>
      <w:r>
        <w:rPr>
          <w:rFonts w:eastAsia="宋体" w:hAnsi="宋体" w:hint="eastAsia"/>
          <w:sz w:val="21"/>
          <w:szCs w:val="21"/>
        </w:rPr>
        <w:t>等</w:t>
      </w:r>
      <w:r>
        <w:rPr>
          <w:rFonts w:eastAsia="宋体" w:hAnsi="宋体"/>
          <w:sz w:val="21"/>
          <w:szCs w:val="21"/>
        </w:rPr>
        <w:t>，以及采购代理机构认为有必要宣读的其他内容</w:t>
      </w:r>
      <w:r>
        <w:rPr>
          <w:rFonts w:eastAsia="宋体" w:hAnsi="宋体" w:hint="eastAsia"/>
          <w:sz w:val="21"/>
          <w:szCs w:val="21"/>
        </w:rPr>
        <w:t>。</w:t>
      </w:r>
    </w:p>
    <w:p w14:paraId="1A14E115"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hint="eastAsia"/>
          <w:sz w:val="21"/>
          <w:szCs w:val="21"/>
        </w:rPr>
        <w:t>9.</w:t>
      </w:r>
      <w:r>
        <w:rPr>
          <w:rFonts w:eastAsia="宋体" w:hAnsi="宋体"/>
          <w:sz w:val="21"/>
          <w:szCs w:val="21"/>
        </w:rPr>
        <w:t>采购代理机构做开标记录, 投标人代表对开标记录进行当场校核及勘误，并签字确认；同时由记录人、监督人当场签字确认。投标人代表未到场签字确认</w:t>
      </w:r>
      <w:r>
        <w:rPr>
          <w:rFonts w:eastAsia="宋体" w:hAnsi="宋体" w:hint="eastAsia"/>
          <w:sz w:val="21"/>
          <w:szCs w:val="21"/>
        </w:rPr>
        <w:t>或者拒绝签字确认</w:t>
      </w:r>
      <w:r>
        <w:rPr>
          <w:rFonts w:eastAsia="宋体" w:hAnsi="宋体"/>
          <w:sz w:val="21"/>
          <w:szCs w:val="21"/>
        </w:rPr>
        <w:t>的，不影响</w:t>
      </w:r>
      <w:r>
        <w:rPr>
          <w:rFonts w:eastAsia="宋体" w:hAnsi="宋体" w:hint="eastAsia"/>
          <w:sz w:val="21"/>
          <w:szCs w:val="21"/>
        </w:rPr>
        <w:t>评</w:t>
      </w:r>
      <w:r>
        <w:rPr>
          <w:rFonts w:eastAsia="宋体" w:hAnsi="宋体"/>
          <w:sz w:val="21"/>
          <w:szCs w:val="21"/>
        </w:rPr>
        <w:t>标过程。</w:t>
      </w:r>
    </w:p>
    <w:p w14:paraId="2E0BACCF"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hint="eastAsia"/>
          <w:sz w:val="21"/>
          <w:szCs w:val="21"/>
        </w:rPr>
        <w:t>10.</w:t>
      </w:r>
      <w:r>
        <w:rPr>
          <w:rFonts w:eastAsia="宋体" w:hAnsi="宋体"/>
          <w:sz w:val="21"/>
          <w:szCs w:val="21"/>
        </w:rPr>
        <w:t>评</w:t>
      </w:r>
      <w:r>
        <w:rPr>
          <w:rFonts w:eastAsia="宋体" w:hAnsi="宋体" w:hint="eastAsia"/>
          <w:sz w:val="21"/>
          <w:szCs w:val="21"/>
        </w:rPr>
        <w:t>标</w:t>
      </w:r>
      <w:r>
        <w:rPr>
          <w:rFonts w:eastAsia="宋体" w:hAnsi="宋体"/>
          <w:sz w:val="21"/>
          <w:szCs w:val="21"/>
        </w:rPr>
        <w:t>结束后，主持人公布中标候选人名单。</w:t>
      </w:r>
    </w:p>
    <w:p w14:paraId="10F1544C" w14:textId="77777777" w:rsidR="00F55CC9" w:rsidRDefault="00F55CC9">
      <w:pPr>
        <w:pStyle w:val="a9"/>
        <w:spacing w:beforeLines="0" w:afterLines="0" w:line="360" w:lineRule="exact"/>
        <w:jc w:val="center"/>
        <w:rPr>
          <w:rFonts w:eastAsia="宋体" w:hAnsi="宋体"/>
          <w:b/>
          <w:sz w:val="21"/>
          <w:szCs w:val="21"/>
        </w:rPr>
      </w:pPr>
    </w:p>
    <w:p w14:paraId="153BABF2" w14:textId="77777777" w:rsidR="00F55CC9" w:rsidRDefault="00E052FC">
      <w:pPr>
        <w:pStyle w:val="a9"/>
        <w:spacing w:beforeLines="0" w:afterLines="0" w:line="360" w:lineRule="exact"/>
        <w:jc w:val="center"/>
        <w:rPr>
          <w:rFonts w:eastAsia="宋体" w:hAnsi="宋体"/>
          <w:b/>
          <w:sz w:val="30"/>
          <w:szCs w:val="30"/>
        </w:rPr>
      </w:pPr>
      <w:r>
        <w:rPr>
          <w:rFonts w:eastAsia="宋体" w:hAnsi="宋体"/>
          <w:b/>
          <w:sz w:val="30"/>
          <w:szCs w:val="30"/>
        </w:rPr>
        <w:t>五</w:t>
      </w:r>
      <w:r>
        <w:rPr>
          <w:rFonts w:eastAsia="宋体" w:hAnsi="宋体" w:hint="eastAsia"/>
          <w:b/>
          <w:sz w:val="30"/>
          <w:szCs w:val="30"/>
        </w:rPr>
        <w:t>、评 标</w:t>
      </w:r>
    </w:p>
    <w:p w14:paraId="2D402F91" w14:textId="77777777" w:rsidR="00F55CC9" w:rsidRDefault="00E052FC">
      <w:pPr>
        <w:spacing w:line="360" w:lineRule="exact"/>
        <w:rPr>
          <w:rFonts w:ascii="宋体" w:hAnsi="宋体"/>
          <w:b/>
          <w:sz w:val="21"/>
          <w:szCs w:val="21"/>
        </w:rPr>
      </w:pPr>
      <w:r>
        <w:rPr>
          <w:rFonts w:ascii="宋体" w:hAnsi="宋体" w:hint="eastAsia"/>
          <w:b/>
          <w:sz w:val="21"/>
          <w:szCs w:val="21"/>
        </w:rPr>
        <w:t>（一）组建评标委员会</w:t>
      </w:r>
    </w:p>
    <w:p w14:paraId="126DA08D" w14:textId="77777777" w:rsidR="00F55CC9" w:rsidRDefault="00E052FC">
      <w:pPr>
        <w:pStyle w:val="a9"/>
        <w:spacing w:beforeLines="0" w:afterLines="0" w:line="360" w:lineRule="exact"/>
        <w:ind w:firstLineChars="200" w:firstLine="420"/>
        <w:rPr>
          <w:rFonts w:eastAsia="宋体" w:hAnsi="宋体"/>
          <w:sz w:val="21"/>
          <w:szCs w:val="21"/>
        </w:rPr>
      </w:pPr>
      <w:r>
        <w:rPr>
          <w:rFonts w:eastAsia="宋体" w:hAnsi="宋体"/>
          <w:sz w:val="21"/>
          <w:szCs w:val="21"/>
        </w:rPr>
        <w:t>本项目评标委员会</w:t>
      </w:r>
      <w:r>
        <w:rPr>
          <w:rFonts w:eastAsia="宋体" w:hAnsi="宋体" w:hint="eastAsia"/>
          <w:sz w:val="21"/>
          <w:szCs w:val="21"/>
        </w:rPr>
        <w:t>依据相关要求组建，成员人数为5人或以上单数</w:t>
      </w:r>
      <w:r>
        <w:rPr>
          <w:rFonts w:eastAsia="宋体" w:hAnsi="宋体"/>
          <w:sz w:val="21"/>
          <w:szCs w:val="21"/>
        </w:rPr>
        <w:t>。</w:t>
      </w:r>
    </w:p>
    <w:p w14:paraId="12B4F0A8" w14:textId="77777777" w:rsidR="00F55CC9" w:rsidRDefault="00E052FC">
      <w:pPr>
        <w:pStyle w:val="a8"/>
        <w:spacing w:line="360" w:lineRule="atLeast"/>
        <w:ind w:firstLine="0"/>
        <w:rPr>
          <w:rFonts w:eastAsia="宋体" w:hAnsi="宋体"/>
          <w:b/>
          <w:spacing w:val="0"/>
          <w:sz w:val="21"/>
          <w:szCs w:val="21"/>
        </w:rPr>
      </w:pPr>
      <w:r>
        <w:rPr>
          <w:rFonts w:eastAsia="宋体" w:hAnsi="宋体"/>
          <w:b/>
          <w:spacing w:val="0"/>
          <w:sz w:val="21"/>
          <w:szCs w:val="21"/>
        </w:rPr>
        <w:t>（二</w:t>
      </w:r>
      <w:r>
        <w:rPr>
          <w:rFonts w:eastAsia="宋体" w:hAnsi="宋体" w:hint="eastAsia"/>
          <w:b/>
          <w:spacing w:val="0"/>
          <w:sz w:val="21"/>
          <w:szCs w:val="21"/>
        </w:rPr>
        <w:t>） 评标</w:t>
      </w:r>
      <w:r>
        <w:rPr>
          <w:rFonts w:eastAsia="宋体" w:hAnsi="宋体"/>
          <w:b/>
          <w:spacing w:val="0"/>
          <w:sz w:val="21"/>
          <w:szCs w:val="21"/>
        </w:rPr>
        <w:t>的方式</w:t>
      </w:r>
    </w:p>
    <w:p w14:paraId="42810FAF" w14:textId="77777777" w:rsidR="00F55CC9" w:rsidRDefault="00E052FC">
      <w:pPr>
        <w:pStyle w:val="a8"/>
        <w:spacing w:line="360" w:lineRule="atLeast"/>
        <w:ind w:firstLineChars="200" w:firstLine="420"/>
        <w:rPr>
          <w:rFonts w:eastAsia="宋体" w:hAnsi="宋体"/>
          <w:spacing w:val="0"/>
          <w:sz w:val="21"/>
          <w:szCs w:val="21"/>
        </w:rPr>
      </w:pPr>
      <w:r>
        <w:rPr>
          <w:rFonts w:eastAsia="宋体" w:hAnsi="宋体"/>
          <w:spacing w:val="0"/>
          <w:sz w:val="21"/>
          <w:szCs w:val="21"/>
        </w:rPr>
        <w:t>本项目采用不公开方式评标，评标的依据为招标文件和投标文件。</w:t>
      </w:r>
    </w:p>
    <w:p w14:paraId="6C437E52" w14:textId="77777777" w:rsidR="00F55CC9" w:rsidRDefault="00E052FC">
      <w:pPr>
        <w:pStyle w:val="a8"/>
        <w:spacing w:line="360" w:lineRule="atLeast"/>
        <w:ind w:firstLine="0"/>
        <w:rPr>
          <w:rFonts w:eastAsia="宋体" w:hAnsi="宋体"/>
          <w:b/>
          <w:spacing w:val="0"/>
          <w:sz w:val="21"/>
          <w:szCs w:val="21"/>
        </w:rPr>
      </w:pPr>
      <w:r>
        <w:rPr>
          <w:rFonts w:eastAsia="宋体" w:hAnsi="宋体"/>
          <w:b/>
          <w:spacing w:val="0"/>
          <w:sz w:val="21"/>
          <w:szCs w:val="21"/>
        </w:rPr>
        <w:t>（三）</w:t>
      </w:r>
      <w:r>
        <w:rPr>
          <w:rFonts w:eastAsia="宋体" w:hAnsi="宋体" w:hint="eastAsia"/>
          <w:b/>
          <w:spacing w:val="0"/>
          <w:sz w:val="21"/>
          <w:szCs w:val="21"/>
        </w:rPr>
        <w:t xml:space="preserve"> 评标</w:t>
      </w:r>
      <w:r>
        <w:rPr>
          <w:rFonts w:eastAsia="宋体" w:hAnsi="宋体"/>
          <w:b/>
          <w:spacing w:val="0"/>
          <w:sz w:val="21"/>
          <w:szCs w:val="21"/>
        </w:rPr>
        <w:t>程序</w:t>
      </w:r>
    </w:p>
    <w:p w14:paraId="7451F025" w14:textId="77777777" w:rsidR="00F55CC9" w:rsidRDefault="00E052FC">
      <w:pPr>
        <w:pStyle w:val="a8"/>
        <w:spacing w:line="360" w:lineRule="atLeast"/>
        <w:ind w:firstLineChars="200" w:firstLine="404"/>
        <w:rPr>
          <w:rFonts w:hAnsi="宋体"/>
          <w:sz w:val="21"/>
          <w:szCs w:val="21"/>
        </w:rPr>
      </w:pPr>
      <w:r>
        <w:rPr>
          <w:rFonts w:hAnsi="宋体" w:hint="eastAsia"/>
          <w:sz w:val="21"/>
          <w:szCs w:val="21"/>
        </w:rPr>
        <w:t>采购代理机构</w:t>
      </w:r>
      <w:r>
        <w:rPr>
          <w:rFonts w:hAnsi="宋体"/>
          <w:sz w:val="21"/>
          <w:szCs w:val="21"/>
        </w:rPr>
        <w:t>按照</w:t>
      </w:r>
      <w:r>
        <w:rPr>
          <w:rFonts w:hAnsi="宋体" w:hint="eastAsia"/>
          <w:sz w:val="21"/>
          <w:szCs w:val="21"/>
        </w:rPr>
        <w:t>招标文件</w:t>
      </w:r>
      <w:r>
        <w:rPr>
          <w:rFonts w:hAnsi="宋体"/>
          <w:sz w:val="21"/>
          <w:szCs w:val="21"/>
        </w:rPr>
        <w:t>规定的时间、地点及程序组织评</w:t>
      </w:r>
      <w:r>
        <w:rPr>
          <w:rFonts w:hAnsi="宋体" w:hint="eastAsia"/>
          <w:sz w:val="21"/>
          <w:szCs w:val="21"/>
        </w:rPr>
        <w:t>标</w:t>
      </w:r>
      <w:r>
        <w:rPr>
          <w:rFonts w:hAnsi="宋体"/>
          <w:sz w:val="21"/>
          <w:szCs w:val="21"/>
        </w:rPr>
        <w:t>。评</w:t>
      </w:r>
      <w:r>
        <w:rPr>
          <w:rFonts w:hAnsi="宋体" w:hint="eastAsia"/>
          <w:sz w:val="21"/>
          <w:szCs w:val="21"/>
        </w:rPr>
        <w:t>标</w:t>
      </w:r>
      <w:r>
        <w:rPr>
          <w:rFonts w:hAnsi="宋体"/>
          <w:sz w:val="21"/>
          <w:szCs w:val="21"/>
        </w:rPr>
        <w:t>活动一般应按以下程序组织开展：</w:t>
      </w:r>
    </w:p>
    <w:p w14:paraId="0676AC10" w14:textId="77777777" w:rsidR="00F55CC9" w:rsidRDefault="00E052FC">
      <w:pPr>
        <w:pStyle w:val="a8"/>
        <w:spacing w:line="360" w:lineRule="atLeast"/>
        <w:ind w:firstLineChars="200" w:firstLine="420"/>
        <w:rPr>
          <w:rFonts w:eastAsia="宋体" w:hAnsi="宋体"/>
          <w:spacing w:val="0"/>
          <w:sz w:val="21"/>
          <w:szCs w:val="21"/>
        </w:rPr>
      </w:pPr>
      <w:r>
        <w:rPr>
          <w:rFonts w:eastAsia="宋体" w:hAnsi="宋体" w:hint="eastAsia"/>
          <w:spacing w:val="0"/>
          <w:sz w:val="21"/>
          <w:szCs w:val="21"/>
        </w:rPr>
        <w:t>1.</w:t>
      </w:r>
      <w:r>
        <w:rPr>
          <w:rFonts w:eastAsia="宋体" w:hAnsi="宋体"/>
          <w:spacing w:val="0"/>
          <w:sz w:val="21"/>
          <w:szCs w:val="21"/>
        </w:rPr>
        <w:t>核验出席评</w:t>
      </w:r>
      <w:r>
        <w:rPr>
          <w:rFonts w:eastAsia="宋体" w:hAnsi="宋体" w:hint="eastAsia"/>
          <w:spacing w:val="0"/>
          <w:sz w:val="21"/>
          <w:szCs w:val="21"/>
        </w:rPr>
        <w:t>标</w:t>
      </w:r>
      <w:r>
        <w:rPr>
          <w:rFonts w:eastAsia="宋体" w:hAnsi="宋体"/>
          <w:spacing w:val="0"/>
          <w:sz w:val="21"/>
          <w:szCs w:val="21"/>
        </w:rPr>
        <w:t>活动现场的</w:t>
      </w:r>
      <w:r>
        <w:rPr>
          <w:rFonts w:eastAsia="宋体" w:hAnsi="宋体" w:hint="eastAsia"/>
          <w:spacing w:val="0"/>
          <w:sz w:val="21"/>
          <w:szCs w:val="21"/>
        </w:rPr>
        <w:t>评标委员会</w:t>
      </w:r>
      <w:r>
        <w:rPr>
          <w:rFonts w:eastAsia="宋体" w:hAnsi="宋体"/>
          <w:spacing w:val="0"/>
          <w:sz w:val="21"/>
          <w:szCs w:val="21"/>
        </w:rPr>
        <w:t>各成员和相关监督人员身份，并要求其分别登记、签到，无关人员一律拒绝其进入评审现场。</w:t>
      </w:r>
    </w:p>
    <w:p w14:paraId="11B39597"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2.</w:t>
      </w:r>
      <w:r>
        <w:rPr>
          <w:rFonts w:eastAsia="宋体" w:hAnsi="宋体"/>
          <w:spacing w:val="0"/>
          <w:sz w:val="21"/>
          <w:szCs w:val="21"/>
        </w:rPr>
        <w:t>介绍评审现场的人员情况，宣布评审工作纪律，告知</w:t>
      </w:r>
      <w:r>
        <w:rPr>
          <w:rFonts w:eastAsia="宋体" w:hAnsi="宋体" w:hint="eastAsia"/>
          <w:spacing w:val="0"/>
          <w:sz w:val="21"/>
          <w:szCs w:val="21"/>
        </w:rPr>
        <w:t>评标委员会</w:t>
      </w:r>
      <w:r>
        <w:rPr>
          <w:rFonts w:eastAsia="宋体" w:hAnsi="宋体"/>
          <w:spacing w:val="0"/>
          <w:sz w:val="21"/>
          <w:szCs w:val="21"/>
        </w:rPr>
        <w:t>应当回避情形</w:t>
      </w:r>
      <w:r>
        <w:rPr>
          <w:rFonts w:eastAsia="宋体" w:hAnsi="宋体" w:hint="eastAsia"/>
          <w:spacing w:val="0"/>
          <w:sz w:val="21"/>
          <w:szCs w:val="21"/>
        </w:rPr>
        <w:t>，</w:t>
      </w:r>
      <w:r>
        <w:rPr>
          <w:rFonts w:eastAsia="宋体" w:hAnsi="宋体"/>
          <w:spacing w:val="0"/>
          <w:sz w:val="21"/>
          <w:szCs w:val="21"/>
        </w:rPr>
        <w:t>组织推选</w:t>
      </w:r>
      <w:r>
        <w:rPr>
          <w:rFonts w:eastAsia="宋体" w:hAnsi="宋体" w:hint="eastAsia"/>
          <w:spacing w:val="0"/>
          <w:sz w:val="21"/>
          <w:szCs w:val="21"/>
        </w:rPr>
        <w:t>评标委员会</w:t>
      </w:r>
      <w:r>
        <w:rPr>
          <w:rFonts w:eastAsia="宋体" w:hAnsi="宋体"/>
          <w:spacing w:val="0"/>
          <w:sz w:val="21"/>
          <w:szCs w:val="21"/>
        </w:rPr>
        <w:t>组长。</w:t>
      </w:r>
    </w:p>
    <w:p w14:paraId="317E890A"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3.</w:t>
      </w:r>
      <w:r>
        <w:rPr>
          <w:rFonts w:eastAsia="宋体" w:hAnsi="宋体"/>
          <w:spacing w:val="0"/>
          <w:sz w:val="21"/>
          <w:szCs w:val="21"/>
        </w:rPr>
        <w:t>宣读最终提交</w:t>
      </w:r>
      <w:r>
        <w:rPr>
          <w:rFonts w:eastAsia="宋体" w:hAnsi="宋体" w:hint="eastAsia"/>
          <w:spacing w:val="0"/>
          <w:sz w:val="21"/>
          <w:szCs w:val="21"/>
        </w:rPr>
        <w:t>投标文件</w:t>
      </w:r>
      <w:r>
        <w:rPr>
          <w:rFonts w:eastAsia="宋体" w:hAnsi="宋体"/>
          <w:spacing w:val="0"/>
          <w:sz w:val="21"/>
          <w:szCs w:val="21"/>
        </w:rPr>
        <w:t>的</w:t>
      </w:r>
      <w:r>
        <w:rPr>
          <w:rFonts w:eastAsia="宋体" w:hAnsi="宋体" w:hint="eastAsia"/>
          <w:spacing w:val="0"/>
          <w:sz w:val="21"/>
          <w:szCs w:val="21"/>
        </w:rPr>
        <w:t>投标人</w:t>
      </w:r>
      <w:r>
        <w:rPr>
          <w:rFonts w:eastAsia="宋体" w:hAnsi="宋体"/>
          <w:spacing w:val="0"/>
          <w:sz w:val="21"/>
          <w:szCs w:val="21"/>
        </w:rPr>
        <w:t>名单，组织</w:t>
      </w:r>
      <w:r>
        <w:rPr>
          <w:rFonts w:eastAsia="宋体" w:hAnsi="宋体" w:hint="eastAsia"/>
          <w:spacing w:val="0"/>
          <w:sz w:val="21"/>
          <w:szCs w:val="21"/>
        </w:rPr>
        <w:t>评标委员会</w:t>
      </w:r>
      <w:r>
        <w:rPr>
          <w:rFonts w:eastAsia="宋体" w:hAnsi="宋体"/>
          <w:spacing w:val="0"/>
          <w:sz w:val="21"/>
          <w:szCs w:val="21"/>
        </w:rPr>
        <w:t>各位成员签订《采购评审人员廉洁自律承诺书》。</w:t>
      </w:r>
    </w:p>
    <w:p w14:paraId="5E5C0D89" w14:textId="77777777" w:rsidR="00F55CC9" w:rsidRDefault="00E052FC">
      <w:pPr>
        <w:pStyle w:val="a8"/>
        <w:spacing w:line="360" w:lineRule="exact"/>
        <w:ind w:firstLineChars="200" w:firstLine="420"/>
        <w:rPr>
          <w:rFonts w:hAnsi="宋体"/>
          <w:sz w:val="21"/>
          <w:szCs w:val="21"/>
        </w:rPr>
      </w:pPr>
      <w:r>
        <w:rPr>
          <w:rFonts w:eastAsia="宋体" w:hAnsi="宋体" w:hint="eastAsia"/>
          <w:spacing w:val="0"/>
          <w:sz w:val="21"/>
          <w:szCs w:val="21"/>
        </w:rPr>
        <w:t>4.</w:t>
      </w:r>
      <w:r>
        <w:rPr>
          <w:rFonts w:eastAsia="宋体" w:hAnsi="宋体"/>
          <w:spacing w:val="0"/>
          <w:sz w:val="21"/>
          <w:szCs w:val="21"/>
        </w:rPr>
        <w:t>评标委员会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14:paraId="0C8036DC" w14:textId="77777777" w:rsidR="00F55CC9" w:rsidRDefault="00E052FC">
      <w:pPr>
        <w:pStyle w:val="a8"/>
        <w:spacing w:line="360" w:lineRule="exact"/>
        <w:ind w:firstLineChars="200" w:firstLine="404"/>
        <w:rPr>
          <w:rFonts w:hAnsi="宋体"/>
          <w:sz w:val="21"/>
          <w:szCs w:val="21"/>
        </w:rPr>
      </w:pPr>
      <w:r>
        <w:rPr>
          <w:rFonts w:hAnsi="宋体" w:hint="eastAsia"/>
          <w:sz w:val="21"/>
          <w:szCs w:val="21"/>
        </w:rPr>
        <w:t>5.资格审查，采购人或采购代理机构将依法对投标人的资格进行审查，投标人未按照招标文件要求提供与资格条件相应的有效资格证明材料的，视为投标人不具备招标文件中规定的资格要求，其投标无效，不再进入符合性审查。采购人或采购代理机构应按照招标文件要求，以确认承诺、现场查询等方式进行。</w:t>
      </w:r>
    </w:p>
    <w:p w14:paraId="2DC55397" w14:textId="77777777" w:rsidR="00F55CC9" w:rsidRDefault="00E052FC">
      <w:pPr>
        <w:pStyle w:val="a8"/>
        <w:spacing w:line="360" w:lineRule="exact"/>
        <w:ind w:firstLineChars="200" w:firstLine="404"/>
        <w:rPr>
          <w:rFonts w:eastAsia="宋体" w:hAnsi="宋体"/>
          <w:sz w:val="21"/>
          <w:szCs w:val="21"/>
        </w:rPr>
      </w:pPr>
      <w:r>
        <w:rPr>
          <w:rFonts w:hAnsi="宋体" w:hint="eastAsia"/>
          <w:sz w:val="21"/>
          <w:szCs w:val="21"/>
        </w:rPr>
        <w:t>6</w:t>
      </w:r>
      <w:r>
        <w:rPr>
          <w:rFonts w:eastAsia="宋体" w:hAnsi="宋体" w:hint="eastAsia"/>
          <w:sz w:val="21"/>
          <w:szCs w:val="21"/>
        </w:rPr>
        <w:t>.符合性审查，评标委员会对通过资格审查的投标文件进行符合性审查，</w:t>
      </w:r>
      <w:r>
        <w:rPr>
          <w:rFonts w:eastAsia="宋体" w:hAnsi="宋体" w:cs="Times New Roman" w:hint="eastAsia"/>
          <w:bCs/>
          <w:sz w:val="21"/>
          <w:szCs w:val="21"/>
        </w:rPr>
        <w:t>从投标文件中的有效性、完整性和对招标文件的响应程度进行审查，以确定是否对招标文件的实质性要求作出响应</w:t>
      </w:r>
      <w:r>
        <w:rPr>
          <w:rFonts w:eastAsia="宋体" w:hAnsi="宋体" w:hint="eastAsia"/>
          <w:sz w:val="21"/>
          <w:szCs w:val="21"/>
        </w:rPr>
        <w:t>。符合性审查不通过的，不再进行后续评审程序。</w:t>
      </w:r>
    </w:p>
    <w:p w14:paraId="06248E24" w14:textId="77777777" w:rsidR="00F55CC9" w:rsidRDefault="00E052FC">
      <w:pPr>
        <w:pStyle w:val="a8"/>
        <w:spacing w:line="360" w:lineRule="exact"/>
        <w:ind w:firstLineChars="200" w:firstLine="404"/>
        <w:rPr>
          <w:rFonts w:eastAsia="宋体" w:hAnsi="宋体"/>
          <w:sz w:val="21"/>
          <w:szCs w:val="21"/>
        </w:rPr>
      </w:pPr>
      <w:r>
        <w:rPr>
          <w:rFonts w:eastAsia="宋体" w:hAnsi="宋体" w:hint="eastAsia"/>
          <w:sz w:val="21"/>
          <w:szCs w:val="21"/>
        </w:rPr>
        <w:t>7.</w:t>
      </w:r>
      <w:r>
        <w:rPr>
          <w:rFonts w:eastAsia="宋体" w:hAnsi="宋体"/>
          <w:sz w:val="21"/>
          <w:szCs w:val="21"/>
        </w:rPr>
        <w:t>评标委员会对拟认定为投标文件无效</w:t>
      </w:r>
      <w:r>
        <w:rPr>
          <w:rFonts w:eastAsia="宋体" w:hAnsi="宋体" w:hint="eastAsia"/>
          <w:sz w:val="21"/>
          <w:szCs w:val="21"/>
        </w:rPr>
        <w:t>的</w:t>
      </w:r>
      <w:r>
        <w:rPr>
          <w:rFonts w:eastAsia="宋体" w:hAnsi="宋体"/>
          <w:sz w:val="21"/>
          <w:szCs w:val="21"/>
        </w:rPr>
        <w:t>，应组织相关</w:t>
      </w:r>
      <w:r>
        <w:rPr>
          <w:rFonts w:eastAsia="宋体" w:hAnsi="宋体" w:hint="eastAsia"/>
          <w:sz w:val="21"/>
          <w:szCs w:val="21"/>
        </w:rPr>
        <w:t>投标人</w:t>
      </w:r>
      <w:r>
        <w:rPr>
          <w:rFonts w:eastAsia="宋体" w:hAnsi="宋体"/>
          <w:sz w:val="21"/>
          <w:szCs w:val="21"/>
        </w:rPr>
        <w:t>代表进行陈述、澄清或申辩</w:t>
      </w:r>
      <w:r>
        <w:rPr>
          <w:rFonts w:eastAsia="宋体" w:hAnsi="宋体" w:hint="eastAsia"/>
          <w:sz w:val="21"/>
          <w:szCs w:val="21"/>
        </w:rPr>
        <w:t>，投标人要向评标委员会澄清有关问题,并最终以书面形式进行答复。</w:t>
      </w:r>
    </w:p>
    <w:p w14:paraId="436DBD17" w14:textId="77777777" w:rsidR="00F55CC9" w:rsidRDefault="00E052FC">
      <w:pPr>
        <w:pStyle w:val="a8"/>
        <w:spacing w:line="360" w:lineRule="exact"/>
        <w:ind w:firstLineChars="200" w:firstLine="404"/>
        <w:rPr>
          <w:rFonts w:eastAsia="宋体" w:hAnsi="宋体"/>
          <w:sz w:val="21"/>
          <w:szCs w:val="21"/>
        </w:rPr>
      </w:pPr>
      <w:r>
        <w:rPr>
          <w:rFonts w:eastAsia="宋体" w:hAnsi="宋体" w:hint="eastAsia"/>
          <w:sz w:val="21"/>
          <w:szCs w:val="21"/>
        </w:rPr>
        <w:lastRenderedPageBreak/>
        <w:t>投标人代表未到场或者拒绝澄清或者澄清的内容改变了投标文件的实质性内容的，评标委员会有权对该投标文件作出不利于投标人的评判。</w:t>
      </w:r>
    </w:p>
    <w:p w14:paraId="63FBF62B"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8.</w:t>
      </w:r>
      <w:r>
        <w:rPr>
          <w:rFonts w:eastAsia="宋体" w:hAnsi="宋体" w:hint="eastAsia"/>
          <w:sz w:val="21"/>
          <w:szCs w:val="21"/>
        </w:rPr>
        <w:t>评标委员会</w:t>
      </w:r>
      <w:r>
        <w:rPr>
          <w:rFonts w:eastAsia="宋体" w:hAnsi="宋体"/>
          <w:sz w:val="21"/>
          <w:szCs w:val="21"/>
        </w:rPr>
        <w:t>组长组织</w:t>
      </w:r>
      <w:r>
        <w:rPr>
          <w:rFonts w:eastAsia="宋体" w:hAnsi="宋体" w:hint="eastAsia"/>
          <w:sz w:val="21"/>
          <w:szCs w:val="21"/>
        </w:rPr>
        <w:t>评标委员会</w:t>
      </w:r>
      <w:r>
        <w:rPr>
          <w:rFonts w:eastAsia="宋体" w:hAnsi="宋体"/>
          <w:sz w:val="21"/>
          <w:szCs w:val="21"/>
        </w:rPr>
        <w:t>独立评审。</w:t>
      </w:r>
      <w:r>
        <w:rPr>
          <w:rFonts w:eastAsia="宋体" w:hAnsi="宋体" w:hint="eastAsia"/>
          <w:sz w:val="21"/>
          <w:szCs w:val="21"/>
        </w:rPr>
        <w:t>评标委员会成</w:t>
      </w:r>
      <w:r>
        <w:rPr>
          <w:rFonts w:eastAsia="宋体" w:hAnsi="宋体"/>
          <w:spacing w:val="0"/>
          <w:sz w:val="21"/>
          <w:szCs w:val="21"/>
        </w:rPr>
        <w:t>员按招标文件规定的</w:t>
      </w:r>
      <w:r>
        <w:rPr>
          <w:rFonts w:eastAsia="宋体" w:hAnsi="宋体" w:hint="eastAsia"/>
          <w:spacing w:val="0"/>
          <w:sz w:val="21"/>
          <w:szCs w:val="21"/>
        </w:rPr>
        <w:t>评标办法及评分标准</w:t>
      </w:r>
      <w:r>
        <w:rPr>
          <w:rFonts w:eastAsia="宋体" w:hAnsi="宋体"/>
          <w:spacing w:val="0"/>
          <w:sz w:val="21"/>
          <w:szCs w:val="21"/>
        </w:rPr>
        <w:t>，进行</w:t>
      </w:r>
      <w:r>
        <w:rPr>
          <w:rFonts w:eastAsia="宋体" w:hAnsi="宋体" w:hint="eastAsia"/>
          <w:spacing w:val="0"/>
          <w:sz w:val="21"/>
          <w:szCs w:val="21"/>
        </w:rPr>
        <w:t>技术资信</w:t>
      </w:r>
      <w:r>
        <w:rPr>
          <w:rFonts w:eastAsia="宋体" w:hAnsi="宋体"/>
          <w:spacing w:val="0"/>
          <w:sz w:val="21"/>
          <w:szCs w:val="21"/>
        </w:rPr>
        <w:t>打分，不受任何单位和个人的干预</w:t>
      </w:r>
      <w:r>
        <w:rPr>
          <w:rFonts w:eastAsia="宋体" w:hAnsi="宋体" w:hint="eastAsia"/>
          <w:spacing w:val="0"/>
          <w:sz w:val="21"/>
          <w:szCs w:val="21"/>
        </w:rPr>
        <w:t>。评标委员会</w:t>
      </w:r>
      <w:r>
        <w:rPr>
          <w:rFonts w:eastAsia="宋体" w:hAnsi="宋体"/>
          <w:spacing w:val="0"/>
          <w:sz w:val="21"/>
          <w:szCs w:val="21"/>
        </w:rPr>
        <w:t>对客观评审项目应统一评审依据和评审标准，对主观评审项目应确定大致的评审要求和评审尺度</w:t>
      </w:r>
      <w:r>
        <w:rPr>
          <w:rFonts w:eastAsia="宋体" w:hAnsi="宋体" w:hint="eastAsia"/>
          <w:spacing w:val="0"/>
          <w:sz w:val="21"/>
          <w:szCs w:val="21"/>
        </w:rPr>
        <w:t>。</w:t>
      </w:r>
    </w:p>
    <w:p w14:paraId="541FAF27"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9.</w:t>
      </w:r>
      <w:r>
        <w:rPr>
          <w:rFonts w:eastAsia="宋体" w:hAnsi="宋体"/>
          <w:spacing w:val="0"/>
          <w:sz w:val="21"/>
          <w:szCs w:val="21"/>
        </w:rPr>
        <w:t>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5E8F5BB5"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10.代理机构工作人员协助</w:t>
      </w:r>
      <w:r>
        <w:rPr>
          <w:rFonts w:eastAsia="宋体" w:hAnsi="宋体"/>
          <w:spacing w:val="0"/>
          <w:sz w:val="21"/>
          <w:szCs w:val="21"/>
        </w:rPr>
        <w:t>评标委员会根据</w:t>
      </w:r>
      <w:r>
        <w:rPr>
          <w:rFonts w:eastAsia="宋体" w:hAnsi="宋体" w:hint="eastAsia"/>
          <w:spacing w:val="0"/>
          <w:sz w:val="21"/>
          <w:szCs w:val="21"/>
        </w:rPr>
        <w:t>本项目的评分标准</w:t>
      </w:r>
      <w:r>
        <w:rPr>
          <w:rFonts w:eastAsia="宋体" w:hAnsi="宋体"/>
          <w:spacing w:val="0"/>
          <w:sz w:val="21"/>
          <w:szCs w:val="21"/>
        </w:rPr>
        <w:t>计算各投标人的商务报价得分</w:t>
      </w:r>
      <w:r>
        <w:rPr>
          <w:rFonts w:eastAsia="宋体" w:hAnsi="宋体" w:hint="eastAsia"/>
          <w:spacing w:val="0"/>
          <w:sz w:val="21"/>
          <w:szCs w:val="21"/>
        </w:rPr>
        <w:t>。</w:t>
      </w:r>
    </w:p>
    <w:p w14:paraId="3CBE2837"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11.</w:t>
      </w:r>
      <w:r>
        <w:rPr>
          <w:rFonts w:eastAsia="宋体" w:hAnsi="宋体"/>
          <w:spacing w:val="0"/>
          <w:sz w:val="21"/>
          <w:szCs w:val="21"/>
        </w:rPr>
        <w:t>评标委员会完成评标后</w:t>
      </w:r>
      <w:r>
        <w:rPr>
          <w:rFonts w:eastAsia="宋体" w:hAnsi="宋体" w:hint="eastAsia"/>
          <w:spacing w:val="0"/>
          <w:sz w:val="21"/>
          <w:szCs w:val="21"/>
        </w:rPr>
        <w:t>，</w:t>
      </w:r>
      <w:r>
        <w:rPr>
          <w:rFonts w:eastAsia="宋体" w:hAnsi="宋体"/>
          <w:spacing w:val="0"/>
          <w:sz w:val="21"/>
          <w:szCs w:val="21"/>
        </w:rPr>
        <w:t>评委对各部分得分汇总</w:t>
      </w:r>
      <w:r>
        <w:rPr>
          <w:rFonts w:eastAsia="宋体" w:hAnsi="宋体" w:hint="eastAsia"/>
          <w:spacing w:val="0"/>
          <w:sz w:val="21"/>
          <w:szCs w:val="21"/>
        </w:rPr>
        <w:t>，计算</w:t>
      </w:r>
      <w:r>
        <w:rPr>
          <w:rFonts w:eastAsia="宋体" w:hAnsi="宋体"/>
          <w:spacing w:val="0"/>
          <w:sz w:val="21"/>
          <w:szCs w:val="21"/>
        </w:rPr>
        <w:t>出本项目</w:t>
      </w:r>
      <w:r>
        <w:rPr>
          <w:rFonts w:eastAsia="宋体" w:hAnsi="宋体" w:hint="eastAsia"/>
          <w:spacing w:val="0"/>
          <w:sz w:val="21"/>
          <w:szCs w:val="21"/>
        </w:rPr>
        <w:t>最终得分</w:t>
      </w:r>
      <w:r>
        <w:rPr>
          <w:rFonts w:eastAsia="宋体" w:hAnsi="宋体"/>
          <w:spacing w:val="0"/>
          <w:sz w:val="21"/>
          <w:szCs w:val="21"/>
        </w:rPr>
        <w:t>。评标委员会按评标原则推荐中标候选人同时起草评标报告</w:t>
      </w:r>
      <w:r>
        <w:rPr>
          <w:rFonts w:eastAsia="宋体" w:hAnsi="宋体" w:hint="eastAsia"/>
          <w:spacing w:val="0"/>
          <w:sz w:val="21"/>
          <w:szCs w:val="21"/>
        </w:rPr>
        <w:t>。</w:t>
      </w:r>
    </w:p>
    <w:p w14:paraId="66198A50" w14:textId="77777777" w:rsidR="00F55CC9" w:rsidRDefault="00E052FC">
      <w:pPr>
        <w:pStyle w:val="a8"/>
        <w:spacing w:line="360" w:lineRule="exact"/>
        <w:ind w:firstLine="0"/>
        <w:rPr>
          <w:rFonts w:eastAsia="宋体" w:hAnsi="宋体"/>
          <w:b/>
          <w:spacing w:val="0"/>
          <w:sz w:val="21"/>
          <w:szCs w:val="21"/>
        </w:rPr>
      </w:pPr>
      <w:r>
        <w:rPr>
          <w:rFonts w:eastAsia="宋体" w:hAnsi="宋体"/>
          <w:b/>
          <w:spacing w:val="0"/>
          <w:sz w:val="21"/>
          <w:szCs w:val="21"/>
        </w:rPr>
        <w:t>（四）澄清问题的形式</w:t>
      </w:r>
    </w:p>
    <w:p w14:paraId="7CDC1213" w14:textId="77777777" w:rsidR="00F55CC9" w:rsidRDefault="00E052FC">
      <w:pPr>
        <w:pStyle w:val="a8"/>
        <w:spacing w:line="360" w:lineRule="exact"/>
        <w:ind w:firstLineChars="200" w:firstLine="420"/>
        <w:rPr>
          <w:rFonts w:hAnsi="宋体"/>
          <w:spacing w:val="0"/>
          <w:sz w:val="21"/>
          <w:szCs w:val="21"/>
        </w:rPr>
      </w:pPr>
      <w:r>
        <w:rPr>
          <w:rFonts w:hAnsi="宋体" w:hint="eastAsia"/>
          <w:spacing w:val="0"/>
          <w:sz w:val="21"/>
          <w:szCs w:val="21"/>
        </w:rPr>
        <w:t>对于投标文件中含义不明确、同类问题表述不一致或者有明显文字和计算错误的内容，评标委员会应当以书面形式要求投标人作出必要的澄清、说明或者补正。</w:t>
      </w:r>
    </w:p>
    <w:p w14:paraId="21AE5C23" w14:textId="77777777" w:rsidR="00F55CC9" w:rsidRDefault="00E052FC">
      <w:pPr>
        <w:pStyle w:val="a8"/>
        <w:spacing w:line="360" w:lineRule="exact"/>
        <w:ind w:firstLineChars="200" w:firstLine="420"/>
        <w:rPr>
          <w:rFonts w:eastAsia="宋体" w:hAnsi="宋体"/>
          <w:spacing w:val="0"/>
          <w:sz w:val="21"/>
          <w:szCs w:val="21"/>
        </w:rPr>
      </w:pPr>
      <w:r>
        <w:rPr>
          <w:rFonts w:hAnsi="宋体" w:hint="eastAsia"/>
          <w:spacing w:val="0"/>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14:paraId="391180A9" w14:textId="77777777" w:rsidR="00F55CC9" w:rsidRDefault="00E052FC">
      <w:pPr>
        <w:pStyle w:val="a8"/>
        <w:spacing w:line="360" w:lineRule="exact"/>
        <w:ind w:firstLine="0"/>
        <w:rPr>
          <w:rFonts w:eastAsia="宋体" w:hAnsi="宋体"/>
          <w:spacing w:val="0"/>
          <w:sz w:val="21"/>
          <w:szCs w:val="21"/>
        </w:rPr>
      </w:pPr>
      <w:r>
        <w:rPr>
          <w:rFonts w:eastAsia="宋体" w:hAnsi="宋体"/>
          <w:b/>
          <w:spacing w:val="0"/>
          <w:sz w:val="21"/>
          <w:szCs w:val="21"/>
        </w:rPr>
        <w:t>（五）错误修正</w:t>
      </w:r>
    </w:p>
    <w:p w14:paraId="6F8193FB" w14:textId="77777777" w:rsidR="00F55CC9" w:rsidRDefault="00E052FC">
      <w:pPr>
        <w:pStyle w:val="a8"/>
        <w:spacing w:line="360" w:lineRule="exact"/>
        <w:ind w:firstLineChars="200" w:firstLine="420"/>
        <w:rPr>
          <w:rFonts w:hAnsi="宋体"/>
          <w:spacing w:val="0"/>
          <w:sz w:val="21"/>
          <w:szCs w:val="21"/>
        </w:rPr>
      </w:pPr>
      <w:r>
        <w:rPr>
          <w:rFonts w:hAnsi="宋体"/>
          <w:spacing w:val="0"/>
          <w:sz w:val="21"/>
          <w:szCs w:val="21"/>
        </w:rPr>
        <w:t>投标文件如果出现计算或表达上的错误，修正错误的原则如下：</w:t>
      </w:r>
    </w:p>
    <w:p w14:paraId="5916F40D" w14:textId="77777777" w:rsidR="00F55CC9" w:rsidRDefault="00E052FC">
      <w:pPr>
        <w:pStyle w:val="a8"/>
        <w:spacing w:line="360" w:lineRule="exact"/>
        <w:ind w:firstLineChars="200" w:firstLine="404"/>
        <w:rPr>
          <w:rFonts w:hAnsi="宋体"/>
          <w:sz w:val="21"/>
          <w:szCs w:val="21"/>
        </w:rPr>
      </w:pPr>
      <w:r>
        <w:rPr>
          <w:rFonts w:hAnsi="宋体" w:hint="eastAsia"/>
          <w:sz w:val="21"/>
          <w:szCs w:val="21"/>
        </w:rPr>
        <w:t>1.投标文件中开标一览表内容与投标文件中相应内容不一致的，以开标一览表为准；</w:t>
      </w:r>
    </w:p>
    <w:p w14:paraId="609D77E7" w14:textId="77777777" w:rsidR="00F55CC9" w:rsidRDefault="00E052FC">
      <w:pPr>
        <w:pStyle w:val="a8"/>
        <w:spacing w:line="360" w:lineRule="exact"/>
        <w:ind w:firstLineChars="200" w:firstLine="404"/>
        <w:rPr>
          <w:rFonts w:hAnsi="宋体"/>
          <w:sz w:val="21"/>
          <w:szCs w:val="21"/>
        </w:rPr>
      </w:pPr>
      <w:r>
        <w:rPr>
          <w:rFonts w:hAnsi="宋体" w:hint="eastAsia"/>
          <w:sz w:val="21"/>
          <w:szCs w:val="21"/>
        </w:rPr>
        <w:t>2.大写金额和小写金额不一致的，以大写金额为准；</w:t>
      </w:r>
    </w:p>
    <w:p w14:paraId="140DC950" w14:textId="77777777" w:rsidR="00F55CC9" w:rsidRDefault="00E052FC">
      <w:pPr>
        <w:pStyle w:val="a8"/>
        <w:spacing w:line="360" w:lineRule="exact"/>
        <w:ind w:firstLineChars="200" w:firstLine="404"/>
        <w:rPr>
          <w:rFonts w:hAnsi="宋体"/>
          <w:sz w:val="21"/>
          <w:szCs w:val="21"/>
        </w:rPr>
      </w:pPr>
      <w:r>
        <w:rPr>
          <w:rFonts w:hAnsi="宋体" w:hint="eastAsia"/>
          <w:sz w:val="21"/>
          <w:szCs w:val="21"/>
        </w:rPr>
        <w:t>3.单价金额小数点或者百分比有明显错位的，以开标一览表的总价为准，并修改单价；</w:t>
      </w:r>
    </w:p>
    <w:p w14:paraId="6FF0C738" w14:textId="77777777" w:rsidR="00F55CC9" w:rsidRDefault="00E052FC">
      <w:pPr>
        <w:pStyle w:val="a8"/>
        <w:spacing w:line="360" w:lineRule="exact"/>
        <w:ind w:firstLineChars="200" w:firstLine="404"/>
        <w:rPr>
          <w:rFonts w:hAnsi="宋体"/>
          <w:sz w:val="21"/>
          <w:szCs w:val="21"/>
        </w:rPr>
      </w:pPr>
      <w:r>
        <w:rPr>
          <w:rFonts w:hAnsi="宋体" w:hint="eastAsia"/>
          <w:sz w:val="21"/>
          <w:szCs w:val="21"/>
        </w:rPr>
        <w:t>4.总价金额与按单价汇总金额不一致的，以单价金额计算结果为准。</w:t>
      </w:r>
    </w:p>
    <w:p w14:paraId="0317A24A" w14:textId="77777777" w:rsidR="00F55CC9" w:rsidRDefault="00E052FC">
      <w:pPr>
        <w:pStyle w:val="a8"/>
        <w:spacing w:line="360" w:lineRule="exact"/>
        <w:ind w:firstLineChars="200" w:firstLine="420"/>
        <w:rPr>
          <w:rFonts w:eastAsia="宋体" w:hAnsi="宋体"/>
          <w:spacing w:val="0"/>
          <w:sz w:val="21"/>
          <w:szCs w:val="21"/>
        </w:rPr>
      </w:pPr>
      <w:r>
        <w:rPr>
          <w:rFonts w:eastAsia="宋体" w:hAnsi="宋体" w:hint="eastAsia"/>
          <w:spacing w:val="0"/>
          <w:sz w:val="21"/>
          <w:szCs w:val="21"/>
        </w:rPr>
        <w:t>同时出现两种以上不一致的，按照前款规定的顺序修正。修正后的报价按照</w:t>
      </w:r>
      <w:r>
        <w:rPr>
          <w:rFonts w:eastAsia="宋体" w:hAnsi="宋体"/>
          <w:spacing w:val="0"/>
          <w:sz w:val="21"/>
          <w:szCs w:val="21"/>
        </w:rPr>
        <w:t>（四）澄清问题的形式</w:t>
      </w:r>
      <w:r>
        <w:rPr>
          <w:rFonts w:eastAsia="宋体" w:hAnsi="宋体" w:hint="eastAsia"/>
          <w:spacing w:val="0"/>
          <w:sz w:val="21"/>
          <w:szCs w:val="21"/>
        </w:rPr>
        <w:t>第二款的规定经投标人确认后产生约束力，投标人不确认的，其投标无效。</w:t>
      </w:r>
    </w:p>
    <w:p w14:paraId="3CB99693" w14:textId="77777777" w:rsidR="00F55CC9" w:rsidRDefault="00E052FC">
      <w:pPr>
        <w:pStyle w:val="a8"/>
        <w:spacing w:line="360" w:lineRule="exact"/>
        <w:ind w:firstLine="0"/>
        <w:rPr>
          <w:rFonts w:eastAsia="宋体" w:hAnsi="宋体"/>
          <w:b/>
          <w:spacing w:val="0"/>
          <w:sz w:val="21"/>
          <w:szCs w:val="21"/>
        </w:rPr>
      </w:pPr>
      <w:r>
        <w:rPr>
          <w:rFonts w:eastAsia="宋体" w:hAnsi="宋体"/>
          <w:b/>
          <w:spacing w:val="0"/>
          <w:sz w:val="21"/>
          <w:szCs w:val="21"/>
        </w:rPr>
        <w:t>（</w:t>
      </w:r>
      <w:r>
        <w:rPr>
          <w:rFonts w:eastAsia="宋体" w:hAnsi="宋体" w:hint="eastAsia"/>
          <w:b/>
          <w:spacing w:val="0"/>
          <w:sz w:val="21"/>
          <w:szCs w:val="21"/>
        </w:rPr>
        <w:t>六</w:t>
      </w:r>
      <w:r>
        <w:rPr>
          <w:rFonts w:eastAsia="宋体" w:hAnsi="宋体"/>
          <w:b/>
          <w:spacing w:val="0"/>
          <w:sz w:val="21"/>
          <w:szCs w:val="21"/>
        </w:rPr>
        <w:t>）</w:t>
      </w:r>
      <w:r>
        <w:rPr>
          <w:rFonts w:hAnsi="宋体"/>
          <w:b/>
          <w:spacing w:val="0"/>
          <w:sz w:val="21"/>
          <w:szCs w:val="21"/>
        </w:rPr>
        <w:t>评标原则和评标办法</w:t>
      </w:r>
    </w:p>
    <w:p w14:paraId="36D246E5"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1.评标原则。</w:t>
      </w:r>
    </w:p>
    <w:p w14:paraId="3BF6803B"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1.1评标委员会必须公平、公正、客观，不带任何倾向性和启发性；不得向外界透露任何与评标有关的内容；任何单位和个人不得干扰、影响评标的正常进行；评标委员会及有关工作人员不得私下与投标人接触。</w:t>
      </w:r>
    </w:p>
    <w:p w14:paraId="7AA22462"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2评标委员会根据招标文件规定的评标程序、评标方法和评标标准进行独立评审。</w:t>
      </w:r>
    </w:p>
    <w:p w14:paraId="395AB259"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1.3评标中因评标委员会成员缺席、回避或者健康等特殊原因导致评标委员会组成不符合规定的，依法补足后继续评标。被更换的评标委员会成员所作出的评标意见无效。</w:t>
      </w:r>
    </w:p>
    <w:p w14:paraId="6778C5CA"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1.4评标委员会成员对需要共同认定的事项存在争议的，应当按照少数服从多数的原则作出结论。持不同意见的评标委员会成员应当在评标报告上签署不同意见及理由，否则视为同意评标报告。</w:t>
      </w:r>
    </w:p>
    <w:p w14:paraId="1F48BED6"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1.5评标委员会对未中标的投标人不作解释。本项目不对投标人公布详细的评审情况，不公布具体评标细则中小项得分。</w:t>
      </w:r>
    </w:p>
    <w:p w14:paraId="44CDD329"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2.评标办法。本项目评标办法是综合评分法，具体评标内容及评分标准等详见《第四章：评标办法及评分标准》。</w:t>
      </w:r>
    </w:p>
    <w:p w14:paraId="272AA74F" w14:textId="77777777" w:rsidR="00F55CC9" w:rsidRDefault="00E052FC">
      <w:pPr>
        <w:spacing w:line="360" w:lineRule="exact"/>
        <w:ind w:firstLineChars="200" w:firstLine="422"/>
        <w:rPr>
          <w:rFonts w:ascii="宋体" w:hAnsi="宋体"/>
          <w:b/>
          <w:bCs/>
          <w:sz w:val="21"/>
          <w:szCs w:val="21"/>
        </w:rPr>
      </w:pPr>
      <w:r>
        <w:rPr>
          <w:rFonts w:ascii="宋体" w:hAnsi="宋体" w:hint="eastAsia"/>
          <w:b/>
          <w:bCs/>
          <w:sz w:val="21"/>
          <w:szCs w:val="21"/>
        </w:rPr>
        <w:lastRenderedPageBreak/>
        <w:t>3.投标截止时或评审过程中有效投标人不足三家的，不予开标或评标。</w:t>
      </w:r>
    </w:p>
    <w:p w14:paraId="2A614C41" w14:textId="77777777" w:rsidR="00F55CC9" w:rsidRDefault="00E052FC">
      <w:pPr>
        <w:spacing w:line="360" w:lineRule="exact"/>
        <w:rPr>
          <w:rFonts w:ascii="宋体" w:hAnsi="宋体"/>
          <w:b/>
          <w:sz w:val="21"/>
          <w:szCs w:val="21"/>
        </w:rPr>
      </w:pPr>
      <w:r>
        <w:rPr>
          <w:rFonts w:ascii="宋体" w:hAnsi="宋体" w:hint="eastAsia"/>
          <w:b/>
          <w:sz w:val="21"/>
          <w:szCs w:val="21"/>
        </w:rPr>
        <w:t>（七）评标过程的监控</w:t>
      </w:r>
    </w:p>
    <w:p w14:paraId="71B7292F"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本项目评标过程实行全程录音、录像监控，投标人在评标过程中所进行的试图影响评标结果的不公正活动，可能导致其投标被拒绝。</w:t>
      </w:r>
    </w:p>
    <w:p w14:paraId="1AB3EC88" w14:textId="77777777" w:rsidR="00F55CC9" w:rsidRDefault="00F55CC9">
      <w:pPr>
        <w:spacing w:line="360" w:lineRule="exact"/>
        <w:ind w:firstLineChars="200" w:firstLine="420"/>
        <w:rPr>
          <w:rFonts w:ascii="宋体" w:hAnsi="宋体"/>
          <w:sz w:val="21"/>
          <w:szCs w:val="21"/>
        </w:rPr>
      </w:pPr>
    </w:p>
    <w:p w14:paraId="0385EC03" w14:textId="77777777" w:rsidR="00F55CC9" w:rsidRDefault="00E052FC">
      <w:pPr>
        <w:pStyle w:val="a9"/>
        <w:spacing w:beforeLines="0" w:afterLines="0" w:line="360" w:lineRule="exact"/>
        <w:jc w:val="center"/>
        <w:rPr>
          <w:rFonts w:eastAsia="宋体" w:hAnsi="宋体"/>
          <w:b/>
          <w:sz w:val="30"/>
          <w:szCs w:val="30"/>
        </w:rPr>
      </w:pPr>
      <w:r>
        <w:rPr>
          <w:rFonts w:eastAsia="宋体" w:hAnsi="宋体" w:hint="eastAsia"/>
          <w:b/>
          <w:sz w:val="30"/>
          <w:szCs w:val="30"/>
        </w:rPr>
        <w:t>六、 定 标</w:t>
      </w:r>
    </w:p>
    <w:p w14:paraId="43BBD0F5"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1.采购代理机构应当在评标结束后2个工作日内将评标报告送采购人。采购人应当自收到评标报告之日起</w:t>
      </w:r>
      <w:r>
        <w:rPr>
          <w:rFonts w:ascii="宋体" w:hAnsi="宋体"/>
          <w:sz w:val="21"/>
          <w:szCs w:val="21"/>
        </w:rPr>
        <w:t>5</w:t>
      </w:r>
      <w:r>
        <w:rPr>
          <w:rFonts w:ascii="宋体" w:hAnsi="宋体" w:hint="eastAsia"/>
          <w:sz w:val="21"/>
          <w:szCs w:val="21"/>
        </w:rPr>
        <w:t>个工作日内，在评标报告确定的中标候选人名单中按顺序确定中标人。</w:t>
      </w:r>
    </w:p>
    <w:p w14:paraId="174C24BE"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2.采购代理机构应当自中标人确定之日起2个工作日内，在浙江政府采购网上公告中标结果，招标文件应当随中标结果同时公告，同时向中标人发出中标通知书。</w:t>
      </w:r>
    </w:p>
    <w:p w14:paraId="5F2A496A" w14:textId="77777777" w:rsidR="00F55CC9" w:rsidRDefault="00F55CC9">
      <w:pPr>
        <w:spacing w:line="360" w:lineRule="exact"/>
        <w:ind w:firstLineChars="200" w:firstLine="420"/>
        <w:rPr>
          <w:rFonts w:ascii="宋体" w:hAnsi="宋体"/>
          <w:sz w:val="21"/>
          <w:szCs w:val="21"/>
        </w:rPr>
      </w:pPr>
    </w:p>
    <w:p w14:paraId="744F50C7" w14:textId="77777777" w:rsidR="00F55CC9" w:rsidRDefault="00E052FC">
      <w:pPr>
        <w:pStyle w:val="a9"/>
        <w:spacing w:beforeLines="0" w:afterLines="0" w:line="360" w:lineRule="exact"/>
        <w:jc w:val="center"/>
        <w:rPr>
          <w:rFonts w:eastAsia="宋体" w:hAnsi="宋体"/>
          <w:b/>
          <w:sz w:val="30"/>
          <w:szCs w:val="30"/>
        </w:rPr>
      </w:pPr>
      <w:r>
        <w:rPr>
          <w:rFonts w:eastAsia="宋体" w:hAnsi="宋体" w:hint="eastAsia"/>
          <w:b/>
          <w:sz w:val="30"/>
          <w:szCs w:val="30"/>
        </w:rPr>
        <w:t>七 合同授予</w:t>
      </w:r>
    </w:p>
    <w:p w14:paraId="21DAEA5D" w14:textId="77777777" w:rsidR="00F55CC9" w:rsidRDefault="00E052FC">
      <w:pPr>
        <w:snapToGrid w:val="0"/>
        <w:spacing w:line="360" w:lineRule="exact"/>
        <w:rPr>
          <w:rFonts w:ascii="宋体" w:hAnsi="宋体"/>
          <w:b/>
          <w:sz w:val="21"/>
          <w:szCs w:val="21"/>
        </w:rPr>
      </w:pPr>
      <w:r>
        <w:rPr>
          <w:rFonts w:ascii="宋体" w:hAnsi="宋体" w:hint="eastAsia"/>
          <w:b/>
          <w:sz w:val="21"/>
          <w:szCs w:val="21"/>
        </w:rPr>
        <w:t>（一）签订合同</w:t>
      </w:r>
    </w:p>
    <w:p w14:paraId="665DC63A"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368A941C" w14:textId="77777777" w:rsidR="00F55CC9" w:rsidRDefault="00E052FC">
      <w:pPr>
        <w:spacing w:line="360" w:lineRule="exact"/>
        <w:ind w:firstLineChars="200" w:firstLine="420"/>
        <w:rPr>
          <w:rFonts w:ascii="宋体" w:hAnsi="宋体"/>
          <w:sz w:val="21"/>
          <w:szCs w:val="21"/>
        </w:rPr>
      </w:pPr>
      <w:r>
        <w:rPr>
          <w:rFonts w:ascii="宋体" w:hAnsi="宋体" w:hint="eastAsia"/>
          <w:sz w:val="21"/>
          <w:szCs w:val="21"/>
        </w:rPr>
        <w:t>2.中标人无正当理由拒不与采购人签订采购合同，将被取消中标资格。</w:t>
      </w:r>
    </w:p>
    <w:p w14:paraId="7D60C55E" w14:textId="77777777" w:rsidR="00F55CC9" w:rsidRDefault="00E052FC">
      <w:pPr>
        <w:spacing w:line="360" w:lineRule="exact"/>
        <w:jc w:val="left"/>
        <w:rPr>
          <w:rFonts w:ascii="宋体" w:hAnsi="宋体"/>
          <w:b/>
          <w:sz w:val="21"/>
          <w:szCs w:val="21"/>
        </w:rPr>
      </w:pPr>
      <w:r>
        <w:rPr>
          <w:rFonts w:ascii="宋体" w:hAnsi="宋体"/>
          <w:b/>
          <w:sz w:val="21"/>
          <w:szCs w:val="21"/>
        </w:rPr>
        <w:t>（二）履约保证金及质量保金</w:t>
      </w:r>
    </w:p>
    <w:p w14:paraId="0480A721" w14:textId="77777777" w:rsidR="00F55CC9" w:rsidRDefault="00E052FC">
      <w:pPr>
        <w:spacing w:line="360" w:lineRule="exact"/>
        <w:ind w:firstLineChars="214" w:firstLine="449"/>
        <w:jc w:val="left"/>
        <w:rPr>
          <w:rFonts w:ascii="宋体" w:hAnsi="宋体"/>
          <w:sz w:val="21"/>
          <w:szCs w:val="21"/>
        </w:rPr>
      </w:pPr>
      <w:r>
        <w:rPr>
          <w:rFonts w:ascii="宋体" w:hAnsi="宋体" w:hint="eastAsia"/>
          <w:sz w:val="21"/>
          <w:szCs w:val="21"/>
        </w:rPr>
        <w:t>1.中标人在合同签订时向采购人指定账户交纳交纳</w:t>
      </w:r>
      <w:r w:rsidR="00247BB8">
        <w:rPr>
          <w:rFonts w:ascii="宋体" w:hAnsi="宋体" w:hint="eastAsia"/>
          <w:sz w:val="21"/>
          <w:szCs w:val="21"/>
        </w:rPr>
        <w:t>5</w:t>
      </w:r>
      <w:r>
        <w:rPr>
          <w:rFonts w:ascii="宋体" w:hAnsi="宋体" w:hint="eastAsia"/>
          <w:sz w:val="21"/>
          <w:szCs w:val="21"/>
        </w:rPr>
        <w:t>000元的履约保证金。</w:t>
      </w:r>
    </w:p>
    <w:p w14:paraId="569859C1" w14:textId="77777777" w:rsidR="00F55CC9" w:rsidRDefault="00E052FC">
      <w:pPr>
        <w:spacing w:line="360" w:lineRule="exact"/>
        <w:ind w:firstLineChars="214" w:firstLine="449"/>
        <w:jc w:val="left"/>
        <w:rPr>
          <w:rFonts w:ascii="宋体" w:hAnsi="宋体"/>
          <w:sz w:val="21"/>
          <w:szCs w:val="21"/>
        </w:rPr>
      </w:pPr>
      <w:r>
        <w:rPr>
          <w:rFonts w:ascii="宋体" w:hAnsi="宋体" w:hint="eastAsia"/>
          <w:sz w:val="21"/>
          <w:szCs w:val="21"/>
        </w:rPr>
        <w:t>2.签订合同后，如中标人不按双方合同约定履约，则没收其全部履约保证金，履约保证金不足以赔偿损失的，按实际损失赔偿。</w:t>
      </w:r>
    </w:p>
    <w:p w14:paraId="2DB826DE" w14:textId="77777777" w:rsidR="00F55CC9" w:rsidRDefault="00E052FC">
      <w:pPr>
        <w:spacing w:line="360" w:lineRule="exact"/>
        <w:ind w:firstLineChars="214" w:firstLine="449"/>
        <w:jc w:val="center"/>
        <w:rPr>
          <w:rFonts w:ascii="宋体" w:hAnsi="宋体"/>
          <w:b/>
          <w:sz w:val="32"/>
          <w:szCs w:val="32"/>
        </w:rPr>
      </w:pPr>
      <w:r>
        <w:rPr>
          <w:rFonts w:ascii="宋体" w:hAnsi="宋体"/>
          <w:sz w:val="21"/>
          <w:szCs w:val="21"/>
        </w:rPr>
        <w:br w:type="page"/>
      </w:r>
      <w:r>
        <w:rPr>
          <w:rFonts w:ascii="宋体" w:hAnsi="宋体" w:hint="eastAsia"/>
          <w:b/>
          <w:sz w:val="32"/>
          <w:szCs w:val="32"/>
        </w:rPr>
        <w:lastRenderedPageBreak/>
        <w:t>第四章  评标办法及评分标准</w:t>
      </w:r>
    </w:p>
    <w:p w14:paraId="0CB7DFC1" w14:textId="77777777" w:rsidR="00F55CC9" w:rsidRDefault="00F55CC9">
      <w:pPr>
        <w:spacing w:line="288" w:lineRule="auto"/>
        <w:ind w:firstLineChars="200" w:firstLine="482"/>
        <w:rPr>
          <w:rFonts w:ascii="宋体" w:hAnsi="宋体"/>
          <w:b/>
          <w:sz w:val="24"/>
        </w:rPr>
      </w:pPr>
    </w:p>
    <w:p w14:paraId="050F9F12" w14:textId="77777777" w:rsidR="00F55CC9" w:rsidRDefault="00E052FC">
      <w:pPr>
        <w:spacing w:line="360" w:lineRule="exact"/>
        <w:jc w:val="center"/>
        <w:rPr>
          <w:rFonts w:ascii="宋体" w:hAnsi="宋体"/>
          <w:b/>
          <w:sz w:val="21"/>
          <w:szCs w:val="21"/>
        </w:rPr>
      </w:pPr>
      <w:r>
        <w:rPr>
          <w:rFonts w:ascii="宋体" w:hAnsi="宋体" w:hint="eastAsia"/>
          <w:b/>
          <w:sz w:val="21"/>
          <w:szCs w:val="21"/>
        </w:rPr>
        <w:t>一、总则</w:t>
      </w:r>
    </w:p>
    <w:p w14:paraId="4356329B" w14:textId="77777777" w:rsidR="00F55CC9" w:rsidRDefault="00E052FC">
      <w:pPr>
        <w:snapToGrid w:val="0"/>
        <w:spacing w:line="360" w:lineRule="exact"/>
        <w:ind w:firstLineChars="200" w:firstLine="420"/>
        <w:rPr>
          <w:rFonts w:ascii="宋体" w:hAnsi="宋体"/>
          <w:sz w:val="21"/>
          <w:szCs w:val="21"/>
        </w:rPr>
      </w:pPr>
      <w:r>
        <w:rPr>
          <w:rFonts w:ascii="宋体" w:hAnsi="宋体" w:hint="eastAsia"/>
          <w:sz w:val="21"/>
          <w:szCs w:val="21"/>
        </w:rPr>
        <w:t>评审工作遵循公平、公正、民主、科学的原则和诚实、信誉、效率的服务原则。本着科学、严谨的态度，认真进行评审。择优选定单位，确保服务质量、服务期，节约投资，最大限度的保护当事人权益，严格按照招标文件的商务、技术要求，对招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投标人不得以任何方式干扰招投标工作的进行，一经发现其投标文件将被拒绝。</w:t>
      </w:r>
    </w:p>
    <w:p w14:paraId="5CE03F92" w14:textId="77777777" w:rsidR="00F55CC9" w:rsidRDefault="00E052FC">
      <w:pPr>
        <w:spacing w:line="360" w:lineRule="exact"/>
        <w:jc w:val="center"/>
        <w:rPr>
          <w:rFonts w:ascii="宋体" w:hAnsi="宋体"/>
          <w:b/>
          <w:sz w:val="21"/>
          <w:szCs w:val="21"/>
        </w:rPr>
      </w:pPr>
      <w:r>
        <w:rPr>
          <w:rFonts w:ascii="宋体" w:hAnsi="宋体" w:hint="eastAsia"/>
          <w:b/>
          <w:sz w:val="21"/>
          <w:szCs w:val="21"/>
        </w:rPr>
        <w:t>二、评审组织</w:t>
      </w:r>
    </w:p>
    <w:p w14:paraId="21F3A706" w14:textId="77777777" w:rsidR="00F55CC9" w:rsidRDefault="00E052FC">
      <w:pPr>
        <w:pStyle w:val="a9"/>
        <w:snapToGrid w:val="0"/>
        <w:spacing w:beforeLines="0" w:afterLines="0" w:line="360" w:lineRule="exact"/>
        <w:ind w:firstLineChars="200" w:firstLine="420"/>
        <w:rPr>
          <w:rFonts w:eastAsia="宋体" w:hAnsi="宋体"/>
          <w:sz w:val="21"/>
          <w:szCs w:val="21"/>
        </w:rPr>
      </w:pPr>
      <w:r>
        <w:rPr>
          <w:rFonts w:eastAsia="宋体" w:hAnsi="宋体" w:hint="eastAsia"/>
          <w:sz w:val="21"/>
          <w:szCs w:val="21"/>
        </w:rPr>
        <w:t>评审工作由采购人依法组建的评标委员会负责，5人或以上单数。评审全过程由采购管理部门或纪检部门监督。</w:t>
      </w:r>
    </w:p>
    <w:p w14:paraId="1B5B42A3" w14:textId="77777777" w:rsidR="00F55CC9" w:rsidRDefault="00E052FC">
      <w:pPr>
        <w:spacing w:line="360" w:lineRule="exact"/>
        <w:jc w:val="center"/>
        <w:rPr>
          <w:rFonts w:ascii="宋体" w:hAnsi="宋体"/>
          <w:b/>
          <w:sz w:val="21"/>
          <w:szCs w:val="21"/>
        </w:rPr>
      </w:pPr>
      <w:r>
        <w:rPr>
          <w:rFonts w:ascii="宋体" w:hAnsi="宋体" w:hint="eastAsia"/>
          <w:b/>
          <w:sz w:val="21"/>
          <w:szCs w:val="21"/>
        </w:rPr>
        <w:t>三、评标程序</w:t>
      </w:r>
    </w:p>
    <w:p w14:paraId="17181633" w14:textId="77777777" w:rsidR="00F55CC9" w:rsidRDefault="00E052FC">
      <w:pPr>
        <w:spacing w:line="360" w:lineRule="exact"/>
        <w:ind w:firstLineChars="200" w:firstLine="420"/>
        <w:jc w:val="left"/>
        <w:rPr>
          <w:rFonts w:ascii="宋体" w:hAnsi="宋体"/>
          <w:bCs/>
          <w:kern w:val="0"/>
          <w:sz w:val="21"/>
          <w:szCs w:val="21"/>
        </w:rPr>
      </w:pPr>
      <w:r>
        <w:rPr>
          <w:rFonts w:ascii="宋体" w:hAnsi="宋体" w:hint="eastAsia"/>
          <w:bCs/>
          <w:kern w:val="0"/>
          <w:sz w:val="21"/>
          <w:szCs w:val="21"/>
        </w:rPr>
        <w:t>采购组织机构对各投标人的投标资格进行审查，评标委员会对合格投标人的进行符合性审查，然后对合格投标人的技术资信部分进行评审，技术资信部分评审结束后再对报价部分进行评审，根据综合评审结果，提交评标报告。</w:t>
      </w:r>
    </w:p>
    <w:p w14:paraId="121851BC" w14:textId="77777777" w:rsidR="00F55CC9" w:rsidRDefault="00E052FC">
      <w:pPr>
        <w:spacing w:line="360" w:lineRule="exact"/>
        <w:jc w:val="center"/>
        <w:rPr>
          <w:rFonts w:ascii="宋体" w:hAnsi="宋体"/>
          <w:b/>
          <w:sz w:val="21"/>
          <w:szCs w:val="21"/>
        </w:rPr>
      </w:pPr>
      <w:r>
        <w:rPr>
          <w:rFonts w:ascii="宋体" w:hAnsi="宋体" w:hint="eastAsia"/>
          <w:b/>
          <w:sz w:val="21"/>
          <w:szCs w:val="21"/>
        </w:rPr>
        <w:t>四、评标办法</w:t>
      </w:r>
    </w:p>
    <w:p w14:paraId="4A045D68" w14:textId="77777777" w:rsidR="00F55CC9" w:rsidRDefault="00E052FC">
      <w:pPr>
        <w:pStyle w:val="30"/>
        <w:adjustRightInd w:val="0"/>
        <w:snapToGrid w:val="0"/>
        <w:spacing w:after="0" w:line="360" w:lineRule="exact"/>
        <w:ind w:leftChars="0" w:left="0" w:firstLineChars="200" w:firstLine="420"/>
        <w:rPr>
          <w:rFonts w:ascii="宋体" w:hAnsi="宋体"/>
          <w:bCs/>
          <w:kern w:val="0"/>
          <w:sz w:val="21"/>
          <w:szCs w:val="21"/>
        </w:rPr>
      </w:pPr>
      <w:r>
        <w:rPr>
          <w:rFonts w:ascii="宋体" w:hAnsi="宋体" w:hint="eastAsia"/>
          <w:bCs/>
          <w:kern w:val="0"/>
          <w:sz w:val="21"/>
          <w:szCs w:val="21"/>
        </w:rPr>
        <w:t>本次评审采用综合评分法，总分为100分，技术资信分</w:t>
      </w:r>
      <w:r w:rsidR="006341D3">
        <w:rPr>
          <w:rFonts w:ascii="宋体" w:hAnsi="宋体" w:hint="eastAsia"/>
          <w:bCs/>
          <w:kern w:val="0"/>
          <w:sz w:val="21"/>
          <w:szCs w:val="21"/>
        </w:rPr>
        <w:t>65</w:t>
      </w:r>
      <w:r>
        <w:rPr>
          <w:rFonts w:ascii="宋体" w:hAnsi="宋体" w:hint="eastAsia"/>
          <w:bCs/>
          <w:kern w:val="0"/>
          <w:sz w:val="21"/>
          <w:szCs w:val="21"/>
        </w:rPr>
        <w:t>分，价格分</w:t>
      </w:r>
      <w:r w:rsidR="006341D3">
        <w:rPr>
          <w:rFonts w:ascii="宋体" w:hAnsi="宋体" w:hint="eastAsia"/>
          <w:bCs/>
          <w:kern w:val="0"/>
          <w:sz w:val="21"/>
          <w:szCs w:val="21"/>
        </w:rPr>
        <w:t>35</w:t>
      </w:r>
      <w:r>
        <w:rPr>
          <w:rFonts w:ascii="宋体" w:hAnsi="宋体" w:hint="eastAsia"/>
          <w:bCs/>
          <w:kern w:val="0"/>
          <w:sz w:val="21"/>
          <w:szCs w:val="21"/>
        </w:rPr>
        <w:t>分。合格投标人的综合得分为各项目汇总得分，评标委员会应当根据综合评分情况，按照综合得分由高到低顺序推荐3名中标候选人，综合得分相同的，按照投标报价由低到高的顺序推荐。综合得分且投标报价相同的，由评标委员会抽签决定名次。评分过程中采用四舍五入法，并保留小数2位：</w:t>
      </w:r>
    </w:p>
    <w:p w14:paraId="24803CE5" w14:textId="77777777" w:rsidR="00F55CC9" w:rsidRDefault="00E052FC">
      <w:pPr>
        <w:spacing w:line="360" w:lineRule="exact"/>
        <w:jc w:val="center"/>
        <w:rPr>
          <w:rFonts w:ascii="宋体" w:hAnsi="宋体"/>
          <w:b/>
          <w:sz w:val="21"/>
          <w:szCs w:val="21"/>
        </w:rPr>
      </w:pPr>
      <w:r>
        <w:rPr>
          <w:rFonts w:ascii="宋体" w:hAnsi="宋体" w:hint="eastAsia"/>
          <w:b/>
          <w:sz w:val="21"/>
          <w:szCs w:val="21"/>
        </w:rPr>
        <w:t>五、评分细则</w:t>
      </w:r>
    </w:p>
    <w:p w14:paraId="66ACD60F" w14:textId="77777777" w:rsidR="00F55CC9" w:rsidRDefault="00E052FC">
      <w:pPr>
        <w:spacing w:line="360" w:lineRule="exact"/>
        <w:rPr>
          <w:rFonts w:ascii="宋体" w:hAnsi="宋体" w:cs="Arial"/>
          <w:b/>
          <w:sz w:val="21"/>
          <w:szCs w:val="21"/>
        </w:rPr>
      </w:pPr>
      <w:r>
        <w:rPr>
          <w:rFonts w:ascii="宋体" w:hAnsi="宋体" w:hint="eastAsia"/>
          <w:b/>
          <w:sz w:val="21"/>
          <w:szCs w:val="21"/>
        </w:rPr>
        <w:t xml:space="preserve">    1、技术资信分</w:t>
      </w:r>
      <w:r>
        <w:rPr>
          <w:rFonts w:ascii="宋体" w:hAnsi="宋体" w:cs="Arial" w:hint="eastAsia"/>
          <w:b/>
          <w:sz w:val="21"/>
          <w:szCs w:val="21"/>
        </w:rPr>
        <w:t>（</w:t>
      </w:r>
      <w:r w:rsidR="006341D3">
        <w:rPr>
          <w:rFonts w:ascii="宋体" w:hAnsi="宋体" w:cs="Arial" w:hint="eastAsia"/>
          <w:b/>
          <w:sz w:val="21"/>
          <w:szCs w:val="21"/>
        </w:rPr>
        <w:t>65</w:t>
      </w:r>
      <w:r>
        <w:rPr>
          <w:rFonts w:ascii="宋体" w:hAnsi="宋体" w:cs="Arial" w:hint="eastAsia"/>
          <w:b/>
          <w:sz w:val="21"/>
          <w:szCs w:val="21"/>
        </w:rPr>
        <w:t>分）</w:t>
      </w:r>
    </w:p>
    <w:p w14:paraId="0F9CF87C" w14:textId="77777777" w:rsidR="00F55CC9" w:rsidRDefault="00E052FC">
      <w:pPr>
        <w:spacing w:line="360" w:lineRule="exact"/>
        <w:ind w:firstLineChars="200" w:firstLine="420"/>
        <w:rPr>
          <w:rFonts w:ascii="宋体" w:hAnsi="宋体"/>
          <w:sz w:val="21"/>
          <w:szCs w:val="21"/>
        </w:rPr>
      </w:pPr>
      <w:r>
        <w:rPr>
          <w:rFonts w:ascii="宋体" w:hAnsi="宋体" w:cs="Arial" w:hint="eastAsia"/>
          <w:sz w:val="21"/>
          <w:szCs w:val="21"/>
        </w:rPr>
        <w:t>各评标委员会成员按下列评分项目进行评定，每人一张评分计算表，由评标委员会成员各自评定打分并记实名。如任何一张表的一项评分内容分值超过规定的范围，则该张表无效。各评标委员会成员对各投标人的各项评分内容评分的合计分的算术平均值为该投标人技术资信分得分</w:t>
      </w:r>
      <w:r>
        <w:rPr>
          <w:rFonts w:ascii="宋体" w:hAnsi="宋体" w:hint="eastAsia"/>
          <w:sz w:val="21"/>
          <w:szCs w:val="21"/>
        </w:rPr>
        <w:t>。</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479"/>
        <w:gridCol w:w="5854"/>
      </w:tblGrid>
      <w:tr w:rsidR="00F55CC9" w14:paraId="66EB6410" w14:textId="77777777">
        <w:trPr>
          <w:trHeight w:val="546"/>
        </w:trPr>
        <w:tc>
          <w:tcPr>
            <w:tcW w:w="709" w:type="dxa"/>
            <w:vAlign w:val="center"/>
          </w:tcPr>
          <w:p w14:paraId="13F56A44" w14:textId="77777777" w:rsidR="00F55CC9" w:rsidRDefault="00E052FC">
            <w:pPr>
              <w:pStyle w:val="a9"/>
              <w:adjustRightInd w:val="0"/>
              <w:snapToGrid w:val="0"/>
              <w:spacing w:beforeLines="0" w:afterLines="0" w:line="280" w:lineRule="exact"/>
              <w:jc w:val="center"/>
              <w:rPr>
                <w:rFonts w:eastAsia="宋体" w:hAnsi="宋体"/>
                <w:b/>
                <w:sz w:val="21"/>
                <w:szCs w:val="21"/>
              </w:rPr>
            </w:pPr>
            <w:r>
              <w:rPr>
                <w:rFonts w:eastAsia="宋体" w:hAnsi="宋体" w:hint="eastAsia"/>
                <w:b/>
                <w:sz w:val="21"/>
                <w:szCs w:val="21"/>
              </w:rPr>
              <w:t>序号</w:t>
            </w:r>
          </w:p>
        </w:tc>
        <w:tc>
          <w:tcPr>
            <w:tcW w:w="1418" w:type="dxa"/>
            <w:vAlign w:val="center"/>
          </w:tcPr>
          <w:p w14:paraId="48FA758A" w14:textId="77777777" w:rsidR="00F55CC9" w:rsidRDefault="00E052FC">
            <w:pPr>
              <w:pStyle w:val="a9"/>
              <w:adjustRightInd w:val="0"/>
              <w:snapToGrid w:val="0"/>
              <w:spacing w:beforeLines="0" w:afterLines="0" w:line="280" w:lineRule="exact"/>
              <w:jc w:val="center"/>
              <w:rPr>
                <w:rFonts w:eastAsia="宋体" w:hAnsi="宋体"/>
                <w:b/>
                <w:sz w:val="21"/>
                <w:szCs w:val="21"/>
              </w:rPr>
            </w:pPr>
            <w:r>
              <w:rPr>
                <w:rFonts w:eastAsia="宋体" w:hAnsi="宋体" w:hint="eastAsia"/>
                <w:b/>
                <w:sz w:val="21"/>
                <w:szCs w:val="21"/>
              </w:rPr>
              <w:t>评定项目</w:t>
            </w:r>
          </w:p>
        </w:tc>
        <w:tc>
          <w:tcPr>
            <w:tcW w:w="1479" w:type="dxa"/>
            <w:vAlign w:val="center"/>
          </w:tcPr>
          <w:p w14:paraId="4B7C09DF" w14:textId="77777777" w:rsidR="00F55CC9" w:rsidRDefault="00E052FC">
            <w:pPr>
              <w:pStyle w:val="a9"/>
              <w:adjustRightInd w:val="0"/>
              <w:snapToGrid w:val="0"/>
              <w:spacing w:beforeLines="0" w:afterLines="0" w:line="280" w:lineRule="exact"/>
              <w:jc w:val="center"/>
              <w:rPr>
                <w:rFonts w:eastAsia="宋体" w:hAnsi="宋体"/>
                <w:b/>
                <w:sz w:val="21"/>
                <w:szCs w:val="21"/>
              </w:rPr>
            </w:pPr>
            <w:r>
              <w:rPr>
                <w:rFonts w:eastAsia="宋体" w:hAnsi="宋体" w:hint="eastAsia"/>
                <w:b/>
                <w:sz w:val="21"/>
                <w:szCs w:val="21"/>
              </w:rPr>
              <w:t>分值范围</w:t>
            </w:r>
          </w:p>
        </w:tc>
        <w:tc>
          <w:tcPr>
            <w:tcW w:w="5854" w:type="dxa"/>
            <w:vAlign w:val="center"/>
          </w:tcPr>
          <w:p w14:paraId="70938893" w14:textId="77777777" w:rsidR="00F55CC9" w:rsidRDefault="00E052FC">
            <w:pPr>
              <w:pStyle w:val="a9"/>
              <w:adjustRightInd w:val="0"/>
              <w:snapToGrid w:val="0"/>
              <w:spacing w:beforeLines="0" w:afterLines="0" w:line="280" w:lineRule="exact"/>
              <w:jc w:val="center"/>
              <w:rPr>
                <w:rFonts w:eastAsia="宋体" w:hAnsi="宋体"/>
                <w:b/>
                <w:sz w:val="21"/>
                <w:szCs w:val="21"/>
              </w:rPr>
            </w:pPr>
            <w:r>
              <w:rPr>
                <w:rFonts w:eastAsia="宋体" w:hAnsi="宋体" w:hint="eastAsia"/>
                <w:b/>
                <w:sz w:val="21"/>
                <w:szCs w:val="21"/>
              </w:rPr>
              <w:t>备注</w:t>
            </w:r>
          </w:p>
        </w:tc>
      </w:tr>
      <w:tr w:rsidR="006341D3" w14:paraId="3AC19339" w14:textId="77777777">
        <w:trPr>
          <w:trHeight w:val="656"/>
        </w:trPr>
        <w:tc>
          <w:tcPr>
            <w:tcW w:w="709" w:type="dxa"/>
            <w:vAlign w:val="center"/>
          </w:tcPr>
          <w:p w14:paraId="6F6AB2F8"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1</w:t>
            </w:r>
          </w:p>
        </w:tc>
        <w:tc>
          <w:tcPr>
            <w:tcW w:w="1418" w:type="dxa"/>
            <w:vAlign w:val="center"/>
          </w:tcPr>
          <w:p w14:paraId="6B60C947"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投标单位的</w:t>
            </w:r>
            <w:r>
              <w:rPr>
                <w:rFonts w:ascii="宋体" w:hAnsi="宋体" w:cs="宋体" w:hint="eastAsia"/>
                <w:kern w:val="0"/>
                <w:sz w:val="22"/>
                <w:szCs w:val="22"/>
              </w:rPr>
              <w:t>综合实力</w:t>
            </w:r>
          </w:p>
        </w:tc>
        <w:tc>
          <w:tcPr>
            <w:tcW w:w="1479" w:type="dxa"/>
            <w:vAlign w:val="center"/>
          </w:tcPr>
          <w:p w14:paraId="7B16AC4A"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0-5</w:t>
            </w:r>
          </w:p>
        </w:tc>
        <w:tc>
          <w:tcPr>
            <w:tcW w:w="5854" w:type="dxa"/>
            <w:vAlign w:val="center"/>
          </w:tcPr>
          <w:p w14:paraId="2FDC8AB2" w14:textId="77777777" w:rsidR="006341D3" w:rsidRDefault="006341D3" w:rsidP="00676B84">
            <w:pPr>
              <w:spacing w:line="320" w:lineRule="exact"/>
              <w:rPr>
                <w:rFonts w:ascii="宋体" w:hAnsi="宋体" w:cs="宋体"/>
                <w:sz w:val="22"/>
                <w:szCs w:val="22"/>
              </w:rPr>
            </w:pPr>
            <w:r>
              <w:rPr>
                <w:rFonts w:ascii="宋体" w:hAnsi="宋体" w:cs="宋体" w:hint="eastAsia"/>
                <w:spacing w:val="-6"/>
                <w:sz w:val="22"/>
                <w:szCs w:val="22"/>
              </w:rPr>
              <w:t>投标单位</w:t>
            </w:r>
            <w:r>
              <w:rPr>
                <w:rFonts w:ascii="宋体" w:hAnsi="宋体" w:cs="宋体" w:hint="eastAsia"/>
                <w:sz w:val="22"/>
                <w:szCs w:val="22"/>
                <w:lang w:val="zh-CN"/>
              </w:rPr>
              <w:t>在行业中的</w:t>
            </w:r>
            <w:r>
              <w:rPr>
                <w:rFonts w:ascii="宋体" w:hAnsi="宋体" w:cs="宋体" w:hint="eastAsia"/>
                <w:kern w:val="0"/>
                <w:sz w:val="22"/>
                <w:szCs w:val="22"/>
              </w:rPr>
              <w:t>资质、资信等级、</w:t>
            </w:r>
            <w:r>
              <w:rPr>
                <w:rFonts w:ascii="宋体" w:hAnsi="宋体" w:cs="宋体" w:hint="eastAsia"/>
                <w:sz w:val="22"/>
                <w:szCs w:val="22"/>
                <w:lang w:val="zh-CN"/>
              </w:rPr>
              <w:t>市场商业信誉、</w:t>
            </w:r>
            <w:r>
              <w:rPr>
                <w:rFonts w:ascii="宋体" w:hAnsi="宋体" w:cs="宋体" w:hint="eastAsia"/>
                <w:kern w:val="0"/>
                <w:sz w:val="22"/>
                <w:szCs w:val="22"/>
              </w:rPr>
              <w:t>质量、环境、职业健康安全管理体系</w:t>
            </w:r>
            <w:r>
              <w:rPr>
                <w:rFonts w:ascii="宋体" w:hAnsi="宋体" w:cs="宋体" w:hint="eastAsia"/>
                <w:sz w:val="22"/>
                <w:szCs w:val="22"/>
                <w:lang w:val="zh-CN"/>
              </w:rPr>
              <w:t>等情况酌情打分。</w:t>
            </w:r>
          </w:p>
        </w:tc>
      </w:tr>
      <w:tr w:rsidR="006341D3" w14:paraId="719F7700" w14:textId="77777777" w:rsidTr="006341D3">
        <w:trPr>
          <w:trHeight w:val="344"/>
        </w:trPr>
        <w:tc>
          <w:tcPr>
            <w:tcW w:w="709" w:type="dxa"/>
            <w:vMerge w:val="restart"/>
            <w:vAlign w:val="center"/>
          </w:tcPr>
          <w:p w14:paraId="2F39D344"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2</w:t>
            </w:r>
          </w:p>
        </w:tc>
        <w:tc>
          <w:tcPr>
            <w:tcW w:w="1418" w:type="dxa"/>
            <w:vMerge w:val="restart"/>
            <w:vAlign w:val="center"/>
          </w:tcPr>
          <w:p w14:paraId="586A9E36"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投标样品</w:t>
            </w:r>
          </w:p>
        </w:tc>
        <w:tc>
          <w:tcPr>
            <w:tcW w:w="1479" w:type="dxa"/>
            <w:vMerge w:val="restart"/>
            <w:vAlign w:val="center"/>
          </w:tcPr>
          <w:p w14:paraId="0D44548A"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0-25</w:t>
            </w:r>
          </w:p>
        </w:tc>
        <w:tc>
          <w:tcPr>
            <w:tcW w:w="5854" w:type="dxa"/>
            <w:vAlign w:val="center"/>
          </w:tcPr>
          <w:p w14:paraId="116BDA39" w14:textId="77777777" w:rsidR="006341D3" w:rsidRPr="006341D3" w:rsidRDefault="006341D3" w:rsidP="00676B84">
            <w:pPr>
              <w:spacing w:line="320" w:lineRule="exact"/>
            </w:pPr>
            <w:r>
              <w:rPr>
                <w:rFonts w:ascii="宋体" w:hAnsi="宋体" w:cs="宋体" w:hint="eastAsia"/>
                <w:spacing w:val="-6"/>
                <w:sz w:val="22"/>
                <w:szCs w:val="22"/>
              </w:rPr>
              <w:t>根据样品材质、工艺水平的符合度及优越性，由专家横向比较给分。</w:t>
            </w:r>
            <w:r>
              <w:rPr>
                <w:rFonts w:ascii="宋体" w:hAnsi="宋体" w:cs="宋体" w:hint="eastAsia"/>
                <w:b/>
                <w:spacing w:val="-6"/>
                <w:sz w:val="22"/>
                <w:szCs w:val="22"/>
                <w:u w:val="single"/>
              </w:rPr>
              <w:t>未提供样品或样品种类提供不全的，样品分均以零分计算。</w:t>
            </w:r>
            <w:r w:rsidRPr="006341D3">
              <w:rPr>
                <w:rFonts w:ascii="宋体" w:hAnsi="宋体" w:cs="宋体" w:hint="eastAsia"/>
                <w:b/>
                <w:spacing w:val="-6"/>
                <w:sz w:val="22"/>
                <w:szCs w:val="22"/>
              </w:rPr>
              <w:t xml:space="preserve"> </w:t>
            </w:r>
            <w:r>
              <w:rPr>
                <w:rFonts w:ascii="宋体" w:hAnsi="宋体" w:cs="宋体" w:hint="eastAsia"/>
                <w:spacing w:val="-6"/>
                <w:sz w:val="22"/>
                <w:szCs w:val="22"/>
              </w:rPr>
              <w:t>帽子（0-3分）</w:t>
            </w:r>
          </w:p>
        </w:tc>
      </w:tr>
      <w:tr w:rsidR="006341D3" w14:paraId="12F16D49" w14:textId="77777777" w:rsidTr="006341D3">
        <w:trPr>
          <w:trHeight w:val="341"/>
        </w:trPr>
        <w:tc>
          <w:tcPr>
            <w:tcW w:w="709" w:type="dxa"/>
            <w:vMerge/>
            <w:vAlign w:val="center"/>
          </w:tcPr>
          <w:p w14:paraId="0DA520FB" w14:textId="77777777" w:rsidR="006341D3" w:rsidRDefault="006341D3" w:rsidP="00676B84">
            <w:pPr>
              <w:spacing w:line="360" w:lineRule="exact"/>
              <w:jc w:val="center"/>
              <w:rPr>
                <w:rFonts w:ascii="宋体" w:hAnsi="宋体" w:cs="宋体"/>
                <w:spacing w:val="-6"/>
                <w:sz w:val="22"/>
                <w:szCs w:val="22"/>
              </w:rPr>
            </w:pPr>
          </w:p>
        </w:tc>
        <w:tc>
          <w:tcPr>
            <w:tcW w:w="1418" w:type="dxa"/>
            <w:vMerge/>
            <w:vAlign w:val="center"/>
          </w:tcPr>
          <w:p w14:paraId="12EEF8E8" w14:textId="77777777" w:rsidR="006341D3" w:rsidRDefault="006341D3" w:rsidP="00676B84">
            <w:pPr>
              <w:spacing w:line="360" w:lineRule="exact"/>
              <w:jc w:val="center"/>
              <w:rPr>
                <w:rFonts w:ascii="宋体" w:hAnsi="宋体" w:cs="宋体"/>
                <w:spacing w:val="-6"/>
                <w:sz w:val="22"/>
                <w:szCs w:val="22"/>
              </w:rPr>
            </w:pPr>
          </w:p>
        </w:tc>
        <w:tc>
          <w:tcPr>
            <w:tcW w:w="1479" w:type="dxa"/>
            <w:vMerge/>
            <w:vAlign w:val="center"/>
          </w:tcPr>
          <w:p w14:paraId="74CF86D6" w14:textId="77777777" w:rsidR="006341D3" w:rsidRDefault="006341D3" w:rsidP="00676B84">
            <w:pPr>
              <w:spacing w:line="360" w:lineRule="exact"/>
              <w:jc w:val="center"/>
              <w:rPr>
                <w:rFonts w:ascii="宋体" w:hAnsi="宋体" w:cs="宋体"/>
                <w:spacing w:val="-6"/>
                <w:sz w:val="22"/>
                <w:szCs w:val="22"/>
              </w:rPr>
            </w:pPr>
          </w:p>
        </w:tc>
        <w:tc>
          <w:tcPr>
            <w:tcW w:w="5854" w:type="dxa"/>
            <w:vAlign w:val="center"/>
          </w:tcPr>
          <w:p w14:paraId="5874C689" w14:textId="77777777" w:rsidR="006341D3" w:rsidRDefault="006341D3" w:rsidP="006341D3">
            <w:pPr>
              <w:spacing w:line="320" w:lineRule="exact"/>
              <w:ind w:firstLineChars="250" w:firstLine="520"/>
              <w:rPr>
                <w:rFonts w:ascii="宋体" w:hAnsi="宋体" w:cs="宋体"/>
                <w:spacing w:val="-6"/>
                <w:sz w:val="22"/>
                <w:szCs w:val="22"/>
              </w:rPr>
            </w:pPr>
            <w:r>
              <w:rPr>
                <w:rFonts w:ascii="宋体" w:hAnsi="宋体" w:cs="宋体" w:hint="eastAsia"/>
                <w:spacing w:val="-6"/>
                <w:sz w:val="22"/>
                <w:szCs w:val="22"/>
              </w:rPr>
              <w:t>上衣（0-6分）</w:t>
            </w:r>
          </w:p>
        </w:tc>
      </w:tr>
      <w:tr w:rsidR="006341D3" w14:paraId="5370B760" w14:textId="77777777" w:rsidTr="006341D3">
        <w:trPr>
          <w:trHeight w:val="341"/>
        </w:trPr>
        <w:tc>
          <w:tcPr>
            <w:tcW w:w="709" w:type="dxa"/>
            <w:vMerge/>
            <w:vAlign w:val="center"/>
          </w:tcPr>
          <w:p w14:paraId="52FA3221" w14:textId="77777777" w:rsidR="006341D3" w:rsidRDefault="006341D3" w:rsidP="00676B84">
            <w:pPr>
              <w:spacing w:line="360" w:lineRule="exact"/>
              <w:jc w:val="center"/>
              <w:rPr>
                <w:rFonts w:ascii="宋体" w:hAnsi="宋体" w:cs="宋体"/>
                <w:spacing w:val="-6"/>
                <w:sz w:val="22"/>
                <w:szCs w:val="22"/>
              </w:rPr>
            </w:pPr>
          </w:p>
        </w:tc>
        <w:tc>
          <w:tcPr>
            <w:tcW w:w="1418" w:type="dxa"/>
            <w:vMerge/>
            <w:vAlign w:val="center"/>
          </w:tcPr>
          <w:p w14:paraId="6362070F" w14:textId="77777777" w:rsidR="006341D3" w:rsidRDefault="006341D3" w:rsidP="00676B84">
            <w:pPr>
              <w:spacing w:line="360" w:lineRule="exact"/>
              <w:jc w:val="center"/>
              <w:rPr>
                <w:rFonts w:ascii="宋体" w:hAnsi="宋体" w:cs="宋体"/>
                <w:spacing w:val="-6"/>
                <w:sz w:val="22"/>
                <w:szCs w:val="22"/>
              </w:rPr>
            </w:pPr>
          </w:p>
        </w:tc>
        <w:tc>
          <w:tcPr>
            <w:tcW w:w="1479" w:type="dxa"/>
            <w:vMerge/>
            <w:vAlign w:val="center"/>
          </w:tcPr>
          <w:p w14:paraId="42B5B9F1" w14:textId="77777777" w:rsidR="006341D3" w:rsidRDefault="006341D3" w:rsidP="00676B84">
            <w:pPr>
              <w:spacing w:line="360" w:lineRule="exact"/>
              <w:jc w:val="center"/>
              <w:rPr>
                <w:rFonts w:ascii="宋体" w:hAnsi="宋体" w:cs="宋体"/>
                <w:spacing w:val="-6"/>
                <w:sz w:val="22"/>
                <w:szCs w:val="22"/>
              </w:rPr>
            </w:pPr>
          </w:p>
        </w:tc>
        <w:tc>
          <w:tcPr>
            <w:tcW w:w="5854" w:type="dxa"/>
            <w:vAlign w:val="center"/>
          </w:tcPr>
          <w:p w14:paraId="50AB372E" w14:textId="77777777" w:rsidR="006341D3" w:rsidRDefault="006341D3" w:rsidP="006341D3">
            <w:pPr>
              <w:spacing w:line="320" w:lineRule="exact"/>
              <w:ind w:firstLineChars="250" w:firstLine="520"/>
              <w:rPr>
                <w:rFonts w:ascii="宋体" w:hAnsi="宋体" w:cs="宋体"/>
                <w:spacing w:val="-6"/>
                <w:sz w:val="22"/>
                <w:szCs w:val="22"/>
              </w:rPr>
            </w:pPr>
            <w:r>
              <w:rPr>
                <w:rFonts w:ascii="宋体" w:hAnsi="宋体" w:cs="宋体" w:hint="eastAsia"/>
                <w:spacing w:val="-6"/>
                <w:sz w:val="22"/>
                <w:szCs w:val="22"/>
              </w:rPr>
              <w:t>裤子（0-5分）</w:t>
            </w:r>
          </w:p>
        </w:tc>
      </w:tr>
      <w:tr w:rsidR="006341D3" w14:paraId="1C3BB441" w14:textId="77777777" w:rsidTr="006341D3">
        <w:trPr>
          <w:trHeight w:val="341"/>
        </w:trPr>
        <w:tc>
          <w:tcPr>
            <w:tcW w:w="709" w:type="dxa"/>
            <w:vMerge/>
            <w:vAlign w:val="center"/>
          </w:tcPr>
          <w:p w14:paraId="2637CBA6" w14:textId="77777777" w:rsidR="006341D3" w:rsidRDefault="006341D3" w:rsidP="00676B84">
            <w:pPr>
              <w:spacing w:line="360" w:lineRule="exact"/>
              <w:jc w:val="center"/>
              <w:rPr>
                <w:rFonts w:ascii="宋体" w:hAnsi="宋体" w:cs="宋体"/>
                <w:spacing w:val="-6"/>
                <w:sz w:val="22"/>
                <w:szCs w:val="22"/>
              </w:rPr>
            </w:pPr>
          </w:p>
        </w:tc>
        <w:tc>
          <w:tcPr>
            <w:tcW w:w="1418" w:type="dxa"/>
            <w:vMerge/>
            <w:vAlign w:val="center"/>
          </w:tcPr>
          <w:p w14:paraId="458C56C0" w14:textId="77777777" w:rsidR="006341D3" w:rsidRDefault="006341D3" w:rsidP="00676B84">
            <w:pPr>
              <w:spacing w:line="360" w:lineRule="exact"/>
              <w:jc w:val="center"/>
              <w:rPr>
                <w:rFonts w:ascii="宋体" w:hAnsi="宋体" w:cs="宋体"/>
                <w:spacing w:val="-6"/>
                <w:sz w:val="22"/>
                <w:szCs w:val="22"/>
              </w:rPr>
            </w:pPr>
          </w:p>
        </w:tc>
        <w:tc>
          <w:tcPr>
            <w:tcW w:w="1479" w:type="dxa"/>
            <w:vMerge/>
            <w:vAlign w:val="center"/>
          </w:tcPr>
          <w:p w14:paraId="33E8ED7A" w14:textId="77777777" w:rsidR="006341D3" w:rsidRDefault="006341D3" w:rsidP="00676B84">
            <w:pPr>
              <w:spacing w:line="360" w:lineRule="exact"/>
              <w:jc w:val="center"/>
              <w:rPr>
                <w:rFonts w:ascii="宋体" w:hAnsi="宋体" w:cs="宋体"/>
                <w:spacing w:val="-6"/>
                <w:sz w:val="22"/>
                <w:szCs w:val="22"/>
              </w:rPr>
            </w:pPr>
          </w:p>
        </w:tc>
        <w:tc>
          <w:tcPr>
            <w:tcW w:w="5854" w:type="dxa"/>
            <w:vAlign w:val="center"/>
          </w:tcPr>
          <w:p w14:paraId="09EB201D" w14:textId="77777777" w:rsidR="006341D3" w:rsidRDefault="006341D3" w:rsidP="006341D3">
            <w:pPr>
              <w:spacing w:line="320" w:lineRule="exact"/>
              <w:ind w:firstLineChars="250" w:firstLine="520"/>
              <w:rPr>
                <w:rFonts w:ascii="宋体" w:hAnsi="宋体" w:cs="宋体"/>
                <w:spacing w:val="-6"/>
                <w:sz w:val="22"/>
                <w:szCs w:val="22"/>
              </w:rPr>
            </w:pPr>
            <w:r>
              <w:rPr>
                <w:rFonts w:ascii="宋体" w:hAnsi="宋体" w:cs="宋体" w:hint="eastAsia"/>
                <w:spacing w:val="-6"/>
                <w:sz w:val="22"/>
                <w:szCs w:val="22"/>
              </w:rPr>
              <w:t>腰带（0-5分）</w:t>
            </w:r>
          </w:p>
        </w:tc>
      </w:tr>
      <w:tr w:rsidR="006341D3" w14:paraId="1BE7277E" w14:textId="77777777" w:rsidTr="006341D3">
        <w:trPr>
          <w:trHeight w:val="341"/>
        </w:trPr>
        <w:tc>
          <w:tcPr>
            <w:tcW w:w="709" w:type="dxa"/>
            <w:vMerge/>
            <w:vAlign w:val="center"/>
          </w:tcPr>
          <w:p w14:paraId="397EF289" w14:textId="77777777" w:rsidR="006341D3" w:rsidRDefault="006341D3" w:rsidP="00676B84">
            <w:pPr>
              <w:spacing w:line="360" w:lineRule="exact"/>
              <w:jc w:val="center"/>
              <w:rPr>
                <w:rFonts w:ascii="宋体" w:hAnsi="宋体" w:cs="宋体"/>
                <w:spacing w:val="-6"/>
                <w:sz w:val="22"/>
                <w:szCs w:val="22"/>
              </w:rPr>
            </w:pPr>
          </w:p>
        </w:tc>
        <w:tc>
          <w:tcPr>
            <w:tcW w:w="1418" w:type="dxa"/>
            <w:vMerge/>
            <w:vAlign w:val="center"/>
          </w:tcPr>
          <w:p w14:paraId="562B5234" w14:textId="77777777" w:rsidR="006341D3" w:rsidRDefault="006341D3" w:rsidP="00676B84">
            <w:pPr>
              <w:spacing w:line="360" w:lineRule="exact"/>
              <w:jc w:val="center"/>
              <w:rPr>
                <w:rFonts w:ascii="宋体" w:hAnsi="宋体" w:cs="宋体"/>
                <w:spacing w:val="-6"/>
                <w:sz w:val="22"/>
                <w:szCs w:val="22"/>
              </w:rPr>
            </w:pPr>
          </w:p>
        </w:tc>
        <w:tc>
          <w:tcPr>
            <w:tcW w:w="1479" w:type="dxa"/>
            <w:vMerge/>
            <w:vAlign w:val="center"/>
          </w:tcPr>
          <w:p w14:paraId="56FD65F6" w14:textId="77777777" w:rsidR="006341D3" w:rsidRDefault="006341D3" w:rsidP="00676B84">
            <w:pPr>
              <w:spacing w:line="360" w:lineRule="exact"/>
              <w:jc w:val="center"/>
              <w:rPr>
                <w:rFonts w:ascii="宋体" w:hAnsi="宋体" w:cs="宋体"/>
                <w:spacing w:val="-6"/>
                <w:sz w:val="22"/>
                <w:szCs w:val="22"/>
              </w:rPr>
            </w:pPr>
          </w:p>
        </w:tc>
        <w:tc>
          <w:tcPr>
            <w:tcW w:w="5854" w:type="dxa"/>
            <w:vAlign w:val="center"/>
          </w:tcPr>
          <w:p w14:paraId="523D7CBC" w14:textId="77777777" w:rsidR="006341D3" w:rsidRDefault="006341D3" w:rsidP="006341D3">
            <w:pPr>
              <w:spacing w:line="320" w:lineRule="exact"/>
              <w:ind w:firstLineChars="250" w:firstLine="520"/>
              <w:rPr>
                <w:rFonts w:ascii="宋体" w:hAnsi="宋体" w:cs="宋体"/>
                <w:spacing w:val="-6"/>
                <w:sz w:val="22"/>
                <w:szCs w:val="22"/>
              </w:rPr>
            </w:pPr>
            <w:r>
              <w:rPr>
                <w:rFonts w:ascii="宋体" w:hAnsi="宋体" w:cs="宋体" w:hint="eastAsia"/>
                <w:spacing w:val="-6"/>
                <w:sz w:val="22"/>
                <w:szCs w:val="22"/>
              </w:rPr>
              <w:t>鞋子（0-6分）</w:t>
            </w:r>
          </w:p>
        </w:tc>
      </w:tr>
      <w:tr w:rsidR="006341D3" w14:paraId="343BEFBE" w14:textId="77777777" w:rsidTr="00676B84">
        <w:trPr>
          <w:trHeight w:val="493"/>
        </w:trPr>
        <w:tc>
          <w:tcPr>
            <w:tcW w:w="709" w:type="dxa"/>
            <w:vAlign w:val="center"/>
          </w:tcPr>
          <w:p w14:paraId="0DE2D588"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3</w:t>
            </w:r>
          </w:p>
        </w:tc>
        <w:tc>
          <w:tcPr>
            <w:tcW w:w="1418" w:type="dxa"/>
            <w:vAlign w:val="center"/>
          </w:tcPr>
          <w:p w14:paraId="52268431" w14:textId="77777777" w:rsidR="006341D3" w:rsidRDefault="006341D3" w:rsidP="00676B84">
            <w:pPr>
              <w:snapToGrid w:val="0"/>
              <w:spacing w:line="360" w:lineRule="exact"/>
              <w:jc w:val="center"/>
              <w:rPr>
                <w:rFonts w:ascii="宋体" w:hAnsi="宋体" w:cs="宋体"/>
                <w:spacing w:val="-6"/>
                <w:sz w:val="22"/>
                <w:szCs w:val="22"/>
              </w:rPr>
            </w:pPr>
            <w:r>
              <w:rPr>
                <w:rFonts w:ascii="宋体" w:hAnsi="宋体" w:cs="宋体" w:hint="eastAsia"/>
                <w:kern w:val="0"/>
                <w:sz w:val="22"/>
                <w:szCs w:val="22"/>
              </w:rPr>
              <w:t>总体配置、功能、质量及技术性能</w:t>
            </w:r>
            <w:r>
              <w:rPr>
                <w:rFonts w:ascii="宋体" w:hAnsi="宋体" w:cs="宋体" w:hint="eastAsia"/>
                <w:kern w:val="0"/>
                <w:sz w:val="22"/>
                <w:szCs w:val="22"/>
              </w:rPr>
              <w:lastRenderedPageBreak/>
              <w:t>符合情况</w:t>
            </w:r>
          </w:p>
        </w:tc>
        <w:tc>
          <w:tcPr>
            <w:tcW w:w="1479" w:type="dxa"/>
            <w:vAlign w:val="center"/>
          </w:tcPr>
          <w:p w14:paraId="2AAA3813" w14:textId="77777777" w:rsidR="006341D3" w:rsidRDefault="006341D3" w:rsidP="00676B84">
            <w:pPr>
              <w:snapToGrid w:val="0"/>
              <w:spacing w:line="360" w:lineRule="exact"/>
              <w:jc w:val="center"/>
              <w:rPr>
                <w:rFonts w:ascii="宋体" w:hAnsi="宋体" w:cs="宋体"/>
                <w:spacing w:val="-6"/>
                <w:sz w:val="22"/>
                <w:szCs w:val="22"/>
              </w:rPr>
            </w:pPr>
            <w:r>
              <w:rPr>
                <w:rFonts w:ascii="宋体" w:hAnsi="宋体" w:cs="宋体" w:hint="eastAsia"/>
                <w:spacing w:val="-6"/>
                <w:sz w:val="22"/>
                <w:szCs w:val="22"/>
              </w:rPr>
              <w:lastRenderedPageBreak/>
              <w:t>0-8</w:t>
            </w:r>
          </w:p>
        </w:tc>
        <w:tc>
          <w:tcPr>
            <w:tcW w:w="5854" w:type="dxa"/>
            <w:vAlign w:val="center"/>
          </w:tcPr>
          <w:p w14:paraId="5F35F66F" w14:textId="77777777" w:rsidR="006341D3" w:rsidRDefault="006341D3" w:rsidP="00676B84">
            <w:pPr>
              <w:snapToGrid w:val="0"/>
              <w:spacing w:line="320" w:lineRule="exact"/>
              <w:jc w:val="left"/>
              <w:rPr>
                <w:rFonts w:ascii="宋体" w:hAnsi="宋体" w:cs="宋体"/>
                <w:spacing w:val="-6"/>
                <w:sz w:val="22"/>
                <w:szCs w:val="22"/>
                <w:lang w:val="zh-CN"/>
              </w:rPr>
            </w:pPr>
            <w:r>
              <w:rPr>
                <w:rFonts w:ascii="宋体" w:hAnsi="宋体" w:cs="宋体" w:hint="eastAsia"/>
                <w:kern w:val="0"/>
                <w:sz w:val="22"/>
                <w:szCs w:val="22"/>
                <w:lang w:val="zh-CN"/>
              </w:rPr>
              <w:t>针对本项目投标产品的</w:t>
            </w:r>
            <w:r>
              <w:rPr>
                <w:rFonts w:ascii="宋体" w:hAnsi="宋体" w:cs="宋体" w:hint="eastAsia"/>
                <w:kern w:val="0"/>
                <w:sz w:val="22"/>
                <w:szCs w:val="22"/>
              </w:rPr>
              <w:t>总体配置、功能、质量及技术性能，由专家酌情打分：</w:t>
            </w:r>
          </w:p>
        </w:tc>
      </w:tr>
      <w:tr w:rsidR="006341D3" w14:paraId="626F6A13" w14:textId="77777777">
        <w:trPr>
          <w:trHeight w:val="656"/>
        </w:trPr>
        <w:tc>
          <w:tcPr>
            <w:tcW w:w="709" w:type="dxa"/>
            <w:vAlign w:val="center"/>
          </w:tcPr>
          <w:p w14:paraId="7A6929AE"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lastRenderedPageBreak/>
              <w:t>4</w:t>
            </w:r>
          </w:p>
        </w:tc>
        <w:tc>
          <w:tcPr>
            <w:tcW w:w="1418" w:type="dxa"/>
            <w:vAlign w:val="center"/>
          </w:tcPr>
          <w:p w14:paraId="2F70FA5D"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业绩</w:t>
            </w:r>
          </w:p>
        </w:tc>
        <w:tc>
          <w:tcPr>
            <w:tcW w:w="1479" w:type="dxa"/>
            <w:vAlign w:val="center"/>
          </w:tcPr>
          <w:p w14:paraId="1C4188E5"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0-7</w:t>
            </w:r>
          </w:p>
        </w:tc>
        <w:tc>
          <w:tcPr>
            <w:tcW w:w="5854" w:type="dxa"/>
            <w:vAlign w:val="center"/>
          </w:tcPr>
          <w:p w14:paraId="192D7B22" w14:textId="77777777" w:rsidR="006341D3" w:rsidRDefault="006341D3" w:rsidP="00676B84">
            <w:pPr>
              <w:pStyle w:val="a8"/>
              <w:spacing w:line="320" w:lineRule="exact"/>
              <w:ind w:firstLine="0"/>
              <w:rPr>
                <w:rFonts w:cs="宋体"/>
                <w:spacing w:val="-6"/>
                <w:sz w:val="22"/>
              </w:rPr>
            </w:pPr>
            <w:r>
              <w:rPr>
                <w:rFonts w:cs="宋体" w:hint="eastAsia"/>
                <w:spacing w:val="-6"/>
                <w:sz w:val="22"/>
              </w:rPr>
              <w:t>投标单位自2018年1月1日以来（以合同签订时间为准）在国内完成的同类项目业绩：</w:t>
            </w:r>
            <w:r>
              <w:rPr>
                <w:rFonts w:cs="宋体" w:hint="eastAsia"/>
                <w:sz w:val="22"/>
              </w:rPr>
              <w:t>符合以下条件1分/个</w:t>
            </w:r>
            <w:r>
              <w:rPr>
                <w:rFonts w:cs="宋体" w:hint="eastAsia"/>
                <w:spacing w:val="-6"/>
                <w:sz w:val="22"/>
              </w:rPr>
              <w:t>，最高得7分。</w:t>
            </w:r>
          </w:p>
          <w:p w14:paraId="00D974D6" w14:textId="77777777" w:rsidR="006341D3" w:rsidRDefault="006341D3" w:rsidP="00676B84">
            <w:pPr>
              <w:pStyle w:val="a8"/>
              <w:spacing w:line="320" w:lineRule="exact"/>
              <w:ind w:firstLine="0"/>
              <w:rPr>
                <w:rFonts w:cs="宋体"/>
                <w:spacing w:val="-6"/>
                <w:sz w:val="22"/>
              </w:rPr>
            </w:pPr>
            <w:r>
              <w:rPr>
                <w:rFonts w:cs="宋体" w:hint="eastAsia"/>
                <w:spacing w:val="-6"/>
                <w:sz w:val="22"/>
              </w:rPr>
              <w:t>单份合同金额10万以上或套数</w:t>
            </w:r>
            <w:r w:rsidR="006564E0">
              <w:rPr>
                <w:rFonts w:cs="宋体" w:hint="eastAsia"/>
                <w:spacing w:val="-6"/>
                <w:sz w:val="22"/>
              </w:rPr>
              <w:t>1800</w:t>
            </w:r>
            <w:r>
              <w:rPr>
                <w:rFonts w:cs="宋体" w:hint="eastAsia"/>
                <w:spacing w:val="-6"/>
                <w:sz w:val="22"/>
              </w:rPr>
              <w:t>套以上(合同无具体数量或无具体金额显示按无效合同处理)，以上数值含本数。</w:t>
            </w:r>
          </w:p>
          <w:p w14:paraId="3163F309" w14:textId="77777777" w:rsidR="006341D3" w:rsidRDefault="006341D3" w:rsidP="00676B84">
            <w:pPr>
              <w:pStyle w:val="a8"/>
              <w:spacing w:line="320" w:lineRule="exact"/>
              <w:ind w:firstLine="0"/>
              <w:rPr>
                <w:rFonts w:cs="宋体"/>
                <w:sz w:val="22"/>
              </w:rPr>
            </w:pPr>
            <w:r>
              <w:rPr>
                <w:rFonts w:cs="宋体" w:hint="eastAsia"/>
                <w:spacing w:val="-6"/>
                <w:sz w:val="22"/>
              </w:rPr>
              <w:t>提供完整合同复印件并加盖投标人公章，否则不得分。</w:t>
            </w:r>
          </w:p>
        </w:tc>
      </w:tr>
      <w:tr w:rsidR="006341D3" w14:paraId="29939DFD" w14:textId="77777777" w:rsidTr="00676B84">
        <w:trPr>
          <w:trHeight w:val="656"/>
        </w:trPr>
        <w:tc>
          <w:tcPr>
            <w:tcW w:w="709" w:type="dxa"/>
            <w:vAlign w:val="center"/>
          </w:tcPr>
          <w:p w14:paraId="67453D05"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5</w:t>
            </w:r>
          </w:p>
        </w:tc>
        <w:tc>
          <w:tcPr>
            <w:tcW w:w="1418" w:type="dxa"/>
            <w:vAlign w:val="center"/>
          </w:tcPr>
          <w:p w14:paraId="6642D05E"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售后服务</w:t>
            </w:r>
          </w:p>
        </w:tc>
        <w:tc>
          <w:tcPr>
            <w:tcW w:w="1479" w:type="dxa"/>
            <w:vAlign w:val="center"/>
          </w:tcPr>
          <w:p w14:paraId="2C40810A" w14:textId="77777777" w:rsidR="006341D3" w:rsidRDefault="006564E0"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w:t>
            </w:r>
            <w:r w:rsidR="006341D3">
              <w:rPr>
                <w:rFonts w:ascii="宋体" w:hAnsi="宋体" w:cs="宋体" w:hint="eastAsia"/>
                <w:spacing w:val="-6"/>
                <w:sz w:val="22"/>
                <w:szCs w:val="22"/>
              </w:rPr>
              <w:t>5</w:t>
            </w:r>
          </w:p>
        </w:tc>
        <w:tc>
          <w:tcPr>
            <w:tcW w:w="5854" w:type="dxa"/>
            <w:vAlign w:val="center"/>
          </w:tcPr>
          <w:p w14:paraId="41A31CC6" w14:textId="77777777" w:rsidR="006341D3" w:rsidRDefault="006341D3" w:rsidP="00676B84">
            <w:pPr>
              <w:pStyle w:val="a8"/>
              <w:spacing w:line="320" w:lineRule="exact"/>
              <w:ind w:firstLine="0"/>
              <w:rPr>
                <w:rFonts w:cs="宋体"/>
                <w:spacing w:val="-6"/>
                <w:sz w:val="22"/>
              </w:rPr>
            </w:pPr>
            <w:r>
              <w:rPr>
                <w:rFonts w:cs="宋体" w:hint="eastAsia"/>
                <w:spacing w:val="-6"/>
                <w:sz w:val="22"/>
              </w:rPr>
              <w:t>完整合理的有针对性的售后服务方案（除商务偏离表中响应规格以外内容），</w:t>
            </w:r>
            <w:r>
              <w:rPr>
                <w:rFonts w:cs="宋体" w:hint="eastAsia"/>
                <w:sz w:val="22"/>
              </w:rPr>
              <w:t>未提供的不得分。</w:t>
            </w:r>
          </w:p>
        </w:tc>
      </w:tr>
      <w:tr w:rsidR="006341D3" w14:paraId="01153516" w14:textId="77777777">
        <w:trPr>
          <w:trHeight w:val="470"/>
        </w:trPr>
        <w:tc>
          <w:tcPr>
            <w:tcW w:w="709" w:type="dxa"/>
            <w:vAlign w:val="center"/>
          </w:tcPr>
          <w:p w14:paraId="1F20C662"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6</w:t>
            </w:r>
          </w:p>
        </w:tc>
        <w:tc>
          <w:tcPr>
            <w:tcW w:w="1418" w:type="dxa"/>
            <w:vAlign w:val="center"/>
          </w:tcPr>
          <w:p w14:paraId="47675E6A" w14:textId="77777777" w:rsidR="006341D3" w:rsidRDefault="006341D3" w:rsidP="00676B84">
            <w:pPr>
              <w:spacing w:line="360" w:lineRule="exact"/>
              <w:jc w:val="center"/>
              <w:rPr>
                <w:rFonts w:ascii="宋体" w:hAnsi="宋体" w:cs="宋体"/>
                <w:spacing w:val="-6"/>
                <w:sz w:val="22"/>
                <w:szCs w:val="22"/>
              </w:rPr>
            </w:pPr>
            <w:r>
              <w:rPr>
                <w:rFonts w:ascii="宋体" w:hAnsi="宋体" w:cs="宋体" w:hint="eastAsia"/>
                <w:spacing w:val="-6"/>
                <w:sz w:val="22"/>
                <w:szCs w:val="22"/>
              </w:rPr>
              <w:t>优惠条件</w:t>
            </w:r>
          </w:p>
        </w:tc>
        <w:tc>
          <w:tcPr>
            <w:tcW w:w="1479" w:type="dxa"/>
            <w:vAlign w:val="center"/>
          </w:tcPr>
          <w:p w14:paraId="639DE6EA" w14:textId="77777777" w:rsidR="006341D3" w:rsidRDefault="006564E0"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w:t>
            </w:r>
            <w:r w:rsidR="006341D3">
              <w:rPr>
                <w:rFonts w:ascii="宋体" w:hAnsi="宋体" w:cs="宋体" w:hint="eastAsia"/>
                <w:spacing w:val="-6"/>
                <w:sz w:val="22"/>
                <w:szCs w:val="22"/>
              </w:rPr>
              <w:t>5</w:t>
            </w:r>
          </w:p>
        </w:tc>
        <w:tc>
          <w:tcPr>
            <w:tcW w:w="5854" w:type="dxa"/>
            <w:vAlign w:val="center"/>
          </w:tcPr>
          <w:p w14:paraId="3BB09A1E" w14:textId="77777777" w:rsidR="006341D3" w:rsidRDefault="006341D3" w:rsidP="00676B84">
            <w:pPr>
              <w:pStyle w:val="a8"/>
              <w:spacing w:line="320" w:lineRule="exact"/>
              <w:ind w:firstLine="0"/>
              <w:rPr>
                <w:rFonts w:cs="宋体"/>
                <w:spacing w:val="-6"/>
                <w:sz w:val="22"/>
              </w:rPr>
            </w:pPr>
            <w:r>
              <w:rPr>
                <w:rFonts w:cs="宋体" w:hint="eastAsia"/>
                <w:spacing w:val="-6"/>
                <w:sz w:val="22"/>
              </w:rPr>
              <w:t>投标人承诺给予采购人或新生的各种实质性的优惠:</w:t>
            </w:r>
          </w:p>
        </w:tc>
      </w:tr>
      <w:tr w:rsidR="006341D3" w14:paraId="2E33582B" w14:textId="77777777">
        <w:trPr>
          <w:trHeight w:val="656"/>
        </w:trPr>
        <w:tc>
          <w:tcPr>
            <w:tcW w:w="709" w:type="dxa"/>
            <w:vAlign w:val="center"/>
          </w:tcPr>
          <w:p w14:paraId="25A24BB6" w14:textId="77777777" w:rsidR="006341D3" w:rsidRDefault="006341D3" w:rsidP="00676B84">
            <w:pPr>
              <w:spacing w:line="360" w:lineRule="exact"/>
              <w:jc w:val="center"/>
              <w:rPr>
                <w:rFonts w:ascii="宋体" w:hAnsi="宋体" w:cs="宋体"/>
                <w:sz w:val="22"/>
                <w:szCs w:val="22"/>
              </w:rPr>
            </w:pPr>
            <w:r>
              <w:rPr>
                <w:rFonts w:ascii="宋体" w:hAnsi="宋体" w:cs="宋体" w:hint="eastAsia"/>
                <w:sz w:val="22"/>
                <w:szCs w:val="22"/>
              </w:rPr>
              <w:t>7</w:t>
            </w:r>
          </w:p>
        </w:tc>
        <w:tc>
          <w:tcPr>
            <w:tcW w:w="1418" w:type="dxa"/>
            <w:vAlign w:val="center"/>
          </w:tcPr>
          <w:p w14:paraId="5E3F39DE" w14:textId="77777777" w:rsidR="006341D3" w:rsidRDefault="006341D3" w:rsidP="00676B84">
            <w:pPr>
              <w:spacing w:line="360" w:lineRule="exact"/>
              <w:jc w:val="center"/>
              <w:rPr>
                <w:rFonts w:ascii="宋体" w:hAnsi="宋体" w:cs="宋体"/>
                <w:sz w:val="22"/>
                <w:szCs w:val="22"/>
              </w:rPr>
            </w:pPr>
            <w:r>
              <w:rPr>
                <w:rFonts w:ascii="宋体" w:hAnsi="宋体" w:cs="宋体" w:hint="eastAsia"/>
                <w:sz w:val="22"/>
                <w:szCs w:val="22"/>
              </w:rPr>
              <w:t>技术服务</w:t>
            </w:r>
          </w:p>
        </w:tc>
        <w:tc>
          <w:tcPr>
            <w:tcW w:w="1479" w:type="dxa"/>
            <w:vAlign w:val="center"/>
          </w:tcPr>
          <w:p w14:paraId="3A9BDA32" w14:textId="77777777" w:rsidR="006341D3" w:rsidRDefault="006564E0"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w:t>
            </w:r>
            <w:r w:rsidR="006341D3">
              <w:rPr>
                <w:rFonts w:ascii="宋体" w:hAnsi="宋体" w:cs="宋体" w:hint="eastAsia"/>
                <w:spacing w:val="-6"/>
                <w:sz w:val="22"/>
                <w:szCs w:val="22"/>
              </w:rPr>
              <w:t>5</w:t>
            </w:r>
          </w:p>
        </w:tc>
        <w:tc>
          <w:tcPr>
            <w:tcW w:w="5854" w:type="dxa"/>
            <w:vAlign w:val="center"/>
          </w:tcPr>
          <w:p w14:paraId="080E788C" w14:textId="77777777" w:rsidR="006341D3" w:rsidRDefault="006341D3" w:rsidP="00676B84">
            <w:pPr>
              <w:spacing w:line="320" w:lineRule="exact"/>
              <w:rPr>
                <w:rFonts w:ascii="宋体" w:hAnsi="宋体" w:cs="宋体"/>
                <w:sz w:val="22"/>
                <w:szCs w:val="22"/>
              </w:rPr>
            </w:pPr>
            <w:r>
              <w:rPr>
                <w:rFonts w:ascii="宋体" w:hAnsi="宋体" w:cs="宋体" w:hint="eastAsia"/>
                <w:sz w:val="22"/>
                <w:szCs w:val="22"/>
              </w:rPr>
              <w:t>专业服务力量和服务保障。</w:t>
            </w:r>
          </w:p>
        </w:tc>
      </w:tr>
      <w:tr w:rsidR="006341D3" w14:paraId="4173E6A7" w14:textId="77777777">
        <w:trPr>
          <w:trHeight w:val="656"/>
        </w:trPr>
        <w:tc>
          <w:tcPr>
            <w:tcW w:w="709" w:type="dxa"/>
            <w:vAlign w:val="center"/>
          </w:tcPr>
          <w:p w14:paraId="02CA4423" w14:textId="77777777" w:rsidR="006341D3" w:rsidRDefault="006341D3" w:rsidP="00676B84">
            <w:pPr>
              <w:spacing w:line="360" w:lineRule="exact"/>
              <w:jc w:val="center"/>
              <w:rPr>
                <w:rFonts w:ascii="宋体" w:hAnsi="宋体" w:cs="宋体"/>
                <w:sz w:val="22"/>
                <w:szCs w:val="22"/>
              </w:rPr>
            </w:pPr>
            <w:r>
              <w:rPr>
                <w:rFonts w:ascii="宋体" w:hAnsi="宋体" w:cs="宋体" w:hint="eastAsia"/>
                <w:sz w:val="22"/>
                <w:szCs w:val="22"/>
              </w:rPr>
              <w:t>8</w:t>
            </w:r>
          </w:p>
        </w:tc>
        <w:tc>
          <w:tcPr>
            <w:tcW w:w="1418" w:type="dxa"/>
            <w:vAlign w:val="center"/>
          </w:tcPr>
          <w:p w14:paraId="24A4B661" w14:textId="77777777" w:rsidR="006341D3" w:rsidRDefault="006341D3" w:rsidP="00676B84">
            <w:pPr>
              <w:spacing w:line="360" w:lineRule="exact"/>
              <w:jc w:val="center"/>
              <w:rPr>
                <w:rFonts w:ascii="宋体" w:hAnsi="宋体" w:cs="宋体"/>
                <w:sz w:val="22"/>
                <w:szCs w:val="22"/>
              </w:rPr>
            </w:pPr>
            <w:r>
              <w:rPr>
                <w:rFonts w:ascii="宋体" w:hAnsi="宋体" w:cs="宋体" w:hint="eastAsia"/>
                <w:sz w:val="22"/>
                <w:szCs w:val="22"/>
              </w:rPr>
              <w:t>供货措施</w:t>
            </w:r>
          </w:p>
        </w:tc>
        <w:tc>
          <w:tcPr>
            <w:tcW w:w="1479" w:type="dxa"/>
            <w:vAlign w:val="center"/>
          </w:tcPr>
          <w:p w14:paraId="5DF55B8A" w14:textId="77777777" w:rsidR="006341D3" w:rsidRDefault="006564E0" w:rsidP="00676B84">
            <w:pPr>
              <w:spacing w:line="360" w:lineRule="exact"/>
              <w:jc w:val="center"/>
              <w:rPr>
                <w:rFonts w:ascii="宋体" w:hAnsi="宋体" w:cs="宋体"/>
                <w:spacing w:val="-6"/>
                <w:sz w:val="22"/>
                <w:szCs w:val="22"/>
              </w:rPr>
            </w:pPr>
            <w:r>
              <w:rPr>
                <w:rFonts w:ascii="宋体" w:hAnsi="宋体" w:cs="宋体" w:hint="eastAsia"/>
                <w:spacing w:val="-6"/>
                <w:sz w:val="22"/>
                <w:szCs w:val="22"/>
              </w:rPr>
              <w:t>0-</w:t>
            </w:r>
            <w:r w:rsidR="006341D3">
              <w:rPr>
                <w:rFonts w:ascii="宋体" w:hAnsi="宋体" w:cs="宋体" w:hint="eastAsia"/>
                <w:spacing w:val="-6"/>
                <w:sz w:val="22"/>
                <w:szCs w:val="22"/>
              </w:rPr>
              <w:t>5</w:t>
            </w:r>
          </w:p>
        </w:tc>
        <w:tc>
          <w:tcPr>
            <w:tcW w:w="5854" w:type="dxa"/>
            <w:vAlign w:val="center"/>
          </w:tcPr>
          <w:p w14:paraId="28C5A5BC" w14:textId="77777777" w:rsidR="006341D3" w:rsidRDefault="006341D3" w:rsidP="00676B84">
            <w:pPr>
              <w:spacing w:line="320" w:lineRule="exact"/>
              <w:rPr>
                <w:rFonts w:ascii="宋体" w:hAnsi="宋体" w:cs="宋体"/>
                <w:sz w:val="22"/>
                <w:szCs w:val="22"/>
              </w:rPr>
            </w:pPr>
            <w:r>
              <w:rPr>
                <w:rFonts w:ascii="宋体" w:hAnsi="宋体" w:cs="宋体" w:hint="eastAsia"/>
                <w:sz w:val="22"/>
                <w:szCs w:val="22"/>
              </w:rPr>
              <w:t>投标人供货措施完全满足采购人基本要求，优化措施合理可行，未提供的不得分。</w:t>
            </w:r>
          </w:p>
        </w:tc>
      </w:tr>
    </w:tbl>
    <w:p w14:paraId="166467D7" w14:textId="77777777" w:rsidR="00F55CC9" w:rsidRDefault="00E052FC">
      <w:pPr>
        <w:spacing w:line="360" w:lineRule="exact"/>
        <w:ind w:firstLineChars="200" w:firstLine="422"/>
        <w:rPr>
          <w:rFonts w:ascii="宋体" w:hAnsi="宋体" w:cs="宋体"/>
          <w:b/>
          <w:sz w:val="21"/>
          <w:szCs w:val="21"/>
        </w:rPr>
      </w:pPr>
      <w:r>
        <w:rPr>
          <w:rFonts w:ascii="宋体" w:hAnsi="宋体" w:cs="宋体" w:hint="eastAsia"/>
          <w:b/>
          <w:sz w:val="21"/>
          <w:szCs w:val="21"/>
        </w:rPr>
        <w:t>注：相关资料复印件须加盖投标人公章，证书、资料原件备查投标人自行携带。如复印件不清晰或存在疑异的评标委员会要求核查原件时，投标人必须在评标委员会规定的时间内送达。若投标文件中未附上述资料或未能在规定的时间内将要求的资料原件送到的，评标委员会将按相关证明资料缺少，属打分评审资料的，按相应评分内容不得分处理。</w:t>
      </w:r>
    </w:p>
    <w:p w14:paraId="24F06E69" w14:textId="77777777" w:rsidR="00F55CC9" w:rsidRDefault="00E052FC">
      <w:pPr>
        <w:spacing w:line="360" w:lineRule="exact"/>
        <w:ind w:firstLineChars="200" w:firstLine="422"/>
        <w:rPr>
          <w:rFonts w:ascii="宋体" w:hAnsi="宋体" w:cs="宋体"/>
          <w:b/>
          <w:sz w:val="21"/>
          <w:szCs w:val="21"/>
        </w:rPr>
      </w:pPr>
      <w:r>
        <w:rPr>
          <w:rFonts w:ascii="宋体" w:hAnsi="宋体" w:cs="宋体" w:hint="eastAsia"/>
          <w:b/>
          <w:sz w:val="21"/>
          <w:szCs w:val="21"/>
        </w:rPr>
        <w:t>2、价格分（</w:t>
      </w:r>
      <w:r w:rsidR="006564E0">
        <w:rPr>
          <w:rFonts w:ascii="宋体" w:hAnsi="宋体" w:cs="宋体" w:hint="eastAsia"/>
          <w:b/>
          <w:sz w:val="21"/>
          <w:szCs w:val="21"/>
        </w:rPr>
        <w:t>35</w:t>
      </w:r>
      <w:r>
        <w:rPr>
          <w:rFonts w:ascii="宋体" w:hAnsi="宋体" w:cs="宋体" w:hint="eastAsia"/>
          <w:b/>
          <w:sz w:val="21"/>
          <w:szCs w:val="21"/>
        </w:rPr>
        <w:t>分）</w:t>
      </w:r>
    </w:p>
    <w:p w14:paraId="36C87AAD" w14:textId="77777777" w:rsidR="00F55CC9" w:rsidRDefault="00E052FC">
      <w:pPr>
        <w:spacing w:line="360" w:lineRule="exact"/>
        <w:ind w:firstLineChars="200" w:firstLine="420"/>
        <w:rPr>
          <w:rFonts w:ascii="宋体" w:hAnsi="宋体"/>
          <w:bCs/>
          <w:sz w:val="21"/>
          <w:szCs w:val="21"/>
        </w:rPr>
      </w:pPr>
      <w:bookmarkStart w:id="6" w:name="_Toc221356966"/>
      <w:bookmarkStart w:id="7" w:name="_Toc221356903"/>
      <w:r>
        <w:rPr>
          <w:rFonts w:ascii="宋体" w:hAnsi="宋体" w:hint="eastAsia"/>
          <w:bCs/>
          <w:sz w:val="21"/>
          <w:szCs w:val="21"/>
        </w:rPr>
        <w:t>1）价格分采用低价优先法计算，即满足招标文件要求且投标价格最低的投标报价为评标基准价，其价格分为满分。其他投标人的价格分按照下列公式计算：</w:t>
      </w:r>
    </w:p>
    <w:p w14:paraId="44171218" w14:textId="77777777" w:rsidR="00F55CC9" w:rsidRDefault="00E052FC">
      <w:pPr>
        <w:spacing w:line="360" w:lineRule="exact"/>
        <w:ind w:firstLineChars="200" w:firstLine="420"/>
        <w:rPr>
          <w:rFonts w:ascii="宋体" w:hAnsi="宋体"/>
          <w:bCs/>
          <w:sz w:val="21"/>
          <w:szCs w:val="21"/>
        </w:rPr>
      </w:pPr>
      <w:r>
        <w:rPr>
          <w:rFonts w:ascii="宋体" w:hAnsi="宋体" w:hint="eastAsia"/>
          <w:bCs/>
          <w:sz w:val="21"/>
          <w:szCs w:val="21"/>
        </w:rPr>
        <w:t>投标报价得分=（评标基准价/投标报价）×3</w:t>
      </w:r>
      <w:r w:rsidR="00D22141">
        <w:rPr>
          <w:rFonts w:ascii="宋体" w:hAnsi="宋体" w:hint="eastAsia"/>
          <w:bCs/>
          <w:sz w:val="21"/>
          <w:szCs w:val="21"/>
        </w:rPr>
        <w:t>5</w:t>
      </w:r>
      <w:r>
        <w:rPr>
          <w:rFonts w:ascii="宋体" w:hAnsi="宋体" w:hint="eastAsia"/>
          <w:bCs/>
          <w:sz w:val="21"/>
          <w:szCs w:val="21"/>
        </w:rPr>
        <w:t>%×100</w:t>
      </w:r>
    </w:p>
    <w:p w14:paraId="441DF4FD" w14:textId="77777777" w:rsidR="00F55CC9" w:rsidRDefault="00E052FC">
      <w:pPr>
        <w:spacing w:line="360" w:lineRule="exact"/>
        <w:ind w:firstLineChars="200" w:firstLine="420"/>
        <w:rPr>
          <w:rFonts w:ascii="宋体" w:hAnsi="宋体"/>
          <w:bCs/>
          <w:sz w:val="21"/>
          <w:szCs w:val="21"/>
        </w:rPr>
      </w:pPr>
      <w:r>
        <w:rPr>
          <w:rFonts w:ascii="宋体" w:hAnsi="宋体" w:hint="eastAsia"/>
          <w:bCs/>
          <w:sz w:val="21"/>
          <w:szCs w:val="21"/>
        </w:rPr>
        <w:t>2）投标人投标价格超出采购预算或</w:t>
      </w:r>
      <w:r>
        <w:rPr>
          <w:rFonts w:ascii="宋体" w:hAnsi="宋体" w:cs="宋体" w:hint="eastAsia"/>
          <w:sz w:val="21"/>
          <w:szCs w:val="21"/>
        </w:rPr>
        <w:t>预算单价区间</w:t>
      </w:r>
      <w:r>
        <w:rPr>
          <w:rFonts w:ascii="宋体" w:hAnsi="宋体" w:hint="eastAsia"/>
          <w:bCs/>
          <w:sz w:val="21"/>
          <w:szCs w:val="21"/>
        </w:rPr>
        <w:t>，其投标文件作无效标处理。</w:t>
      </w:r>
    </w:p>
    <w:p w14:paraId="4C4C78AF" w14:textId="77777777" w:rsidR="00F55CC9" w:rsidRDefault="00E052FC">
      <w:pPr>
        <w:spacing w:line="360" w:lineRule="exact"/>
        <w:ind w:firstLineChars="200" w:firstLine="420"/>
        <w:rPr>
          <w:rFonts w:ascii="宋体" w:hAnsi="宋体"/>
          <w:bCs/>
          <w:sz w:val="21"/>
          <w:szCs w:val="21"/>
        </w:rPr>
      </w:pPr>
      <w:r>
        <w:rPr>
          <w:rFonts w:ascii="宋体" w:hAnsi="宋体" w:hint="eastAsia"/>
          <w:bCs/>
          <w:sz w:val="21"/>
          <w:szCs w:val="21"/>
        </w:rPr>
        <w:t>3）所有投标人投标报价均超出采购预算或</w:t>
      </w:r>
      <w:r>
        <w:rPr>
          <w:rFonts w:ascii="宋体" w:hAnsi="宋体" w:cs="宋体" w:hint="eastAsia"/>
          <w:sz w:val="21"/>
          <w:szCs w:val="21"/>
        </w:rPr>
        <w:t>预算单价区间</w:t>
      </w:r>
      <w:r>
        <w:rPr>
          <w:rFonts w:ascii="宋体" w:hAnsi="宋体" w:hint="eastAsia"/>
          <w:bCs/>
          <w:sz w:val="21"/>
          <w:szCs w:val="21"/>
        </w:rPr>
        <w:t>，本项目做流标处理。</w:t>
      </w:r>
    </w:p>
    <w:p w14:paraId="2CBEA532" w14:textId="77777777" w:rsidR="00F55CC9" w:rsidRDefault="00E052FC">
      <w:pPr>
        <w:spacing w:line="360" w:lineRule="exact"/>
        <w:ind w:firstLineChars="200" w:firstLine="420"/>
        <w:rPr>
          <w:rFonts w:ascii="宋体" w:hAnsi="宋体"/>
          <w:bCs/>
          <w:sz w:val="21"/>
          <w:szCs w:val="21"/>
        </w:rPr>
      </w:pPr>
      <w:r>
        <w:rPr>
          <w:rFonts w:ascii="宋体" w:hAnsi="宋体" w:hint="eastAsia"/>
          <w:bCs/>
          <w:sz w:val="21"/>
          <w:szCs w:val="21"/>
        </w:rPr>
        <w:t>3、有效投标人的综合得分为技术资信分和价格分的总和。</w:t>
      </w:r>
    </w:p>
    <w:p w14:paraId="28D43DEA" w14:textId="77777777" w:rsidR="00F55CC9" w:rsidRDefault="00E052FC">
      <w:pPr>
        <w:spacing w:line="360" w:lineRule="exact"/>
        <w:jc w:val="center"/>
        <w:rPr>
          <w:rFonts w:ascii="宋体" w:hAnsi="宋体"/>
          <w:b/>
          <w:sz w:val="21"/>
          <w:szCs w:val="21"/>
        </w:rPr>
      </w:pPr>
      <w:r>
        <w:rPr>
          <w:rFonts w:ascii="宋体" w:hAnsi="宋体" w:hint="eastAsia"/>
          <w:b/>
          <w:sz w:val="21"/>
          <w:szCs w:val="21"/>
        </w:rPr>
        <w:t>六、定标办法</w:t>
      </w:r>
      <w:bookmarkEnd w:id="6"/>
      <w:bookmarkEnd w:id="7"/>
    </w:p>
    <w:p w14:paraId="7158102C" w14:textId="77777777" w:rsidR="00F55CC9" w:rsidRDefault="00E052FC">
      <w:pPr>
        <w:snapToGrid w:val="0"/>
        <w:spacing w:line="360" w:lineRule="exact"/>
        <w:ind w:firstLineChars="200" w:firstLine="420"/>
        <w:jc w:val="left"/>
        <w:rPr>
          <w:rFonts w:ascii="宋体" w:hAnsi="宋体" w:cs="hakuyoxingshu7000"/>
          <w:sz w:val="21"/>
          <w:szCs w:val="21"/>
        </w:rPr>
      </w:pPr>
      <w:bookmarkStart w:id="8" w:name="_Toc221356967"/>
      <w:bookmarkStart w:id="9" w:name="_Toc221356904"/>
      <w:r>
        <w:rPr>
          <w:rFonts w:ascii="宋体" w:hAnsi="宋体" w:cs="hakuyoxingshu7000" w:hint="eastAsia"/>
          <w:sz w:val="21"/>
          <w:szCs w:val="21"/>
        </w:rPr>
        <w:t>本次招标由评标委员会推荐中标候选人，采购人根据评标委员会的推荐结果进行最终确认。如中标人放弃中标；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中标人在本次采购活动中存在违法违规行为或其他原因使质疑成立的，采购人可视具体情况，可以按照评标报告推荐的中标候选人名单排序，确定下一候选人为中标，也可以重新开展采购活动。</w:t>
      </w:r>
    </w:p>
    <w:p w14:paraId="5A7163D7" w14:textId="77777777" w:rsidR="00F55CC9" w:rsidRDefault="00E052FC">
      <w:pPr>
        <w:spacing w:line="360" w:lineRule="exact"/>
        <w:jc w:val="center"/>
        <w:rPr>
          <w:rFonts w:ascii="宋体" w:hAnsi="宋体"/>
          <w:b/>
          <w:sz w:val="21"/>
          <w:szCs w:val="21"/>
        </w:rPr>
      </w:pPr>
      <w:r>
        <w:rPr>
          <w:rFonts w:ascii="宋体" w:hAnsi="宋体" w:hint="eastAsia"/>
          <w:b/>
          <w:sz w:val="21"/>
          <w:szCs w:val="21"/>
        </w:rPr>
        <w:t>七、确定中标人</w:t>
      </w:r>
      <w:bookmarkEnd w:id="8"/>
      <w:bookmarkEnd w:id="9"/>
    </w:p>
    <w:p w14:paraId="4B1012AF" w14:textId="77777777" w:rsidR="00F55CC9" w:rsidRDefault="00E052FC">
      <w:pPr>
        <w:spacing w:line="360" w:lineRule="exact"/>
        <w:ind w:firstLineChars="200" w:firstLine="420"/>
        <w:rPr>
          <w:rFonts w:ascii="宋体" w:hAnsi="宋体" w:cs="宋体"/>
          <w:sz w:val="21"/>
          <w:szCs w:val="21"/>
        </w:rPr>
      </w:pPr>
      <w:bookmarkStart w:id="10" w:name="_Toc221356968"/>
      <w:bookmarkStart w:id="11" w:name="_Toc221356905"/>
      <w:r>
        <w:rPr>
          <w:rFonts w:ascii="宋体" w:hAnsi="宋体" w:cs="宋体" w:hint="eastAsia"/>
          <w:sz w:val="21"/>
          <w:szCs w:val="21"/>
        </w:rPr>
        <w:t>采购人根据评标委员会推荐的中标候选人确定中标人。中标人确定后，中标结果在财政部门指定的信息发布媒体上公告，在发布中标公告的同时，采购人和采购代理机构将向中标人发出中标通知书。中标通知书对采购人和中标人具有同等法律效力。</w:t>
      </w:r>
    </w:p>
    <w:p w14:paraId="42A9ACC6" w14:textId="77777777" w:rsidR="00F55CC9" w:rsidRDefault="00E052FC">
      <w:pPr>
        <w:spacing w:line="360" w:lineRule="exact"/>
        <w:jc w:val="center"/>
        <w:rPr>
          <w:rFonts w:ascii="宋体" w:hAnsi="宋体"/>
          <w:b/>
          <w:sz w:val="21"/>
          <w:szCs w:val="21"/>
        </w:rPr>
      </w:pPr>
      <w:r>
        <w:rPr>
          <w:rFonts w:ascii="宋体" w:hAnsi="宋体" w:hint="eastAsia"/>
          <w:b/>
          <w:sz w:val="21"/>
          <w:szCs w:val="21"/>
        </w:rPr>
        <w:t>八、投标人义务</w:t>
      </w:r>
      <w:bookmarkEnd w:id="10"/>
      <w:bookmarkEnd w:id="11"/>
    </w:p>
    <w:p w14:paraId="025602AC" w14:textId="77777777" w:rsidR="00F55CC9" w:rsidRDefault="00E052FC">
      <w:pPr>
        <w:spacing w:line="360" w:lineRule="exact"/>
        <w:ind w:firstLineChars="200" w:firstLine="420"/>
        <w:rPr>
          <w:rFonts w:ascii="宋体" w:hAnsi="宋体"/>
          <w:sz w:val="21"/>
          <w:szCs w:val="21"/>
        </w:rPr>
      </w:pPr>
      <w:r>
        <w:rPr>
          <w:rFonts w:ascii="宋体" w:hAnsi="宋体" w:cs="宋体" w:hint="eastAsia"/>
          <w:sz w:val="21"/>
          <w:szCs w:val="21"/>
        </w:rPr>
        <w:t>投标人应随时接受评标委员会的询标，解答包括有关的商务、技术问题等。评标结束，所有评标资料存招标机构备查。</w:t>
      </w:r>
    </w:p>
    <w:p w14:paraId="38B132B0" w14:textId="77777777" w:rsidR="00F55CC9" w:rsidRDefault="00E052FC">
      <w:pPr>
        <w:spacing w:line="288" w:lineRule="auto"/>
        <w:jc w:val="center"/>
        <w:rPr>
          <w:rFonts w:ascii="宋体" w:hAnsi="宋体"/>
          <w:b/>
          <w:bCs/>
          <w:sz w:val="32"/>
          <w:szCs w:val="32"/>
        </w:rPr>
      </w:pPr>
      <w:r>
        <w:rPr>
          <w:rFonts w:ascii="宋体" w:hAnsi="宋体"/>
          <w:b/>
          <w:bCs/>
          <w:sz w:val="21"/>
          <w:szCs w:val="21"/>
        </w:rPr>
        <w:br w:type="page"/>
      </w:r>
      <w:r>
        <w:rPr>
          <w:rFonts w:ascii="宋体" w:hAnsi="宋体" w:hint="eastAsia"/>
          <w:b/>
          <w:bCs/>
          <w:sz w:val="32"/>
          <w:szCs w:val="32"/>
        </w:rPr>
        <w:lastRenderedPageBreak/>
        <w:t>第五章  拟签订的合同文本</w:t>
      </w:r>
    </w:p>
    <w:p w14:paraId="00F2583E" w14:textId="77777777" w:rsidR="00D22141" w:rsidRDefault="00D22141" w:rsidP="00D22141">
      <w:pPr>
        <w:spacing w:line="360" w:lineRule="exact"/>
        <w:rPr>
          <w:rFonts w:ascii="宋体" w:hAnsi="宋体" w:cs="宋体"/>
          <w:sz w:val="22"/>
          <w:szCs w:val="22"/>
          <w:u w:val="single"/>
        </w:rPr>
      </w:pPr>
      <w:r>
        <w:rPr>
          <w:rFonts w:ascii="宋体" w:hAnsi="宋体" w:cs="宋体" w:hint="eastAsia"/>
          <w:sz w:val="22"/>
          <w:szCs w:val="22"/>
        </w:rPr>
        <w:t>项目编号：</w:t>
      </w:r>
    </w:p>
    <w:p w14:paraId="5B414E1F" w14:textId="77777777" w:rsidR="00420372" w:rsidRDefault="00420372" w:rsidP="00D22141">
      <w:pPr>
        <w:spacing w:line="340" w:lineRule="exact"/>
        <w:rPr>
          <w:rFonts w:ascii="宋体" w:hAnsi="宋体" w:cs="宋体"/>
          <w:sz w:val="22"/>
          <w:szCs w:val="22"/>
        </w:rPr>
      </w:pPr>
    </w:p>
    <w:p w14:paraId="6C3005E2" w14:textId="19EE04F8" w:rsidR="00D22141" w:rsidRDefault="00D22141" w:rsidP="00D22141">
      <w:pPr>
        <w:spacing w:line="340" w:lineRule="exact"/>
        <w:rPr>
          <w:rFonts w:ascii="宋体" w:hAnsi="宋体" w:cs="宋体"/>
          <w:sz w:val="22"/>
          <w:szCs w:val="22"/>
        </w:rPr>
      </w:pPr>
      <w:r>
        <w:rPr>
          <w:rFonts w:ascii="宋体" w:hAnsi="宋体" w:cs="宋体" w:hint="eastAsia"/>
          <w:sz w:val="22"/>
          <w:szCs w:val="22"/>
        </w:rPr>
        <w:t>甲方：</w:t>
      </w:r>
    </w:p>
    <w:p w14:paraId="095E9442" w14:textId="77777777" w:rsidR="00D22141" w:rsidRDefault="00D22141" w:rsidP="00D22141">
      <w:pPr>
        <w:spacing w:line="340" w:lineRule="exact"/>
        <w:rPr>
          <w:rFonts w:ascii="宋体" w:hAnsi="宋体" w:cs="宋体"/>
          <w:sz w:val="22"/>
          <w:szCs w:val="22"/>
        </w:rPr>
      </w:pPr>
      <w:r>
        <w:rPr>
          <w:rFonts w:ascii="宋体" w:hAnsi="宋体" w:cs="宋体" w:hint="eastAsia"/>
          <w:sz w:val="22"/>
          <w:szCs w:val="22"/>
        </w:rPr>
        <w:t>乙方：</w:t>
      </w:r>
    </w:p>
    <w:p w14:paraId="0C6A6F3D" w14:textId="3E2B3070"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根据</w:t>
      </w:r>
      <w:r w:rsidR="00420372">
        <w:rPr>
          <w:rFonts w:ascii="宋体" w:hAnsi="宋体" w:cs="宋体" w:hint="eastAsia"/>
          <w:spacing w:val="-6"/>
          <w:sz w:val="22"/>
          <w:szCs w:val="22"/>
        </w:rPr>
        <w:t xml:space="preserve"> </w:t>
      </w:r>
      <w:r w:rsidR="00420372">
        <w:rPr>
          <w:rFonts w:ascii="宋体" w:hAnsi="宋体" w:cs="宋体"/>
          <w:spacing w:val="-6"/>
          <w:sz w:val="22"/>
          <w:szCs w:val="22"/>
        </w:rPr>
        <w:t xml:space="preserve">   </w:t>
      </w:r>
      <w:r>
        <w:rPr>
          <w:rFonts w:ascii="宋体" w:hAnsi="宋体" w:cs="宋体" w:hint="eastAsia"/>
          <w:spacing w:val="-6"/>
          <w:sz w:val="22"/>
          <w:szCs w:val="22"/>
          <w:u w:val="single"/>
        </w:rPr>
        <w:t>年</w:t>
      </w:r>
      <w:r w:rsidR="00420372">
        <w:rPr>
          <w:rFonts w:ascii="宋体" w:hAnsi="宋体" w:cs="宋体" w:hint="eastAsia"/>
          <w:spacing w:val="-6"/>
          <w:sz w:val="22"/>
          <w:szCs w:val="22"/>
          <w:u w:val="single"/>
        </w:rPr>
        <w:t xml:space="preserve"> </w:t>
      </w:r>
      <w:r w:rsidR="00420372">
        <w:rPr>
          <w:rFonts w:ascii="宋体" w:hAnsi="宋体" w:cs="宋体"/>
          <w:spacing w:val="-6"/>
          <w:sz w:val="22"/>
          <w:szCs w:val="22"/>
          <w:u w:val="single"/>
        </w:rPr>
        <w:t xml:space="preserve"> </w:t>
      </w:r>
      <w:r>
        <w:rPr>
          <w:rFonts w:ascii="宋体" w:hAnsi="宋体" w:cs="宋体" w:hint="eastAsia"/>
          <w:spacing w:val="-6"/>
          <w:sz w:val="22"/>
          <w:szCs w:val="22"/>
        </w:rPr>
        <w:t>月</w:t>
      </w:r>
      <w:r w:rsidR="00420372">
        <w:rPr>
          <w:rFonts w:ascii="宋体" w:hAnsi="宋体" w:cs="宋体" w:hint="eastAsia"/>
          <w:spacing w:val="-6"/>
          <w:sz w:val="22"/>
          <w:szCs w:val="22"/>
        </w:rPr>
        <w:t xml:space="preserve"> </w:t>
      </w:r>
      <w:r w:rsidR="00420372">
        <w:rPr>
          <w:rFonts w:ascii="宋体" w:hAnsi="宋体" w:cs="宋体"/>
          <w:spacing w:val="-6"/>
          <w:sz w:val="22"/>
          <w:szCs w:val="22"/>
        </w:rPr>
        <w:t xml:space="preserve"> </w:t>
      </w:r>
      <w:r>
        <w:rPr>
          <w:rFonts w:ascii="宋体" w:hAnsi="宋体" w:cs="宋体" w:hint="eastAsia"/>
          <w:spacing w:val="-6"/>
          <w:sz w:val="22"/>
          <w:szCs w:val="22"/>
        </w:rPr>
        <w:t>日浙江东方职业技术学院</w:t>
      </w:r>
      <w:r>
        <w:rPr>
          <w:rFonts w:ascii="宋体" w:hAnsi="宋体" w:cs="宋体" w:hint="eastAsia"/>
          <w:spacing w:val="-6"/>
          <w:sz w:val="22"/>
          <w:szCs w:val="22"/>
          <w:lang w:val="zh-CN"/>
        </w:rPr>
        <w:t>军训服项目</w:t>
      </w:r>
      <w:r>
        <w:rPr>
          <w:rFonts w:ascii="宋体" w:hAnsi="宋体" w:cs="宋体" w:hint="eastAsia"/>
          <w:spacing w:val="-6"/>
          <w:sz w:val="22"/>
          <w:szCs w:val="22"/>
        </w:rPr>
        <w:t>的采购结果，乙方获得甲方学生</w:t>
      </w:r>
      <w:r>
        <w:rPr>
          <w:rFonts w:ascii="宋体" w:hAnsi="宋体" w:cs="宋体" w:hint="eastAsia"/>
          <w:spacing w:val="-6"/>
          <w:sz w:val="22"/>
          <w:szCs w:val="22"/>
          <w:lang w:val="zh-CN"/>
        </w:rPr>
        <w:t>军训服</w:t>
      </w:r>
      <w:r>
        <w:rPr>
          <w:rFonts w:ascii="宋体" w:hAnsi="宋体" w:cs="宋体" w:hint="eastAsia"/>
          <w:spacing w:val="-6"/>
          <w:sz w:val="22"/>
          <w:szCs w:val="22"/>
        </w:rPr>
        <w:t>销售权，经双方协商一致签定本合同，达成以下条款：</w:t>
      </w:r>
    </w:p>
    <w:p w14:paraId="6A3A20AB"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第一条、销售物基本情况</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704"/>
        <w:gridCol w:w="1134"/>
        <w:gridCol w:w="1417"/>
        <w:gridCol w:w="1560"/>
        <w:gridCol w:w="1275"/>
      </w:tblGrid>
      <w:tr w:rsidR="00D22141" w14:paraId="67128D5C" w14:textId="77777777" w:rsidTr="00676B84">
        <w:trPr>
          <w:trHeight w:val="399"/>
        </w:trPr>
        <w:tc>
          <w:tcPr>
            <w:tcW w:w="3261" w:type="dxa"/>
            <w:gridSpan w:val="2"/>
            <w:vAlign w:val="center"/>
          </w:tcPr>
          <w:p w14:paraId="53043216" w14:textId="77777777" w:rsidR="00D22141" w:rsidRDefault="00D22141" w:rsidP="00676B84">
            <w:pPr>
              <w:spacing w:beforeLines="50" w:before="120" w:afterLines="50" w:after="120"/>
              <w:ind w:firstLineChars="200" w:firstLine="442"/>
              <w:jc w:val="center"/>
              <w:rPr>
                <w:rFonts w:ascii="宋体" w:hAnsi="宋体" w:cs="宋体"/>
                <w:b/>
                <w:sz w:val="22"/>
                <w:szCs w:val="22"/>
              </w:rPr>
            </w:pPr>
            <w:r>
              <w:rPr>
                <w:rFonts w:ascii="宋体" w:hAnsi="宋体" w:cs="宋体" w:hint="eastAsia"/>
                <w:b/>
                <w:sz w:val="22"/>
                <w:szCs w:val="22"/>
              </w:rPr>
              <w:t>名称</w:t>
            </w:r>
          </w:p>
        </w:tc>
        <w:tc>
          <w:tcPr>
            <w:tcW w:w="1134" w:type="dxa"/>
            <w:vAlign w:val="center"/>
          </w:tcPr>
          <w:p w14:paraId="63025A65" w14:textId="77777777" w:rsidR="00D22141" w:rsidRDefault="00D22141" w:rsidP="00676B84">
            <w:pPr>
              <w:spacing w:beforeLines="50" w:before="120" w:afterLines="50" w:after="120"/>
              <w:jc w:val="center"/>
              <w:rPr>
                <w:rFonts w:ascii="宋体" w:hAnsi="宋体" w:cs="宋体"/>
                <w:b/>
                <w:sz w:val="22"/>
                <w:szCs w:val="22"/>
              </w:rPr>
            </w:pPr>
            <w:r>
              <w:rPr>
                <w:rFonts w:ascii="宋体" w:hAnsi="宋体" w:cs="宋体" w:hint="eastAsia"/>
                <w:b/>
                <w:sz w:val="22"/>
                <w:szCs w:val="22"/>
              </w:rPr>
              <w:t>数量</w:t>
            </w:r>
          </w:p>
        </w:tc>
        <w:tc>
          <w:tcPr>
            <w:tcW w:w="1417" w:type="dxa"/>
            <w:vAlign w:val="center"/>
          </w:tcPr>
          <w:p w14:paraId="6C52BDD0" w14:textId="77777777" w:rsidR="00D22141" w:rsidRDefault="00D22141" w:rsidP="00676B84">
            <w:pPr>
              <w:spacing w:beforeLines="50" w:before="120" w:afterLines="50" w:after="120"/>
              <w:jc w:val="center"/>
              <w:rPr>
                <w:rFonts w:ascii="宋体" w:hAnsi="宋体" w:cs="宋体"/>
                <w:b/>
                <w:sz w:val="22"/>
                <w:szCs w:val="22"/>
              </w:rPr>
            </w:pPr>
            <w:r>
              <w:rPr>
                <w:rFonts w:ascii="宋体" w:hAnsi="宋体" w:cs="宋体" w:hint="eastAsia"/>
                <w:b/>
                <w:sz w:val="22"/>
                <w:szCs w:val="22"/>
              </w:rPr>
              <w:t>单价</w:t>
            </w:r>
          </w:p>
        </w:tc>
        <w:tc>
          <w:tcPr>
            <w:tcW w:w="1560" w:type="dxa"/>
            <w:vAlign w:val="center"/>
          </w:tcPr>
          <w:p w14:paraId="3D48CEB2" w14:textId="77777777" w:rsidR="00D22141" w:rsidRDefault="00D22141" w:rsidP="00676B84">
            <w:pPr>
              <w:spacing w:beforeLines="50" w:before="120" w:afterLines="50" w:after="120"/>
              <w:jc w:val="center"/>
              <w:rPr>
                <w:rFonts w:ascii="宋体" w:hAnsi="宋体" w:cs="宋体"/>
                <w:b/>
                <w:sz w:val="22"/>
                <w:szCs w:val="22"/>
              </w:rPr>
            </w:pPr>
            <w:r>
              <w:rPr>
                <w:rFonts w:ascii="宋体" w:hAnsi="宋体" w:cs="宋体" w:hint="eastAsia"/>
                <w:b/>
                <w:sz w:val="22"/>
                <w:szCs w:val="22"/>
              </w:rPr>
              <w:t>合计</w:t>
            </w:r>
          </w:p>
        </w:tc>
        <w:tc>
          <w:tcPr>
            <w:tcW w:w="1275" w:type="dxa"/>
          </w:tcPr>
          <w:p w14:paraId="2D2E5F80" w14:textId="77777777" w:rsidR="00D22141" w:rsidRDefault="00D22141" w:rsidP="00676B84">
            <w:pPr>
              <w:spacing w:beforeLines="50" w:before="120" w:afterLines="50" w:after="120"/>
              <w:jc w:val="center"/>
              <w:rPr>
                <w:rFonts w:ascii="宋体" w:hAnsi="宋体" w:cs="宋体"/>
                <w:b/>
                <w:sz w:val="22"/>
                <w:szCs w:val="22"/>
              </w:rPr>
            </w:pPr>
            <w:r>
              <w:rPr>
                <w:rFonts w:ascii="宋体" w:hAnsi="宋体" w:cs="宋体" w:hint="eastAsia"/>
                <w:b/>
                <w:sz w:val="22"/>
                <w:szCs w:val="22"/>
              </w:rPr>
              <w:t>备注</w:t>
            </w:r>
          </w:p>
        </w:tc>
      </w:tr>
      <w:tr w:rsidR="00D22141" w14:paraId="013C97EB" w14:textId="77777777" w:rsidTr="00676B84">
        <w:trPr>
          <w:trHeight w:val="640"/>
        </w:trPr>
        <w:tc>
          <w:tcPr>
            <w:tcW w:w="3261" w:type="dxa"/>
            <w:gridSpan w:val="2"/>
            <w:vAlign w:val="center"/>
          </w:tcPr>
          <w:p w14:paraId="4DC5F6C9" w14:textId="77777777" w:rsidR="00D22141" w:rsidRDefault="00D22141" w:rsidP="00676B84">
            <w:pPr>
              <w:spacing w:beforeLines="50" w:before="120" w:afterLines="50" w:after="120"/>
              <w:rPr>
                <w:rFonts w:ascii="宋体" w:hAnsi="宋体" w:cs="宋体"/>
                <w:sz w:val="22"/>
                <w:szCs w:val="22"/>
              </w:rPr>
            </w:pPr>
          </w:p>
        </w:tc>
        <w:tc>
          <w:tcPr>
            <w:tcW w:w="1134" w:type="dxa"/>
            <w:vAlign w:val="center"/>
          </w:tcPr>
          <w:p w14:paraId="3E995A3B" w14:textId="77777777" w:rsidR="00D22141" w:rsidRDefault="00D22141" w:rsidP="00676B84">
            <w:pPr>
              <w:spacing w:beforeLines="50" w:before="120" w:afterLines="50" w:after="120"/>
              <w:jc w:val="center"/>
              <w:rPr>
                <w:rFonts w:ascii="宋体" w:hAnsi="宋体" w:cs="宋体"/>
                <w:sz w:val="22"/>
                <w:szCs w:val="22"/>
              </w:rPr>
            </w:pPr>
          </w:p>
        </w:tc>
        <w:tc>
          <w:tcPr>
            <w:tcW w:w="1417" w:type="dxa"/>
            <w:vAlign w:val="center"/>
          </w:tcPr>
          <w:p w14:paraId="1C2761C7" w14:textId="77777777" w:rsidR="00D22141" w:rsidRDefault="00D22141" w:rsidP="00676B84">
            <w:pPr>
              <w:spacing w:beforeLines="50" w:before="120" w:afterLines="50" w:after="120"/>
              <w:jc w:val="center"/>
              <w:rPr>
                <w:rFonts w:ascii="宋体" w:hAnsi="宋体" w:cs="宋体"/>
                <w:sz w:val="22"/>
                <w:szCs w:val="22"/>
              </w:rPr>
            </w:pPr>
          </w:p>
        </w:tc>
        <w:tc>
          <w:tcPr>
            <w:tcW w:w="1560" w:type="dxa"/>
            <w:vAlign w:val="center"/>
          </w:tcPr>
          <w:p w14:paraId="2DDEC8B1" w14:textId="77777777" w:rsidR="00D22141" w:rsidRDefault="00D22141" w:rsidP="00676B84">
            <w:pPr>
              <w:spacing w:beforeLines="50" w:before="120" w:afterLines="50" w:after="120"/>
              <w:ind w:firstLineChars="15" w:firstLine="33"/>
              <w:jc w:val="center"/>
              <w:rPr>
                <w:rFonts w:ascii="宋体" w:hAnsi="宋体" w:cs="宋体"/>
                <w:sz w:val="22"/>
                <w:szCs w:val="22"/>
              </w:rPr>
            </w:pPr>
          </w:p>
        </w:tc>
        <w:tc>
          <w:tcPr>
            <w:tcW w:w="1275" w:type="dxa"/>
            <w:vAlign w:val="center"/>
          </w:tcPr>
          <w:p w14:paraId="56C5E705" w14:textId="77777777" w:rsidR="00D22141" w:rsidRDefault="00D22141" w:rsidP="00676B84">
            <w:pPr>
              <w:spacing w:beforeLines="50" w:before="120" w:afterLines="50" w:after="120"/>
              <w:ind w:firstLineChars="45" w:firstLine="99"/>
              <w:jc w:val="center"/>
              <w:rPr>
                <w:rFonts w:ascii="宋体" w:hAnsi="宋体" w:cs="宋体"/>
                <w:sz w:val="22"/>
                <w:szCs w:val="22"/>
              </w:rPr>
            </w:pPr>
          </w:p>
        </w:tc>
      </w:tr>
      <w:tr w:rsidR="00D22141" w14:paraId="2A13A27F" w14:textId="77777777" w:rsidTr="00676B84">
        <w:trPr>
          <w:trHeight w:val="456"/>
        </w:trPr>
        <w:tc>
          <w:tcPr>
            <w:tcW w:w="1557" w:type="dxa"/>
            <w:vAlign w:val="center"/>
          </w:tcPr>
          <w:p w14:paraId="0C9CB178" w14:textId="77777777" w:rsidR="00D22141" w:rsidRDefault="00D22141" w:rsidP="00676B84">
            <w:pPr>
              <w:spacing w:beforeLines="50" w:before="120" w:afterLines="50" w:after="120"/>
              <w:rPr>
                <w:rFonts w:ascii="宋体" w:hAnsi="宋体" w:cs="宋体"/>
                <w:sz w:val="22"/>
                <w:szCs w:val="22"/>
              </w:rPr>
            </w:pPr>
            <w:r>
              <w:rPr>
                <w:rFonts w:ascii="宋体" w:hAnsi="宋体" w:cs="宋体" w:hint="eastAsia"/>
                <w:sz w:val="22"/>
                <w:szCs w:val="22"/>
              </w:rPr>
              <w:t>总计（大写）</w:t>
            </w:r>
          </w:p>
        </w:tc>
        <w:tc>
          <w:tcPr>
            <w:tcW w:w="7090" w:type="dxa"/>
            <w:gridSpan w:val="5"/>
            <w:vAlign w:val="center"/>
          </w:tcPr>
          <w:p w14:paraId="72510AAE" w14:textId="77777777" w:rsidR="00D22141" w:rsidRDefault="00D22141" w:rsidP="00676B84">
            <w:pPr>
              <w:spacing w:beforeLines="50" w:before="120" w:afterLines="50" w:after="120"/>
              <w:rPr>
                <w:rFonts w:ascii="宋体" w:hAnsi="宋体" w:cs="宋体"/>
                <w:sz w:val="22"/>
                <w:szCs w:val="22"/>
              </w:rPr>
            </w:pPr>
          </w:p>
        </w:tc>
      </w:tr>
    </w:tbl>
    <w:p w14:paraId="4E4DA5F2" w14:textId="77777777" w:rsidR="00D22141" w:rsidRDefault="00D22141" w:rsidP="00676B84">
      <w:pPr>
        <w:spacing w:beforeLines="50" w:before="120" w:afterLines="50" w:after="120" w:line="360" w:lineRule="auto"/>
        <w:ind w:firstLineChars="200" w:firstLine="440"/>
        <w:rPr>
          <w:rFonts w:ascii="宋体" w:hAnsi="宋体" w:cs="宋体"/>
          <w:sz w:val="22"/>
          <w:szCs w:val="22"/>
        </w:rPr>
      </w:pPr>
      <w:r>
        <w:rPr>
          <w:rFonts w:ascii="宋体" w:hAnsi="宋体" w:cs="宋体" w:hint="eastAsia"/>
          <w:sz w:val="22"/>
          <w:szCs w:val="22"/>
        </w:rPr>
        <w:t>备注：合同总价已经包含面料费、加工费、包装费、运输费、搬运费、发放现场清理费、售后现场修补费、税金等与之相关的一切费用。</w:t>
      </w:r>
    </w:p>
    <w:p w14:paraId="13E41D84" w14:textId="77777777" w:rsidR="00D22141" w:rsidRDefault="00D22141" w:rsidP="00D22141">
      <w:pPr>
        <w:numPr>
          <w:ilvl w:val="0"/>
          <w:numId w:val="6"/>
        </w:numPr>
        <w:spacing w:line="360" w:lineRule="auto"/>
        <w:rPr>
          <w:rFonts w:ascii="宋体" w:hAnsi="宋体" w:cs="宋体"/>
          <w:bCs/>
          <w:spacing w:val="-6"/>
          <w:sz w:val="22"/>
          <w:szCs w:val="22"/>
        </w:rPr>
      </w:pPr>
      <w:r>
        <w:rPr>
          <w:rFonts w:ascii="宋体" w:hAnsi="宋体" w:cs="宋体" w:hint="eastAsia"/>
          <w:bCs/>
          <w:spacing w:val="-6"/>
          <w:sz w:val="22"/>
          <w:szCs w:val="22"/>
        </w:rPr>
        <w:t>销售价格</w:t>
      </w:r>
    </w:p>
    <w:p w14:paraId="314D1A4F" w14:textId="77777777" w:rsidR="00D22141" w:rsidRDefault="00D22141" w:rsidP="00D22141">
      <w:pPr>
        <w:spacing w:line="360" w:lineRule="auto"/>
        <w:ind w:firstLineChars="200" w:firstLine="416"/>
        <w:rPr>
          <w:rFonts w:ascii="宋体" w:hAnsi="宋体" w:cs="宋体"/>
          <w:bCs/>
          <w:spacing w:val="-6"/>
          <w:sz w:val="22"/>
          <w:szCs w:val="22"/>
        </w:rPr>
      </w:pPr>
      <w:r>
        <w:rPr>
          <w:rFonts w:ascii="宋体" w:hAnsi="宋体" w:cs="宋体" w:hint="eastAsia"/>
          <w:bCs/>
          <w:spacing w:val="-6"/>
          <w:sz w:val="22"/>
          <w:szCs w:val="22"/>
        </w:rPr>
        <w:t>1、销售价格同中标价格，不得高于中标价格。</w:t>
      </w:r>
    </w:p>
    <w:p w14:paraId="75F71BDE"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第三条、销售地点和交货期</w:t>
      </w:r>
    </w:p>
    <w:p w14:paraId="23F50551" w14:textId="105420EC"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1、销售地点：浙江东方职业技术学院金海校区；</w:t>
      </w:r>
    </w:p>
    <w:p w14:paraId="09D9BD09"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2、交货期：交货时间为年月日；</w:t>
      </w:r>
    </w:p>
    <w:p w14:paraId="0135B620"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3、如遇到台风、暴雨等事件导致新生开学延期，销售期相应延期。</w:t>
      </w:r>
    </w:p>
    <w:p w14:paraId="0498916A"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第四条、销售场地</w:t>
      </w:r>
    </w:p>
    <w:p w14:paraId="6C0F544A"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1、在销售期，甲方免费提供货物堆放场地；该期限之外招标人有权收取场地使用费，收费标准另行协商。</w:t>
      </w:r>
    </w:p>
    <w:p w14:paraId="23219CD8"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2、乙方应提前与甲方联系，以便选择安排合适发售场地，并做好场地合理布置。</w:t>
      </w:r>
    </w:p>
    <w:p w14:paraId="5B8ACBBB"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第五条、货物送达和验收</w:t>
      </w:r>
    </w:p>
    <w:p w14:paraId="76B6A6C9"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1、送货时间：货物必须于交货期提前3日送达销售地点；</w:t>
      </w:r>
    </w:p>
    <w:p w14:paraId="582975C3"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2、送达数量：提前送达销售地点的货物套件必须多于新生人数的15%；</w:t>
      </w:r>
    </w:p>
    <w:p w14:paraId="4997A6B6"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3、验收标准：按样品标准验收；</w:t>
      </w:r>
    </w:p>
    <w:p w14:paraId="59E36B08"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4、学生购买后，若有质量问题，没收质量保证金。</w:t>
      </w:r>
    </w:p>
    <w:p w14:paraId="048E06B9"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第六条、货物发售</w:t>
      </w:r>
    </w:p>
    <w:p w14:paraId="57A4A180"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1、乙方应在金海校区适当地方设置导示标识；</w:t>
      </w:r>
    </w:p>
    <w:p w14:paraId="61D4917A"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2、乙方应在发售场地内或附近明显位置明示货物售价；</w:t>
      </w:r>
    </w:p>
    <w:p w14:paraId="32DDD754"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3、乙方应合理组织发售，保证发售进度和次序。在发售过程中，乙方应文明服务，不得与学生发生</w:t>
      </w:r>
      <w:r>
        <w:rPr>
          <w:rFonts w:ascii="宋体" w:hAnsi="宋体" w:cs="宋体" w:hint="eastAsia"/>
          <w:spacing w:val="-6"/>
          <w:sz w:val="22"/>
          <w:szCs w:val="22"/>
        </w:rPr>
        <w:lastRenderedPageBreak/>
        <w:t>冲突，无偿为行动不便学生提供送货上门服务。</w:t>
      </w:r>
    </w:p>
    <w:p w14:paraId="039A7B79"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第七条、质量保证和售后服务</w:t>
      </w:r>
    </w:p>
    <w:p w14:paraId="587F8F25"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1、乙方必须对该批货物在实际使用中发现的质量问题负责。</w:t>
      </w:r>
    </w:p>
    <w:p w14:paraId="30A37581"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2、出售给学生的全部货物必须符合浙江省有关军训迷彩服的一切标准。</w:t>
      </w:r>
    </w:p>
    <w:p w14:paraId="09DFA165"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3、如有学生对货物质量提出疑议，乙方应派员于2日内到达甲方所在地进行货物质量检查。如确属货物质量缺陷，乙方应退还货款，并在2日内无偿提供合格货物供该生使用。</w:t>
      </w:r>
    </w:p>
    <w:p w14:paraId="633F56C3"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第八条、付款方式和质量保证金</w:t>
      </w:r>
    </w:p>
    <w:p w14:paraId="0FF06417"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1、乙方自行组织销售给学生，交货时学生现场支付；</w:t>
      </w:r>
    </w:p>
    <w:p w14:paraId="143C7364"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2、乙方在签订合同前向甲方提交5000元履约保证金；</w:t>
      </w:r>
    </w:p>
    <w:p w14:paraId="6E237D2C"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3、履约保证金在乙方交还货物堆放场地并销售完毕后，自动转为质量保证金, 质量保证金待质保期满一年后无质量问题的一次性无息退回。</w:t>
      </w:r>
    </w:p>
    <w:p w14:paraId="6285E383"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5、如乙方有违约行为，将支付违约金或赔偿金，甲方有权在履约保证金中扣除，扣除后的履约保证金缺额由乙方在5日内补足。</w:t>
      </w:r>
    </w:p>
    <w:p w14:paraId="45761366" w14:textId="77777777" w:rsidR="00D22141" w:rsidRDefault="00D22141" w:rsidP="00D22141">
      <w:pPr>
        <w:spacing w:line="360" w:lineRule="auto"/>
        <w:rPr>
          <w:rFonts w:ascii="宋体" w:hAnsi="宋体" w:cs="宋体"/>
          <w:b/>
          <w:spacing w:val="-6"/>
          <w:sz w:val="22"/>
          <w:szCs w:val="22"/>
        </w:rPr>
      </w:pPr>
      <w:r>
        <w:rPr>
          <w:rFonts w:ascii="宋体" w:hAnsi="宋体" w:cs="宋体" w:hint="eastAsia"/>
          <w:b/>
          <w:spacing w:val="-6"/>
          <w:sz w:val="22"/>
          <w:szCs w:val="22"/>
        </w:rPr>
        <w:t>第九条、违约责任</w:t>
      </w:r>
    </w:p>
    <w:p w14:paraId="5DD2FEBA"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1、若乙方未能按时足量送达货物造成学生购货不成，乙方应在10小时内送货上门；</w:t>
      </w:r>
    </w:p>
    <w:p w14:paraId="02831B23"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2、若货物抽检验收合格率低于95%，甲方有权解除合同，没收履约保证金并赔偿甲方实际损失。</w:t>
      </w:r>
    </w:p>
    <w:p w14:paraId="7AB4C0F6"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3、若浙江省学生军训迷彩服质量检验部门到学校对本合同的销售货物进行质量检验，检验结论为不合格时，甲方有权没收全部质量保证金；</w:t>
      </w:r>
    </w:p>
    <w:p w14:paraId="035BA6DE"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4、销售价格高于中标价格，将没收履约保证金。</w:t>
      </w:r>
    </w:p>
    <w:p w14:paraId="6E1D42AD" w14:textId="77777777" w:rsidR="00D22141" w:rsidRDefault="00D22141" w:rsidP="00D22141">
      <w:pPr>
        <w:spacing w:line="400" w:lineRule="exact"/>
        <w:ind w:firstLineChars="200" w:firstLine="440"/>
        <w:rPr>
          <w:rFonts w:ascii="宋体" w:hAnsi="宋体" w:cs="宋体"/>
          <w:sz w:val="22"/>
          <w:szCs w:val="22"/>
        </w:rPr>
      </w:pPr>
      <w:r>
        <w:rPr>
          <w:rFonts w:ascii="宋体" w:hAnsi="宋体" w:cs="宋体" w:hint="eastAsia"/>
          <w:sz w:val="22"/>
          <w:szCs w:val="22"/>
        </w:rPr>
        <w:t>5、乙方逾期交货，应向甲方偿付违约金，每逾一周违约罚款按合同总价的0.8计收，直至交货为止。（一周按7天计算，不足一周按一周计算）。逾期交货的违约赔偿最高限额为合同总价的10%，如违约金达到最高限额时卖方仍不能交货，甲方可考虑终止合同。</w:t>
      </w:r>
    </w:p>
    <w:p w14:paraId="7393D13E"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第十条、其它约定事项</w:t>
      </w:r>
    </w:p>
    <w:p w14:paraId="08CF3508"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1、按学生总数的2%进行免费赞助，贫困学生享受减免待遇。</w:t>
      </w:r>
    </w:p>
    <w:p w14:paraId="103230FA" w14:textId="77777777" w:rsidR="00D22141" w:rsidRDefault="00D22141" w:rsidP="00D22141">
      <w:pPr>
        <w:tabs>
          <w:tab w:val="left" w:pos="142"/>
        </w:tabs>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2、对烈士子女免收军训服费。</w:t>
      </w:r>
    </w:p>
    <w:p w14:paraId="708D9BB8"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第十一条、未尽事宜和争议解决方式</w:t>
      </w:r>
    </w:p>
    <w:p w14:paraId="039BC4D4"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甲乙双方应严格执行本合同之各项条款，若出现合同未规定的其它未尽事宜，由甲乙双方友好协商解决。本合同执行过程中若出现争议，经甲乙双方协商后不能解决的，由温州仲裁委员会仲裁解决。</w:t>
      </w:r>
    </w:p>
    <w:p w14:paraId="09DAAA8C"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第十二条、与本合同有关的招标文件、投标文件和承诺书具有同等法律效力。</w:t>
      </w:r>
    </w:p>
    <w:p w14:paraId="24CD72CF" w14:textId="77777777" w:rsidR="00D22141" w:rsidRDefault="00D22141" w:rsidP="00D22141">
      <w:pPr>
        <w:spacing w:line="360" w:lineRule="auto"/>
        <w:rPr>
          <w:rFonts w:ascii="宋体" w:hAnsi="宋体" w:cs="宋体"/>
          <w:bCs/>
          <w:spacing w:val="-6"/>
          <w:sz w:val="22"/>
          <w:szCs w:val="22"/>
        </w:rPr>
      </w:pPr>
      <w:r>
        <w:rPr>
          <w:rFonts w:ascii="宋体" w:hAnsi="宋体" w:cs="宋体" w:hint="eastAsia"/>
          <w:bCs/>
          <w:spacing w:val="-6"/>
          <w:sz w:val="22"/>
          <w:szCs w:val="22"/>
        </w:rPr>
        <w:t>第十三条、合同生效</w:t>
      </w:r>
    </w:p>
    <w:p w14:paraId="78BA40A5"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1、本合同经甲、乙双方签字盖章之日起正式生效。</w:t>
      </w:r>
    </w:p>
    <w:p w14:paraId="1C4EE4CB" w14:textId="77777777" w:rsidR="00D22141" w:rsidRDefault="00D22141" w:rsidP="00D22141">
      <w:pPr>
        <w:spacing w:line="360" w:lineRule="auto"/>
        <w:ind w:firstLineChars="200" w:firstLine="416"/>
        <w:rPr>
          <w:rFonts w:ascii="宋体" w:hAnsi="宋体" w:cs="宋体"/>
          <w:spacing w:val="-6"/>
          <w:sz w:val="22"/>
          <w:szCs w:val="22"/>
        </w:rPr>
      </w:pPr>
      <w:r>
        <w:rPr>
          <w:rFonts w:ascii="宋体" w:hAnsi="宋体" w:cs="宋体" w:hint="eastAsia"/>
          <w:spacing w:val="-6"/>
          <w:sz w:val="22"/>
          <w:szCs w:val="22"/>
        </w:rPr>
        <w:t>2、本合同一式肆份，均为打印体，无任何添行、删减、涂改、变动。任何之后的修改均为无效。甲方执贰份，乙方执贰份，每份均具同等法律效力。</w:t>
      </w:r>
    </w:p>
    <w:p w14:paraId="19ABF420" w14:textId="77777777" w:rsidR="00D22141" w:rsidRDefault="00D22141" w:rsidP="00D22141">
      <w:pPr>
        <w:spacing w:line="360" w:lineRule="auto"/>
        <w:ind w:firstLineChars="200" w:firstLine="416"/>
        <w:rPr>
          <w:rFonts w:ascii="宋体" w:hAnsi="宋体" w:cs="宋体"/>
          <w:spacing w:val="-6"/>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0"/>
      </w:tblGrid>
      <w:tr w:rsidR="00D22141" w14:paraId="781C4638" w14:textId="77777777" w:rsidTr="00676B84">
        <w:trPr>
          <w:trHeight w:val="578"/>
        </w:trPr>
        <w:tc>
          <w:tcPr>
            <w:tcW w:w="4399" w:type="dxa"/>
            <w:vAlign w:val="center"/>
          </w:tcPr>
          <w:p w14:paraId="74C121D3" w14:textId="77777777" w:rsidR="00D22141" w:rsidRDefault="00D22141" w:rsidP="00676B84">
            <w:pPr>
              <w:spacing w:line="440" w:lineRule="exact"/>
              <w:jc w:val="center"/>
              <w:rPr>
                <w:rFonts w:ascii="宋体" w:hAnsi="宋体" w:cs="宋体"/>
                <w:sz w:val="22"/>
                <w:szCs w:val="22"/>
              </w:rPr>
            </w:pPr>
            <w:r>
              <w:rPr>
                <w:rFonts w:ascii="宋体" w:hAnsi="宋体" w:cs="宋体" w:hint="eastAsia"/>
                <w:sz w:val="22"/>
                <w:szCs w:val="22"/>
              </w:rPr>
              <w:t>甲方公章</w:t>
            </w:r>
          </w:p>
        </w:tc>
        <w:tc>
          <w:tcPr>
            <w:tcW w:w="4390" w:type="dxa"/>
            <w:vAlign w:val="center"/>
          </w:tcPr>
          <w:p w14:paraId="303B9051" w14:textId="77777777" w:rsidR="00D22141" w:rsidRDefault="00D22141" w:rsidP="00676B84">
            <w:pPr>
              <w:spacing w:line="440" w:lineRule="exact"/>
              <w:jc w:val="center"/>
              <w:rPr>
                <w:rFonts w:ascii="宋体" w:hAnsi="宋体" w:cs="宋体"/>
                <w:sz w:val="22"/>
                <w:szCs w:val="22"/>
              </w:rPr>
            </w:pPr>
            <w:r>
              <w:rPr>
                <w:rFonts w:ascii="宋体" w:hAnsi="宋体" w:cs="宋体" w:hint="eastAsia"/>
                <w:sz w:val="22"/>
                <w:szCs w:val="22"/>
              </w:rPr>
              <w:t>乙方公章</w:t>
            </w:r>
          </w:p>
        </w:tc>
      </w:tr>
      <w:tr w:rsidR="00D22141" w14:paraId="741E6AF1" w14:textId="77777777" w:rsidTr="00676B84">
        <w:trPr>
          <w:trHeight w:val="558"/>
        </w:trPr>
        <w:tc>
          <w:tcPr>
            <w:tcW w:w="4399" w:type="dxa"/>
            <w:vAlign w:val="center"/>
          </w:tcPr>
          <w:p w14:paraId="6FBEC787"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单位名称：浙江东方职业技术学院</w:t>
            </w:r>
          </w:p>
        </w:tc>
        <w:tc>
          <w:tcPr>
            <w:tcW w:w="4390" w:type="dxa"/>
            <w:vAlign w:val="center"/>
          </w:tcPr>
          <w:p w14:paraId="04F9898C"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单位名称：</w:t>
            </w:r>
          </w:p>
        </w:tc>
      </w:tr>
      <w:tr w:rsidR="00D22141" w14:paraId="0B655551" w14:textId="77777777" w:rsidTr="00676B84">
        <w:trPr>
          <w:trHeight w:val="566"/>
        </w:trPr>
        <w:tc>
          <w:tcPr>
            <w:tcW w:w="4399" w:type="dxa"/>
            <w:vAlign w:val="center"/>
          </w:tcPr>
          <w:p w14:paraId="4DF98A66"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甲方授权代表（签字）：</w:t>
            </w:r>
          </w:p>
        </w:tc>
        <w:tc>
          <w:tcPr>
            <w:tcW w:w="4390" w:type="dxa"/>
            <w:vAlign w:val="center"/>
          </w:tcPr>
          <w:p w14:paraId="793F45CA"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乙方授权代表（签字）：</w:t>
            </w:r>
          </w:p>
        </w:tc>
      </w:tr>
      <w:tr w:rsidR="00D22141" w14:paraId="44EA9CDD" w14:textId="77777777" w:rsidTr="00676B84">
        <w:trPr>
          <w:trHeight w:val="560"/>
        </w:trPr>
        <w:tc>
          <w:tcPr>
            <w:tcW w:w="4399" w:type="dxa"/>
            <w:vAlign w:val="center"/>
          </w:tcPr>
          <w:p w14:paraId="4986AC83" w14:textId="77777777" w:rsidR="00D22141" w:rsidRDefault="00D22141" w:rsidP="00676B84">
            <w:pPr>
              <w:jc w:val="left"/>
              <w:rPr>
                <w:rFonts w:ascii="宋体" w:hAnsi="宋体" w:cs="宋体"/>
                <w:sz w:val="22"/>
                <w:szCs w:val="22"/>
              </w:rPr>
            </w:pPr>
            <w:r>
              <w:rPr>
                <w:rFonts w:ascii="宋体" w:hAnsi="宋体" w:cs="宋体" w:hint="eastAsia"/>
                <w:sz w:val="22"/>
                <w:szCs w:val="22"/>
              </w:rPr>
              <w:t>纳税登记号：</w:t>
            </w:r>
          </w:p>
        </w:tc>
        <w:tc>
          <w:tcPr>
            <w:tcW w:w="4390" w:type="dxa"/>
            <w:vAlign w:val="center"/>
          </w:tcPr>
          <w:p w14:paraId="4E94FE3F"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纳税登记号：</w:t>
            </w:r>
          </w:p>
        </w:tc>
      </w:tr>
      <w:tr w:rsidR="00D22141" w14:paraId="076C2029" w14:textId="77777777" w:rsidTr="00676B84">
        <w:trPr>
          <w:trHeight w:val="1051"/>
        </w:trPr>
        <w:tc>
          <w:tcPr>
            <w:tcW w:w="4399" w:type="dxa"/>
            <w:vAlign w:val="center"/>
          </w:tcPr>
          <w:p w14:paraId="7790AC4A"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地址：</w:t>
            </w:r>
          </w:p>
        </w:tc>
        <w:tc>
          <w:tcPr>
            <w:tcW w:w="4390" w:type="dxa"/>
            <w:vAlign w:val="center"/>
          </w:tcPr>
          <w:p w14:paraId="042E8334" w14:textId="77777777" w:rsidR="00D22141" w:rsidRDefault="00D22141" w:rsidP="00676B84">
            <w:pPr>
              <w:spacing w:line="360" w:lineRule="auto"/>
              <w:rPr>
                <w:rFonts w:ascii="宋体" w:hAnsi="宋体" w:cs="宋体"/>
                <w:sz w:val="22"/>
                <w:szCs w:val="22"/>
              </w:rPr>
            </w:pPr>
            <w:r>
              <w:rPr>
                <w:rFonts w:ascii="宋体" w:hAnsi="宋体" w:cs="宋体" w:hint="eastAsia"/>
                <w:sz w:val="22"/>
                <w:szCs w:val="22"/>
              </w:rPr>
              <w:t>营业地址：</w:t>
            </w:r>
          </w:p>
        </w:tc>
      </w:tr>
      <w:tr w:rsidR="00D22141" w14:paraId="4B6233A2" w14:textId="77777777" w:rsidTr="00676B84">
        <w:trPr>
          <w:trHeight w:val="511"/>
        </w:trPr>
        <w:tc>
          <w:tcPr>
            <w:tcW w:w="4399" w:type="dxa"/>
            <w:vAlign w:val="center"/>
          </w:tcPr>
          <w:p w14:paraId="5A1A7632"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电话号码：</w:t>
            </w:r>
          </w:p>
        </w:tc>
        <w:tc>
          <w:tcPr>
            <w:tcW w:w="4390" w:type="dxa"/>
            <w:vAlign w:val="center"/>
          </w:tcPr>
          <w:p w14:paraId="443549EF"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电话号码：</w:t>
            </w:r>
          </w:p>
        </w:tc>
      </w:tr>
      <w:tr w:rsidR="00D22141" w14:paraId="743F94AA" w14:textId="77777777" w:rsidTr="00676B84">
        <w:trPr>
          <w:trHeight w:val="566"/>
        </w:trPr>
        <w:tc>
          <w:tcPr>
            <w:tcW w:w="4399" w:type="dxa"/>
            <w:vAlign w:val="center"/>
          </w:tcPr>
          <w:p w14:paraId="1163B794"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开户银行：</w:t>
            </w:r>
          </w:p>
        </w:tc>
        <w:tc>
          <w:tcPr>
            <w:tcW w:w="4390" w:type="dxa"/>
            <w:vAlign w:val="center"/>
          </w:tcPr>
          <w:p w14:paraId="3986678E"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开户银行：</w:t>
            </w:r>
          </w:p>
        </w:tc>
      </w:tr>
      <w:tr w:rsidR="00D22141" w14:paraId="05C1980A" w14:textId="77777777" w:rsidTr="00676B84">
        <w:trPr>
          <w:trHeight w:val="562"/>
        </w:trPr>
        <w:tc>
          <w:tcPr>
            <w:tcW w:w="4399" w:type="dxa"/>
            <w:vAlign w:val="center"/>
          </w:tcPr>
          <w:p w14:paraId="4637350B"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银行账号：</w:t>
            </w:r>
          </w:p>
        </w:tc>
        <w:tc>
          <w:tcPr>
            <w:tcW w:w="4390" w:type="dxa"/>
            <w:vAlign w:val="center"/>
          </w:tcPr>
          <w:p w14:paraId="4EFAC76E"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银行账号：</w:t>
            </w:r>
          </w:p>
        </w:tc>
      </w:tr>
      <w:tr w:rsidR="00D22141" w14:paraId="5BABDFE1" w14:textId="77777777" w:rsidTr="00676B84">
        <w:trPr>
          <w:trHeight w:val="529"/>
        </w:trPr>
        <w:tc>
          <w:tcPr>
            <w:tcW w:w="4399" w:type="dxa"/>
            <w:vAlign w:val="center"/>
          </w:tcPr>
          <w:p w14:paraId="6EF25946"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签订时间：</w:t>
            </w:r>
          </w:p>
        </w:tc>
        <w:tc>
          <w:tcPr>
            <w:tcW w:w="4390" w:type="dxa"/>
            <w:vAlign w:val="center"/>
          </w:tcPr>
          <w:p w14:paraId="6257C19F" w14:textId="77777777" w:rsidR="00D22141" w:rsidRDefault="00D22141" w:rsidP="00676B84">
            <w:pPr>
              <w:spacing w:line="440" w:lineRule="exact"/>
              <w:jc w:val="left"/>
              <w:rPr>
                <w:rFonts w:ascii="宋体" w:hAnsi="宋体" w:cs="宋体"/>
                <w:sz w:val="22"/>
                <w:szCs w:val="22"/>
              </w:rPr>
            </w:pPr>
            <w:r>
              <w:rPr>
                <w:rFonts w:ascii="宋体" w:hAnsi="宋体" w:cs="宋体" w:hint="eastAsia"/>
                <w:sz w:val="22"/>
                <w:szCs w:val="22"/>
              </w:rPr>
              <w:t>签订时间：</w:t>
            </w:r>
          </w:p>
        </w:tc>
      </w:tr>
    </w:tbl>
    <w:p w14:paraId="6BB8A2E3" w14:textId="77777777" w:rsidR="00D22141" w:rsidRDefault="00D22141" w:rsidP="00D22141">
      <w:pPr>
        <w:pStyle w:val="aff4"/>
        <w:spacing w:after="120"/>
        <w:ind w:left="0" w:right="-336"/>
      </w:pPr>
    </w:p>
    <w:p w14:paraId="254DCABD" w14:textId="77777777" w:rsidR="00F55CC9" w:rsidRDefault="00E052FC">
      <w:pPr>
        <w:pStyle w:val="a9"/>
        <w:spacing w:beforeLines="0" w:afterLines="0" w:line="360" w:lineRule="exact"/>
        <w:ind w:firstLineChars="545" w:firstLine="1144"/>
        <w:rPr>
          <w:rFonts w:eastAsia="宋体" w:hAnsi="宋体"/>
          <w:sz w:val="21"/>
          <w:szCs w:val="21"/>
        </w:rPr>
      </w:pPr>
      <w:r>
        <w:rPr>
          <w:rFonts w:eastAsia="宋体" w:hAnsi="宋体" w:hint="eastAsia"/>
          <w:sz w:val="21"/>
          <w:szCs w:val="21"/>
        </w:rPr>
        <w:t>签约日期：                                     签约地点：</w:t>
      </w:r>
    </w:p>
    <w:p w14:paraId="34677A45" w14:textId="77777777" w:rsidR="00F55CC9" w:rsidRDefault="00F55CC9">
      <w:pPr>
        <w:pStyle w:val="a9"/>
        <w:tabs>
          <w:tab w:val="left" w:pos="2472"/>
        </w:tabs>
        <w:spacing w:beforeLines="0" w:afterLines="0" w:line="288" w:lineRule="auto"/>
        <w:jc w:val="center"/>
        <w:rPr>
          <w:rFonts w:eastAsia="宋体" w:hAnsi="宋体"/>
          <w:b/>
          <w:sz w:val="32"/>
          <w:szCs w:val="32"/>
        </w:rPr>
      </w:pPr>
    </w:p>
    <w:p w14:paraId="00CA7918" w14:textId="77777777" w:rsidR="00F55CC9" w:rsidRDefault="00F55CC9">
      <w:pPr>
        <w:pStyle w:val="a9"/>
        <w:tabs>
          <w:tab w:val="left" w:pos="2472"/>
        </w:tabs>
        <w:spacing w:beforeLines="0" w:afterLines="0" w:line="288" w:lineRule="auto"/>
        <w:jc w:val="center"/>
        <w:rPr>
          <w:rFonts w:eastAsia="宋体" w:hAnsi="宋体"/>
          <w:b/>
          <w:sz w:val="32"/>
          <w:szCs w:val="32"/>
        </w:rPr>
      </w:pPr>
    </w:p>
    <w:p w14:paraId="729440E4" w14:textId="77777777" w:rsidR="00F55CC9" w:rsidRDefault="00F55CC9">
      <w:pPr>
        <w:pStyle w:val="a9"/>
        <w:tabs>
          <w:tab w:val="left" w:pos="2472"/>
        </w:tabs>
        <w:spacing w:beforeLines="0" w:afterLines="0" w:line="288" w:lineRule="auto"/>
        <w:jc w:val="center"/>
        <w:rPr>
          <w:rFonts w:eastAsia="宋体" w:hAnsi="宋体"/>
          <w:b/>
          <w:sz w:val="32"/>
          <w:szCs w:val="32"/>
        </w:rPr>
      </w:pPr>
    </w:p>
    <w:p w14:paraId="3C8A6D5B" w14:textId="77777777" w:rsidR="00D22141" w:rsidRDefault="00D22141">
      <w:pPr>
        <w:pStyle w:val="a9"/>
        <w:tabs>
          <w:tab w:val="left" w:pos="2472"/>
        </w:tabs>
        <w:spacing w:beforeLines="0" w:afterLines="0" w:line="288" w:lineRule="auto"/>
        <w:jc w:val="center"/>
        <w:rPr>
          <w:rFonts w:eastAsia="宋体" w:hAnsi="宋体"/>
          <w:b/>
          <w:sz w:val="32"/>
          <w:szCs w:val="32"/>
        </w:rPr>
      </w:pPr>
    </w:p>
    <w:p w14:paraId="25920B1C" w14:textId="77777777" w:rsidR="00D22141" w:rsidRDefault="00D22141">
      <w:pPr>
        <w:pStyle w:val="a9"/>
        <w:tabs>
          <w:tab w:val="left" w:pos="2472"/>
        </w:tabs>
        <w:spacing w:beforeLines="0" w:afterLines="0" w:line="288" w:lineRule="auto"/>
        <w:jc w:val="center"/>
        <w:rPr>
          <w:rFonts w:eastAsia="宋体" w:hAnsi="宋体"/>
          <w:b/>
          <w:sz w:val="32"/>
          <w:szCs w:val="32"/>
        </w:rPr>
      </w:pPr>
    </w:p>
    <w:p w14:paraId="6EC0FCD9" w14:textId="77777777" w:rsidR="00D22141" w:rsidRDefault="00D22141">
      <w:pPr>
        <w:pStyle w:val="a9"/>
        <w:tabs>
          <w:tab w:val="left" w:pos="2472"/>
        </w:tabs>
        <w:spacing w:beforeLines="0" w:afterLines="0" w:line="288" w:lineRule="auto"/>
        <w:jc w:val="center"/>
        <w:rPr>
          <w:rFonts w:eastAsia="宋体" w:hAnsi="宋体"/>
          <w:b/>
          <w:sz w:val="32"/>
          <w:szCs w:val="32"/>
        </w:rPr>
      </w:pPr>
    </w:p>
    <w:p w14:paraId="7CB0FC33" w14:textId="77777777" w:rsidR="00D22141" w:rsidRDefault="00D22141">
      <w:pPr>
        <w:pStyle w:val="a9"/>
        <w:tabs>
          <w:tab w:val="left" w:pos="2472"/>
        </w:tabs>
        <w:spacing w:beforeLines="0" w:afterLines="0" w:line="288" w:lineRule="auto"/>
        <w:jc w:val="center"/>
        <w:rPr>
          <w:rFonts w:eastAsia="宋体" w:hAnsi="宋体"/>
          <w:b/>
          <w:sz w:val="32"/>
          <w:szCs w:val="32"/>
        </w:rPr>
      </w:pPr>
    </w:p>
    <w:p w14:paraId="2CC83BF8" w14:textId="77777777" w:rsidR="00D22141" w:rsidRDefault="00D22141">
      <w:pPr>
        <w:pStyle w:val="a9"/>
        <w:tabs>
          <w:tab w:val="left" w:pos="2472"/>
        </w:tabs>
        <w:spacing w:beforeLines="0" w:afterLines="0" w:line="288" w:lineRule="auto"/>
        <w:jc w:val="center"/>
        <w:rPr>
          <w:rFonts w:eastAsia="宋体" w:hAnsi="宋体"/>
          <w:b/>
          <w:sz w:val="32"/>
          <w:szCs w:val="32"/>
        </w:rPr>
      </w:pPr>
    </w:p>
    <w:p w14:paraId="18B17449" w14:textId="77777777" w:rsidR="00D22141" w:rsidRDefault="00D22141">
      <w:pPr>
        <w:pStyle w:val="a9"/>
        <w:tabs>
          <w:tab w:val="left" w:pos="2472"/>
        </w:tabs>
        <w:spacing w:beforeLines="0" w:afterLines="0" w:line="288" w:lineRule="auto"/>
        <w:jc w:val="center"/>
        <w:rPr>
          <w:rFonts w:eastAsia="宋体" w:hAnsi="宋体"/>
          <w:b/>
          <w:sz w:val="32"/>
          <w:szCs w:val="32"/>
        </w:rPr>
      </w:pPr>
    </w:p>
    <w:p w14:paraId="6AC6CA2A" w14:textId="77777777" w:rsidR="00D22141" w:rsidRDefault="00D22141">
      <w:pPr>
        <w:pStyle w:val="a9"/>
        <w:tabs>
          <w:tab w:val="left" w:pos="2472"/>
        </w:tabs>
        <w:spacing w:beforeLines="0" w:afterLines="0" w:line="288" w:lineRule="auto"/>
        <w:jc w:val="center"/>
        <w:rPr>
          <w:rFonts w:eastAsia="宋体" w:hAnsi="宋体"/>
          <w:b/>
          <w:sz w:val="32"/>
          <w:szCs w:val="32"/>
        </w:rPr>
      </w:pPr>
    </w:p>
    <w:p w14:paraId="6746AF8E" w14:textId="77777777" w:rsidR="00D22141" w:rsidRDefault="00D22141">
      <w:pPr>
        <w:pStyle w:val="a9"/>
        <w:tabs>
          <w:tab w:val="left" w:pos="2472"/>
        </w:tabs>
        <w:spacing w:beforeLines="0" w:afterLines="0" w:line="288" w:lineRule="auto"/>
        <w:jc w:val="center"/>
        <w:rPr>
          <w:rFonts w:eastAsia="宋体" w:hAnsi="宋体"/>
          <w:b/>
          <w:sz w:val="32"/>
          <w:szCs w:val="32"/>
        </w:rPr>
      </w:pPr>
    </w:p>
    <w:p w14:paraId="1DC9D5FF" w14:textId="77777777" w:rsidR="008B5F43" w:rsidRDefault="008B5F43">
      <w:pPr>
        <w:pStyle w:val="a9"/>
        <w:tabs>
          <w:tab w:val="left" w:pos="2472"/>
        </w:tabs>
        <w:spacing w:beforeLines="0" w:afterLines="0" w:line="288" w:lineRule="auto"/>
        <w:jc w:val="center"/>
        <w:rPr>
          <w:rFonts w:eastAsia="宋体" w:hAnsi="宋体"/>
          <w:b/>
          <w:sz w:val="32"/>
          <w:szCs w:val="32"/>
        </w:rPr>
      </w:pPr>
    </w:p>
    <w:p w14:paraId="63235154" w14:textId="77777777" w:rsidR="008B5F43" w:rsidRDefault="008B5F43">
      <w:pPr>
        <w:pStyle w:val="a9"/>
        <w:tabs>
          <w:tab w:val="left" w:pos="2472"/>
        </w:tabs>
        <w:spacing w:beforeLines="0" w:afterLines="0" w:line="288" w:lineRule="auto"/>
        <w:jc w:val="center"/>
        <w:rPr>
          <w:rFonts w:eastAsia="宋体" w:hAnsi="宋体"/>
          <w:b/>
          <w:sz w:val="32"/>
          <w:szCs w:val="32"/>
        </w:rPr>
      </w:pPr>
    </w:p>
    <w:p w14:paraId="5CF3FE79" w14:textId="77777777" w:rsidR="008B5F43" w:rsidRDefault="008B5F43">
      <w:pPr>
        <w:pStyle w:val="a9"/>
        <w:tabs>
          <w:tab w:val="left" w:pos="2472"/>
        </w:tabs>
        <w:spacing w:beforeLines="0" w:afterLines="0" w:line="288" w:lineRule="auto"/>
        <w:jc w:val="center"/>
        <w:rPr>
          <w:rFonts w:eastAsia="宋体" w:hAnsi="宋体"/>
          <w:b/>
          <w:sz w:val="32"/>
          <w:szCs w:val="32"/>
        </w:rPr>
      </w:pPr>
    </w:p>
    <w:p w14:paraId="17764492" w14:textId="77777777" w:rsidR="008B5F43" w:rsidRDefault="008B5F43">
      <w:pPr>
        <w:pStyle w:val="a9"/>
        <w:tabs>
          <w:tab w:val="left" w:pos="2472"/>
        </w:tabs>
        <w:spacing w:beforeLines="0" w:afterLines="0" w:line="288" w:lineRule="auto"/>
        <w:jc w:val="center"/>
        <w:rPr>
          <w:rFonts w:eastAsia="宋体" w:hAnsi="宋体"/>
          <w:b/>
          <w:sz w:val="32"/>
          <w:szCs w:val="32"/>
        </w:rPr>
      </w:pPr>
    </w:p>
    <w:p w14:paraId="2F315BFF" w14:textId="77777777" w:rsidR="00D22141" w:rsidRDefault="00D22141">
      <w:pPr>
        <w:pStyle w:val="a9"/>
        <w:tabs>
          <w:tab w:val="left" w:pos="2472"/>
        </w:tabs>
        <w:spacing w:beforeLines="0" w:afterLines="0" w:line="288" w:lineRule="auto"/>
        <w:jc w:val="center"/>
        <w:rPr>
          <w:rFonts w:eastAsia="宋体" w:hAnsi="宋体"/>
          <w:b/>
          <w:sz w:val="32"/>
          <w:szCs w:val="32"/>
        </w:rPr>
      </w:pPr>
    </w:p>
    <w:p w14:paraId="13A32001" w14:textId="77777777" w:rsidR="00F55CC9" w:rsidRDefault="00E052FC">
      <w:pPr>
        <w:pStyle w:val="a9"/>
        <w:tabs>
          <w:tab w:val="left" w:pos="2472"/>
        </w:tabs>
        <w:spacing w:beforeLines="0" w:afterLines="0" w:line="288" w:lineRule="auto"/>
        <w:jc w:val="center"/>
        <w:rPr>
          <w:rFonts w:eastAsia="宋体" w:hAnsi="宋体"/>
          <w:b/>
          <w:sz w:val="32"/>
          <w:szCs w:val="32"/>
        </w:rPr>
      </w:pPr>
      <w:r>
        <w:rPr>
          <w:rFonts w:eastAsia="宋体" w:hAnsi="宋体"/>
          <w:b/>
          <w:sz w:val="32"/>
          <w:szCs w:val="32"/>
        </w:rPr>
        <w:t>第</w:t>
      </w:r>
      <w:r>
        <w:rPr>
          <w:rFonts w:eastAsia="宋体" w:hAnsi="宋体" w:hint="eastAsia"/>
          <w:b/>
          <w:sz w:val="32"/>
          <w:szCs w:val="32"/>
        </w:rPr>
        <w:t>六</w:t>
      </w:r>
      <w:r>
        <w:rPr>
          <w:rFonts w:eastAsia="宋体" w:hAnsi="宋体"/>
          <w:b/>
          <w:sz w:val="32"/>
          <w:szCs w:val="32"/>
        </w:rPr>
        <w:t>章　投标文件格式</w:t>
      </w:r>
    </w:p>
    <w:p w14:paraId="740F7C16" w14:textId="77777777" w:rsidR="00F55CC9" w:rsidRDefault="00F55CC9">
      <w:pPr>
        <w:spacing w:line="360" w:lineRule="auto"/>
        <w:rPr>
          <w:rFonts w:ascii="宋体" w:hAnsi="宋体"/>
          <w:b/>
          <w:bCs/>
          <w:sz w:val="24"/>
        </w:rPr>
      </w:pPr>
    </w:p>
    <w:p w14:paraId="11183AE7" w14:textId="77777777" w:rsidR="00F55CC9" w:rsidRPr="006564E0" w:rsidRDefault="00E052FC">
      <w:pPr>
        <w:pStyle w:val="a9"/>
        <w:spacing w:beforeLines="0" w:afterLines="0" w:line="360" w:lineRule="auto"/>
        <w:ind w:firstLineChars="200" w:firstLine="422"/>
        <w:rPr>
          <w:rFonts w:eastAsia="宋体" w:hAnsi="宋体"/>
          <w:b/>
          <w:bCs/>
          <w:sz w:val="21"/>
          <w:szCs w:val="21"/>
        </w:rPr>
      </w:pPr>
      <w:r w:rsidRPr="006564E0">
        <w:rPr>
          <w:rFonts w:eastAsia="宋体" w:hAnsi="宋体" w:hint="eastAsia"/>
          <w:b/>
          <w:bCs/>
          <w:sz w:val="21"/>
          <w:szCs w:val="21"/>
        </w:rPr>
        <w:t>投标文件的编制应按照本项目：“第三章  投标人须知”</w:t>
      </w:r>
      <w:r w:rsidRPr="006564E0">
        <w:rPr>
          <w:rFonts w:eastAsia="宋体" w:hAnsi="宋体"/>
          <w:b/>
          <w:sz w:val="21"/>
          <w:szCs w:val="21"/>
        </w:rPr>
        <w:t>三</w:t>
      </w:r>
      <w:r w:rsidRPr="006564E0">
        <w:rPr>
          <w:rFonts w:eastAsia="宋体" w:hAnsi="宋体" w:hint="eastAsia"/>
          <w:b/>
          <w:sz w:val="21"/>
          <w:szCs w:val="21"/>
        </w:rPr>
        <w:t>、</w:t>
      </w:r>
      <w:r w:rsidRPr="006564E0">
        <w:rPr>
          <w:rFonts w:eastAsia="宋体" w:hAnsi="宋体"/>
          <w:b/>
          <w:sz w:val="21"/>
          <w:szCs w:val="21"/>
        </w:rPr>
        <w:t>投标文件的编制</w:t>
      </w:r>
      <w:r w:rsidRPr="006564E0">
        <w:rPr>
          <w:rFonts w:eastAsia="宋体" w:hAnsi="宋体" w:hint="eastAsia"/>
          <w:b/>
          <w:sz w:val="21"/>
          <w:szCs w:val="21"/>
        </w:rPr>
        <w:t>的要求编制。</w:t>
      </w:r>
    </w:p>
    <w:p w14:paraId="69985A66" w14:textId="77777777" w:rsidR="00F55CC9" w:rsidRDefault="00F55CC9">
      <w:pPr>
        <w:spacing w:line="360" w:lineRule="auto"/>
        <w:rPr>
          <w:rFonts w:ascii="宋体" w:hAnsi="宋体"/>
          <w:b/>
          <w:bCs/>
          <w:sz w:val="24"/>
        </w:rPr>
      </w:pPr>
    </w:p>
    <w:p w14:paraId="14D0FAE3" w14:textId="77777777" w:rsidR="00F55CC9" w:rsidRDefault="00F55CC9">
      <w:pPr>
        <w:spacing w:line="360" w:lineRule="auto"/>
        <w:rPr>
          <w:rFonts w:ascii="宋体" w:hAnsi="宋体"/>
          <w:b/>
          <w:bCs/>
          <w:sz w:val="24"/>
        </w:rPr>
      </w:pPr>
    </w:p>
    <w:p w14:paraId="3035854C" w14:textId="77777777" w:rsidR="00F55CC9" w:rsidRDefault="00F55CC9">
      <w:pPr>
        <w:spacing w:line="360" w:lineRule="auto"/>
        <w:rPr>
          <w:rFonts w:ascii="宋体" w:hAnsi="宋体"/>
          <w:b/>
          <w:bCs/>
          <w:sz w:val="24"/>
        </w:rPr>
      </w:pPr>
    </w:p>
    <w:p w14:paraId="10477C3E" w14:textId="77777777" w:rsidR="00F55CC9" w:rsidRDefault="00E052FC">
      <w:pPr>
        <w:spacing w:line="360" w:lineRule="auto"/>
        <w:jc w:val="center"/>
        <w:rPr>
          <w:rFonts w:ascii="宋体" w:hAnsi="宋体"/>
          <w:b/>
          <w:bCs/>
          <w:sz w:val="24"/>
        </w:rPr>
      </w:pPr>
      <w:r>
        <w:rPr>
          <w:rFonts w:ascii="宋体" w:hAnsi="宋体" w:hint="eastAsia"/>
          <w:b/>
          <w:bCs/>
          <w:sz w:val="24"/>
        </w:rPr>
        <w:t>外层包装（封签）</w:t>
      </w:r>
    </w:p>
    <w:p w14:paraId="217622E1" w14:textId="77777777" w:rsidR="00F55CC9" w:rsidRDefault="00F55CC9">
      <w:pPr>
        <w:spacing w:line="360" w:lineRule="auto"/>
        <w:rPr>
          <w:rFonts w:ascii="宋体" w:hAnsi="宋体"/>
          <w:sz w:val="24"/>
        </w:rPr>
      </w:pPr>
    </w:p>
    <w:p w14:paraId="4C24C8BC" w14:textId="77777777" w:rsidR="00F55CC9" w:rsidRDefault="00E052FC">
      <w:pPr>
        <w:spacing w:line="360" w:lineRule="auto"/>
        <w:jc w:val="center"/>
        <w:rPr>
          <w:rFonts w:ascii="宋体" w:hAnsi="宋体"/>
          <w:bCs/>
          <w:sz w:val="24"/>
        </w:rPr>
      </w:pPr>
      <w:r>
        <w:rPr>
          <w:rFonts w:ascii="宋体" w:hAnsi="宋体" w:hint="eastAsia"/>
          <w:bCs/>
          <w:sz w:val="24"/>
        </w:rPr>
        <w:t>（投标人名称）</w:t>
      </w:r>
    </w:p>
    <w:p w14:paraId="3A35BA93" w14:textId="77777777" w:rsidR="00F55CC9" w:rsidRDefault="00F55CC9">
      <w:pPr>
        <w:spacing w:line="360" w:lineRule="auto"/>
        <w:jc w:val="center"/>
        <w:rPr>
          <w:rFonts w:ascii="宋体" w:hAnsi="宋体"/>
          <w:bCs/>
          <w:sz w:val="24"/>
        </w:rPr>
      </w:pPr>
    </w:p>
    <w:p w14:paraId="3A4370EB" w14:textId="77777777" w:rsidR="00F55CC9" w:rsidRDefault="00E052FC">
      <w:pPr>
        <w:spacing w:line="360" w:lineRule="auto"/>
        <w:jc w:val="center"/>
        <w:rPr>
          <w:rFonts w:ascii="宋体" w:hAnsi="宋体"/>
          <w:b/>
          <w:bCs/>
          <w:sz w:val="48"/>
          <w:szCs w:val="48"/>
        </w:rPr>
      </w:pPr>
      <w:r>
        <w:rPr>
          <w:rFonts w:ascii="宋体" w:hAnsi="宋体" w:hint="eastAsia"/>
          <w:b/>
          <w:bCs/>
          <w:sz w:val="48"/>
          <w:szCs w:val="48"/>
        </w:rPr>
        <w:t>报 价 文 件</w:t>
      </w:r>
    </w:p>
    <w:p w14:paraId="484FC734" w14:textId="77777777" w:rsidR="00F55CC9" w:rsidRDefault="00F55CC9">
      <w:pPr>
        <w:spacing w:line="360" w:lineRule="auto"/>
        <w:rPr>
          <w:rFonts w:ascii="宋体" w:hAnsi="宋体"/>
          <w:bCs/>
          <w:sz w:val="24"/>
        </w:rPr>
      </w:pPr>
    </w:p>
    <w:p w14:paraId="3799FBF2" w14:textId="77777777" w:rsidR="00F55CC9" w:rsidRDefault="00E052FC">
      <w:pPr>
        <w:spacing w:line="480" w:lineRule="auto"/>
        <w:ind w:leftChars="303" w:left="848"/>
        <w:rPr>
          <w:rFonts w:ascii="宋体" w:hAnsi="宋体"/>
          <w:bCs/>
          <w:sz w:val="24"/>
        </w:rPr>
      </w:pPr>
      <w:r>
        <w:rPr>
          <w:rFonts w:ascii="宋体" w:hAnsi="宋体" w:hint="eastAsia"/>
          <w:bCs/>
          <w:sz w:val="24"/>
        </w:rPr>
        <w:t>采购人：浙江东方职业技术学院</w:t>
      </w:r>
    </w:p>
    <w:p w14:paraId="29633587" w14:textId="0E1863CE" w:rsidR="00F55CC9" w:rsidRDefault="00E052FC">
      <w:pPr>
        <w:spacing w:line="480" w:lineRule="auto"/>
        <w:ind w:leftChars="303" w:left="848"/>
        <w:rPr>
          <w:rFonts w:ascii="宋体" w:hAnsi="宋体"/>
          <w:bCs/>
          <w:sz w:val="24"/>
        </w:rPr>
      </w:pPr>
      <w:r>
        <w:rPr>
          <w:rFonts w:ascii="宋体" w:hAnsi="宋体" w:hint="eastAsia"/>
          <w:bCs/>
          <w:sz w:val="24"/>
        </w:rPr>
        <w:t>项目名称：</w:t>
      </w:r>
      <w:r w:rsidR="00141240" w:rsidRPr="00141240">
        <w:rPr>
          <w:rFonts w:ascii="宋体" w:hAnsi="宋体" w:hint="eastAsia"/>
          <w:bCs/>
          <w:sz w:val="24"/>
        </w:rPr>
        <w:t>2020级新生军训服</w:t>
      </w:r>
      <w:r w:rsidR="006564E0">
        <w:rPr>
          <w:rFonts w:ascii="宋体" w:hAnsi="宋体" w:hint="eastAsia"/>
          <w:bCs/>
          <w:sz w:val="24"/>
        </w:rPr>
        <w:t>（自主）</w:t>
      </w:r>
    </w:p>
    <w:p w14:paraId="5E0941E0" w14:textId="77777777" w:rsidR="00F55CC9" w:rsidRDefault="00E052FC">
      <w:pPr>
        <w:spacing w:line="480" w:lineRule="auto"/>
        <w:ind w:leftChars="303" w:left="848"/>
        <w:rPr>
          <w:rFonts w:ascii="宋体" w:hAnsi="宋体"/>
          <w:bCs/>
          <w:sz w:val="24"/>
        </w:rPr>
      </w:pPr>
      <w:r>
        <w:rPr>
          <w:rFonts w:ascii="宋体" w:hAnsi="宋体" w:hint="eastAsia"/>
          <w:bCs/>
          <w:sz w:val="24"/>
        </w:rPr>
        <w:t>项目编号：WZWY-2020101601</w:t>
      </w:r>
    </w:p>
    <w:p w14:paraId="2431134E" w14:textId="77777777" w:rsidR="00F55CC9" w:rsidRDefault="00E052FC">
      <w:pPr>
        <w:spacing w:line="480" w:lineRule="auto"/>
        <w:ind w:leftChars="303" w:left="848"/>
        <w:rPr>
          <w:rFonts w:ascii="宋体" w:hAnsi="宋体"/>
          <w:bCs/>
          <w:sz w:val="24"/>
        </w:rPr>
      </w:pPr>
      <w:r>
        <w:rPr>
          <w:rFonts w:ascii="宋体" w:hAnsi="宋体" w:hint="eastAsia"/>
          <w:bCs/>
          <w:sz w:val="24"/>
        </w:rPr>
        <w:t>投标人（盖章）：</w:t>
      </w:r>
    </w:p>
    <w:p w14:paraId="09BE6484" w14:textId="77777777" w:rsidR="00F55CC9" w:rsidRDefault="00E052FC">
      <w:pPr>
        <w:spacing w:line="480" w:lineRule="auto"/>
        <w:ind w:leftChars="303" w:left="848"/>
        <w:rPr>
          <w:rFonts w:ascii="宋体" w:hAnsi="宋体"/>
          <w:bCs/>
          <w:sz w:val="24"/>
        </w:rPr>
      </w:pPr>
      <w:r>
        <w:rPr>
          <w:rFonts w:ascii="宋体" w:hAnsi="宋体" w:hint="eastAsia"/>
          <w:bCs/>
          <w:sz w:val="24"/>
        </w:rPr>
        <w:t>投标人地址：</w:t>
      </w:r>
    </w:p>
    <w:p w14:paraId="6822D2E0" w14:textId="77777777" w:rsidR="00F55CC9" w:rsidRDefault="00E052FC">
      <w:pPr>
        <w:spacing w:line="480" w:lineRule="auto"/>
        <w:ind w:leftChars="303" w:left="848"/>
        <w:rPr>
          <w:rFonts w:ascii="宋体" w:hAnsi="宋体"/>
          <w:bCs/>
          <w:sz w:val="24"/>
        </w:rPr>
      </w:pPr>
      <w:r>
        <w:rPr>
          <w:rFonts w:ascii="宋体" w:hAnsi="宋体" w:hint="eastAsia"/>
          <w:bCs/>
          <w:sz w:val="24"/>
        </w:rPr>
        <w:t>在  年  月  日  时  分之前不得启封</w:t>
      </w:r>
    </w:p>
    <w:p w14:paraId="1B00BAB0" w14:textId="77777777" w:rsidR="00F55CC9" w:rsidRDefault="00F55CC9">
      <w:pPr>
        <w:spacing w:line="480" w:lineRule="auto"/>
        <w:ind w:leftChars="303" w:left="848"/>
        <w:rPr>
          <w:rFonts w:ascii="宋体" w:hAnsi="宋体"/>
          <w:bCs/>
          <w:sz w:val="24"/>
        </w:rPr>
      </w:pPr>
    </w:p>
    <w:p w14:paraId="0606A737" w14:textId="77777777" w:rsidR="00F55CC9" w:rsidRDefault="00E052FC">
      <w:pPr>
        <w:spacing w:line="480" w:lineRule="auto"/>
        <w:ind w:leftChars="303" w:left="848"/>
        <w:rPr>
          <w:rFonts w:ascii="宋体" w:hAnsi="宋体"/>
          <w:bCs/>
          <w:sz w:val="24"/>
        </w:rPr>
      </w:pPr>
      <w:r>
        <w:rPr>
          <w:rFonts w:ascii="宋体" w:hAnsi="宋体" w:hint="eastAsia"/>
          <w:bCs/>
          <w:sz w:val="24"/>
        </w:rPr>
        <w:t>投标人</w:t>
      </w:r>
      <w:r>
        <w:rPr>
          <w:rFonts w:ascii="宋体" w:hAnsi="宋体" w:hint="eastAsia"/>
          <w:sz w:val="24"/>
        </w:rPr>
        <w:t>代表签字：</w:t>
      </w:r>
    </w:p>
    <w:p w14:paraId="4849A213" w14:textId="77777777" w:rsidR="00F55CC9" w:rsidRDefault="00E052FC">
      <w:pPr>
        <w:spacing w:line="480" w:lineRule="auto"/>
        <w:ind w:leftChars="303" w:left="848"/>
        <w:rPr>
          <w:rFonts w:ascii="宋体" w:hAnsi="宋体"/>
          <w:bCs/>
          <w:sz w:val="24"/>
        </w:rPr>
      </w:pPr>
      <w:r>
        <w:rPr>
          <w:rFonts w:ascii="宋体" w:hAnsi="宋体" w:hint="eastAsia"/>
          <w:bCs/>
          <w:sz w:val="24"/>
        </w:rPr>
        <w:t>日期：  年  月  日</w:t>
      </w:r>
    </w:p>
    <w:p w14:paraId="4BDB9C7A" w14:textId="77777777" w:rsidR="00F55CC9" w:rsidRDefault="00E052FC">
      <w:pPr>
        <w:spacing w:line="360" w:lineRule="auto"/>
        <w:rPr>
          <w:rFonts w:ascii="宋体" w:hAnsi="宋体"/>
          <w:bCs/>
          <w:sz w:val="24"/>
        </w:rPr>
      </w:pPr>
      <w:r>
        <w:rPr>
          <w:rFonts w:ascii="宋体" w:hAnsi="宋体"/>
          <w:bCs/>
          <w:sz w:val="24"/>
        </w:rPr>
        <w:br w:type="page"/>
      </w:r>
    </w:p>
    <w:p w14:paraId="430ECB89" w14:textId="77777777" w:rsidR="00F55CC9" w:rsidRDefault="00F55CC9">
      <w:pPr>
        <w:spacing w:line="360" w:lineRule="auto"/>
        <w:rPr>
          <w:rFonts w:ascii="宋体" w:hAnsi="宋体"/>
          <w:bCs/>
          <w:sz w:val="24"/>
        </w:rPr>
      </w:pPr>
    </w:p>
    <w:p w14:paraId="29A33118" w14:textId="77777777" w:rsidR="00F55CC9" w:rsidRDefault="00F55CC9">
      <w:pPr>
        <w:spacing w:line="360" w:lineRule="auto"/>
        <w:rPr>
          <w:rFonts w:ascii="宋体" w:hAnsi="宋体"/>
          <w:bCs/>
          <w:sz w:val="24"/>
        </w:rPr>
      </w:pPr>
    </w:p>
    <w:p w14:paraId="749F35E4" w14:textId="77777777" w:rsidR="00F55CC9" w:rsidRDefault="00E052FC">
      <w:pPr>
        <w:spacing w:line="360" w:lineRule="auto"/>
        <w:rPr>
          <w:rFonts w:ascii="宋体" w:hAnsi="宋体"/>
          <w:sz w:val="24"/>
        </w:rPr>
      </w:pPr>
      <w:r>
        <w:rPr>
          <w:rFonts w:ascii="宋体" w:hAnsi="宋体" w:hint="eastAsia"/>
          <w:sz w:val="24"/>
        </w:rPr>
        <w:t>报价文件封面</w:t>
      </w:r>
    </w:p>
    <w:p w14:paraId="1AE3534F" w14:textId="77777777" w:rsidR="00F55CC9" w:rsidRDefault="00E052FC">
      <w:pPr>
        <w:spacing w:line="360" w:lineRule="auto"/>
        <w:jc w:val="right"/>
        <w:rPr>
          <w:rFonts w:ascii="宋体" w:hAnsi="宋体"/>
          <w:sz w:val="24"/>
        </w:rPr>
      </w:pPr>
      <w:r>
        <w:rPr>
          <w:rFonts w:ascii="宋体" w:hAnsi="宋体" w:hint="eastAsia"/>
          <w:b/>
          <w:bCs/>
          <w:sz w:val="24"/>
        </w:rPr>
        <w:t>正本或副本</w:t>
      </w:r>
    </w:p>
    <w:p w14:paraId="1DFFAB55" w14:textId="77777777" w:rsidR="00F55CC9" w:rsidRDefault="00F55CC9">
      <w:pPr>
        <w:spacing w:line="360" w:lineRule="auto"/>
        <w:rPr>
          <w:rFonts w:ascii="宋体" w:hAnsi="宋体"/>
          <w:sz w:val="24"/>
        </w:rPr>
      </w:pPr>
    </w:p>
    <w:p w14:paraId="745CA71B" w14:textId="77777777" w:rsidR="00F55CC9" w:rsidRDefault="00E052FC">
      <w:pPr>
        <w:spacing w:line="360" w:lineRule="auto"/>
        <w:jc w:val="center"/>
        <w:rPr>
          <w:rFonts w:ascii="宋体" w:hAnsi="宋体"/>
          <w:bCs/>
          <w:sz w:val="24"/>
        </w:rPr>
      </w:pPr>
      <w:r>
        <w:rPr>
          <w:rFonts w:ascii="宋体" w:hAnsi="宋体" w:hint="eastAsia"/>
          <w:bCs/>
          <w:sz w:val="24"/>
        </w:rPr>
        <w:t>（投标人名称）</w:t>
      </w:r>
    </w:p>
    <w:p w14:paraId="21839EBC" w14:textId="77777777" w:rsidR="00F55CC9" w:rsidRDefault="00F55CC9">
      <w:pPr>
        <w:spacing w:line="360" w:lineRule="auto"/>
        <w:jc w:val="center"/>
        <w:rPr>
          <w:rFonts w:ascii="宋体" w:hAnsi="宋体"/>
          <w:b/>
          <w:bCs/>
          <w:sz w:val="24"/>
        </w:rPr>
      </w:pPr>
    </w:p>
    <w:p w14:paraId="516D69BD" w14:textId="77777777" w:rsidR="00F55CC9" w:rsidRDefault="00E052FC">
      <w:pPr>
        <w:spacing w:line="360" w:lineRule="auto"/>
        <w:jc w:val="center"/>
        <w:rPr>
          <w:rFonts w:ascii="宋体" w:hAnsi="宋体"/>
          <w:b/>
          <w:bCs/>
          <w:sz w:val="48"/>
          <w:szCs w:val="48"/>
        </w:rPr>
      </w:pPr>
      <w:r>
        <w:rPr>
          <w:rFonts w:ascii="宋体" w:hAnsi="宋体" w:hint="eastAsia"/>
          <w:b/>
          <w:bCs/>
          <w:sz w:val="48"/>
          <w:szCs w:val="48"/>
        </w:rPr>
        <w:t>报 价 文 件</w:t>
      </w:r>
    </w:p>
    <w:p w14:paraId="6D7E5086" w14:textId="77777777" w:rsidR="00F55CC9" w:rsidRDefault="00F55CC9">
      <w:pPr>
        <w:spacing w:line="360" w:lineRule="auto"/>
        <w:rPr>
          <w:rFonts w:ascii="宋体" w:hAnsi="宋体"/>
          <w:bCs/>
          <w:sz w:val="24"/>
        </w:rPr>
      </w:pPr>
    </w:p>
    <w:p w14:paraId="21E40EDB" w14:textId="77777777" w:rsidR="00F55CC9" w:rsidRDefault="00E052FC">
      <w:pPr>
        <w:spacing w:line="480" w:lineRule="auto"/>
        <w:ind w:leftChars="303" w:left="848"/>
        <w:rPr>
          <w:rFonts w:ascii="宋体" w:hAnsi="宋体"/>
          <w:bCs/>
          <w:sz w:val="24"/>
        </w:rPr>
      </w:pPr>
      <w:r>
        <w:rPr>
          <w:rFonts w:ascii="宋体" w:hAnsi="宋体" w:hint="eastAsia"/>
          <w:bCs/>
          <w:sz w:val="24"/>
        </w:rPr>
        <w:t>采购人：浙江东方职业技术学院</w:t>
      </w:r>
    </w:p>
    <w:p w14:paraId="451AA9DF" w14:textId="5F79F8C3" w:rsidR="00F55CC9" w:rsidRDefault="00E052FC">
      <w:pPr>
        <w:spacing w:line="480" w:lineRule="auto"/>
        <w:ind w:leftChars="303" w:left="848"/>
        <w:rPr>
          <w:rFonts w:ascii="宋体" w:hAnsi="宋体"/>
          <w:bCs/>
          <w:sz w:val="24"/>
        </w:rPr>
      </w:pPr>
      <w:r>
        <w:rPr>
          <w:rFonts w:ascii="宋体" w:hAnsi="宋体" w:hint="eastAsia"/>
          <w:bCs/>
          <w:sz w:val="24"/>
        </w:rPr>
        <w:t>项目名称：</w:t>
      </w:r>
      <w:r w:rsidR="00141240" w:rsidRPr="00141240">
        <w:rPr>
          <w:rFonts w:ascii="宋体" w:hAnsi="宋体" w:hint="eastAsia"/>
          <w:bCs/>
          <w:sz w:val="24"/>
        </w:rPr>
        <w:t>2020级新生军训服</w:t>
      </w:r>
      <w:r w:rsidR="006564E0">
        <w:rPr>
          <w:rFonts w:ascii="宋体" w:hAnsi="宋体" w:hint="eastAsia"/>
          <w:bCs/>
          <w:sz w:val="24"/>
        </w:rPr>
        <w:t>（自主）</w:t>
      </w:r>
    </w:p>
    <w:p w14:paraId="2AF3A056" w14:textId="77777777" w:rsidR="00F55CC9" w:rsidRDefault="00E052FC">
      <w:pPr>
        <w:spacing w:line="480" w:lineRule="auto"/>
        <w:ind w:leftChars="303" w:left="848"/>
        <w:rPr>
          <w:rFonts w:ascii="宋体" w:hAnsi="宋体"/>
          <w:bCs/>
          <w:sz w:val="24"/>
        </w:rPr>
      </w:pPr>
      <w:r>
        <w:rPr>
          <w:rFonts w:ascii="宋体" w:hAnsi="宋体" w:hint="eastAsia"/>
          <w:bCs/>
          <w:sz w:val="24"/>
        </w:rPr>
        <w:t>项目编号：WZWY-2020101601</w:t>
      </w:r>
    </w:p>
    <w:p w14:paraId="5F5AD24A" w14:textId="77777777" w:rsidR="00F55CC9" w:rsidRDefault="00E052FC">
      <w:pPr>
        <w:spacing w:line="480" w:lineRule="auto"/>
        <w:ind w:leftChars="303" w:left="848"/>
        <w:rPr>
          <w:rFonts w:ascii="宋体" w:hAnsi="宋体"/>
          <w:bCs/>
          <w:sz w:val="24"/>
        </w:rPr>
      </w:pPr>
      <w:r>
        <w:rPr>
          <w:rFonts w:ascii="宋体" w:hAnsi="宋体" w:hint="eastAsia"/>
          <w:bCs/>
          <w:sz w:val="24"/>
        </w:rPr>
        <w:t>投标人（盖章）：</w:t>
      </w:r>
    </w:p>
    <w:p w14:paraId="3A4252ED" w14:textId="77777777" w:rsidR="00F55CC9" w:rsidRDefault="00E052FC">
      <w:pPr>
        <w:spacing w:line="480" w:lineRule="auto"/>
        <w:ind w:leftChars="303" w:left="848"/>
        <w:rPr>
          <w:rFonts w:ascii="宋体" w:hAnsi="宋体"/>
          <w:bCs/>
          <w:sz w:val="24"/>
        </w:rPr>
      </w:pPr>
      <w:r>
        <w:rPr>
          <w:rFonts w:ascii="宋体" w:hAnsi="宋体" w:hint="eastAsia"/>
          <w:bCs/>
          <w:sz w:val="24"/>
        </w:rPr>
        <w:t>投标人地址：</w:t>
      </w:r>
    </w:p>
    <w:p w14:paraId="1D74131C" w14:textId="77777777" w:rsidR="00F55CC9" w:rsidRDefault="00F55CC9">
      <w:pPr>
        <w:spacing w:line="480" w:lineRule="auto"/>
        <w:ind w:leftChars="303" w:left="848"/>
        <w:rPr>
          <w:rFonts w:ascii="宋体" w:hAnsi="宋体"/>
          <w:bCs/>
          <w:sz w:val="24"/>
        </w:rPr>
      </w:pPr>
    </w:p>
    <w:p w14:paraId="090DD7D1" w14:textId="77777777" w:rsidR="00F55CC9" w:rsidRDefault="00E052FC">
      <w:pPr>
        <w:spacing w:line="480" w:lineRule="auto"/>
        <w:ind w:leftChars="303" w:left="848"/>
        <w:rPr>
          <w:rFonts w:ascii="宋体" w:hAnsi="宋体"/>
          <w:bCs/>
          <w:sz w:val="24"/>
        </w:rPr>
      </w:pPr>
      <w:r>
        <w:rPr>
          <w:rFonts w:ascii="宋体" w:hAnsi="宋体" w:hint="eastAsia"/>
          <w:bCs/>
          <w:sz w:val="24"/>
        </w:rPr>
        <w:t>投标人代表签字：</w:t>
      </w:r>
    </w:p>
    <w:p w14:paraId="731D1AB4" w14:textId="77777777" w:rsidR="00F55CC9" w:rsidRDefault="00E052FC">
      <w:pPr>
        <w:spacing w:line="480" w:lineRule="auto"/>
        <w:ind w:leftChars="303" w:left="848"/>
        <w:rPr>
          <w:rFonts w:ascii="宋体" w:hAnsi="宋体"/>
          <w:bCs/>
          <w:sz w:val="24"/>
        </w:rPr>
      </w:pPr>
      <w:r>
        <w:rPr>
          <w:rFonts w:ascii="宋体" w:hAnsi="宋体" w:hint="eastAsia"/>
          <w:bCs/>
          <w:sz w:val="24"/>
        </w:rPr>
        <w:t>日期：  年  月  日</w:t>
      </w:r>
    </w:p>
    <w:p w14:paraId="3E966AEB" w14:textId="77777777" w:rsidR="00F55CC9" w:rsidRDefault="00E052FC">
      <w:pPr>
        <w:spacing w:line="360" w:lineRule="auto"/>
        <w:jc w:val="center"/>
        <w:rPr>
          <w:rFonts w:ascii="宋体" w:hAnsi="宋体"/>
          <w:bCs/>
          <w:sz w:val="24"/>
        </w:rPr>
      </w:pPr>
      <w:r>
        <w:rPr>
          <w:rFonts w:ascii="宋体" w:hAnsi="宋体"/>
          <w:bCs/>
          <w:sz w:val="24"/>
        </w:rPr>
        <w:br w:type="page"/>
      </w:r>
    </w:p>
    <w:p w14:paraId="2B909935" w14:textId="77777777" w:rsidR="00F55CC9" w:rsidRDefault="00F55CC9">
      <w:pPr>
        <w:spacing w:line="360" w:lineRule="auto"/>
        <w:jc w:val="center"/>
        <w:rPr>
          <w:rFonts w:ascii="宋体" w:hAnsi="宋体"/>
          <w:bCs/>
          <w:sz w:val="24"/>
        </w:rPr>
      </w:pPr>
    </w:p>
    <w:p w14:paraId="655245F1" w14:textId="77777777" w:rsidR="00F55CC9" w:rsidRDefault="00F55CC9">
      <w:pPr>
        <w:spacing w:line="360" w:lineRule="auto"/>
        <w:jc w:val="center"/>
        <w:rPr>
          <w:rFonts w:ascii="宋体" w:hAnsi="宋体"/>
          <w:bCs/>
          <w:sz w:val="24"/>
        </w:rPr>
      </w:pPr>
    </w:p>
    <w:p w14:paraId="20521787" w14:textId="77777777" w:rsidR="00F55CC9" w:rsidRDefault="00E052FC">
      <w:pPr>
        <w:spacing w:line="360" w:lineRule="auto"/>
        <w:jc w:val="left"/>
        <w:rPr>
          <w:rFonts w:ascii="宋体" w:hAnsi="宋体"/>
          <w:sz w:val="21"/>
          <w:szCs w:val="21"/>
        </w:rPr>
      </w:pPr>
      <w:r>
        <w:rPr>
          <w:rFonts w:ascii="宋体" w:hAnsi="宋体" w:hint="eastAsia"/>
          <w:sz w:val="21"/>
          <w:szCs w:val="21"/>
        </w:rPr>
        <w:t xml:space="preserve">附件一  </w:t>
      </w:r>
    </w:p>
    <w:p w14:paraId="085D5BE1" w14:textId="77777777" w:rsidR="00F55CC9" w:rsidRDefault="00F55CC9">
      <w:pPr>
        <w:spacing w:line="360" w:lineRule="auto"/>
        <w:jc w:val="left"/>
        <w:rPr>
          <w:rFonts w:ascii="宋体" w:hAnsi="宋体"/>
          <w:sz w:val="21"/>
          <w:szCs w:val="21"/>
        </w:rPr>
      </w:pPr>
    </w:p>
    <w:p w14:paraId="009A854F" w14:textId="77777777" w:rsidR="00F55CC9" w:rsidRDefault="00E052FC">
      <w:pPr>
        <w:spacing w:line="360" w:lineRule="auto"/>
        <w:jc w:val="center"/>
        <w:rPr>
          <w:rFonts w:ascii="宋体" w:hAnsi="宋体"/>
          <w:b/>
          <w:sz w:val="30"/>
          <w:szCs w:val="30"/>
        </w:rPr>
      </w:pPr>
      <w:r>
        <w:rPr>
          <w:rFonts w:ascii="宋体" w:hAnsi="宋体" w:hint="eastAsia"/>
          <w:b/>
          <w:sz w:val="30"/>
          <w:szCs w:val="30"/>
        </w:rPr>
        <w:t>开标一览表</w:t>
      </w:r>
    </w:p>
    <w:p w14:paraId="42F8CE83" w14:textId="77777777" w:rsidR="00F55CC9" w:rsidRDefault="00E052FC">
      <w:pPr>
        <w:spacing w:line="360" w:lineRule="auto"/>
        <w:rPr>
          <w:rFonts w:ascii="宋体" w:hAnsi="宋体"/>
          <w:sz w:val="21"/>
          <w:szCs w:val="21"/>
        </w:rPr>
      </w:pPr>
      <w:r>
        <w:rPr>
          <w:rFonts w:ascii="宋体" w:hAnsi="宋体" w:hint="eastAsia"/>
          <w:sz w:val="21"/>
          <w:szCs w:val="21"/>
        </w:rPr>
        <w:t xml:space="preserve">项目名称：                                                  项目编号：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2410"/>
      </w:tblGrid>
      <w:tr w:rsidR="00F55CC9" w14:paraId="29B57559" w14:textId="77777777">
        <w:trPr>
          <w:trHeight w:val="1065"/>
        </w:trPr>
        <w:tc>
          <w:tcPr>
            <w:tcW w:w="2518" w:type="dxa"/>
            <w:tcBorders>
              <w:right w:val="single" w:sz="6" w:space="0" w:color="000000"/>
            </w:tcBorders>
            <w:vAlign w:val="center"/>
          </w:tcPr>
          <w:p w14:paraId="5E1754E0" w14:textId="77777777" w:rsidR="00F55CC9" w:rsidRDefault="00E052FC">
            <w:pPr>
              <w:pStyle w:val="a9"/>
              <w:snapToGrid w:val="0"/>
              <w:spacing w:before="120" w:after="120" w:line="460" w:lineRule="atLeast"/>
              <w:jc w:val="center"/>
              <w:rPr>
                <w:rFonts w:hAnsi="宋体"/>
                <w:sz w:val="22"/>
              </w:rPr>
            </w:pPr>
            <w:r>
              <w:rPr>
                <w:rFonts w:hAnsi="宋体" w:hint="eastAsia"/>
                <w:sz w:val="22"/>
              </w:rPr>
              <w:t>项目名称</w:t>
            </w:r>
          </w:p>
        </w:tc>
        <w:tc>
          <w:tcPr>
            <w:tcW w:w="4394" w:type="dxa"/>
            <w:vAlign w:val="center"/>
          </w:tcPr>
          <w:p w14:paraId="40200026" w14:textId="77777777" w:rsidR="00F55CC9" w:rsidRDefault="00E052FC">
            <w:pPr>
              <w:pStyle w:val="a9"/>
              <w:snapToGrid w:val="0"/>
              <w:spacing w:before="120" w:after="120" w:line="460" w:lineRule="atLeast"/>
              <w:jc w:val="center"/>
              <w:rPr>
                <w:rFonts w:hAnsi="宋体"/>
                <w:sz w:val="22"/>
              </w:rPr>
            </w:pPr>
            <w:r>
              <w:rPr>
                <w:rFonts w:hAnsi="宋体" w:hint="eastAsia"/>
                <w:sz w:val="22"/>
              </w:rPr>
              <w:t>投标报价</w:t>
            </w:r>
          </w:p>
        </w:tc>
        <w:tc>
          <w:tcPr>
            <w:tcW w:w="2410" w:type="dxa"/>
            <w:vAlign w:val="center"/>
          </w:tcPr>
          <w:p w14:paraId="26B2856D" w14:textId="77777777" w:rsidR="00F55CC9" w:rsidRDefault="00E052FC">
            <w:pPr>
              <w:spacing w:line="380" w:lineRule="exact"/>
              <w:jc w:val="center"/>
              <w:rPr>
                <w:rFonts w:ascii="新宋体" w:eastAsia="新宋体" w:hAnsi="新宋体"/>
                <w:bCs/>
                <w:sz w:val="22"/>
              </w:rPr>
            </w:pPr>
            <w:r>
              <w:rPr>
                <w:rFonts w:ascii="新宋体" w:eastAsia="新宋体" w:hAnsi="新宋体" w:hint="eastAsia"/>
                <w:bCs/>
                <w:sz w:val="22"/>
              </w:rPr>
              <w:t>备注</w:t>
            </w:r>
          </w:p>
        </w:tc>
      </w:tr>
      <w:tr w:rsidR="00F55CC9" w14:paraId="09187C54" w14:textId="77777777">
        <w:trPr>
          <w:cantSplit/>
          <w:trHeight w:val="1873"/>
        </w:trPr>
        <w:tc>
          <w:tcPr>
            <w:tcW w:w="2518" w:type="dxa"/>
            <w:tcBorders>
              <w:right w:val="single" w:sz="6" w:space="0" w:color="000000"/>
            </w:tcBorders>
            <w:vAlign w:val="center"/>
          </w:tcPr>
          <w:p w14:paraId="3163AD80" w14:textId="77777777" w:rsidR="00F55CC9" w:rsidRDefault="00F55CC9">
            <w:pPr>
              <w:pStyle w:val="a9"/>
              <w:snapToGrid w:val="0"/>
              <w:spacing w:before="120" w:after="120" w:line="460" w:lineRule="atLeast"/>
              <w:jc w:val="center"/>
              <w:rPr>
                <w:rFonts w:hAnsi="宋体"/>
                <w:sz w:val="22"/>
              </w:rPr>
            </w:pPr>
          </w:p>
        </w:tc>
        <w:tc>
          <w:tcPr>
            <w:tcW w:w="4394" w:type="dxa"/>
            <w:vAlign w:val="center"/>
          </w:tcPr>
          <w:p w14:paraId="5803DCFE" w14:textId="77777777" w:rsidR="00F55CC9" w:rsidRDefault="00E052FC">
            <w:pPr>
              <w:pStyle w:val="a9"/>
              <w:spacing w:before="120" w:after="120" w:line="460" w:lineRule="atLeast"/>
              <w:rPr>
                <w:rFonts w:eastAsia="宋体" w:hAnsi="宋体"/>
                <w:sz w:val="22"/>
              </w:rPr>
            </w:pPr>
            <w:r>
              <w:rPr>
                <w:rFonts w:eastAsia="宋体" w:hAnsi="宋体" w:hint="eastAsia"/>
                <w:sz w:val="22"/>
              </w:rPr>
              <w:t>大写：</w:t>
            </w:r>
          </w:p>
          <w:p w14:paraId="2741DFC8" w14:textId="77777777" w:rsidR="00F55CC9" w:rsidRDefault="00E052FC">
            <w:pPr>
              <w:pStyle w:val="a9"/>
              <w:spacing w:before="120" w:after="120" w:line="460" w:lineRule="atLeast"/>
              <w:rPr>
                <w:rFonts w:eastAsia="宋体" w:hAnsi="宋体"/>
                <w:sz w:val="22"/>
              </w:rPr>
            </w:pPr>
            <w:r>
              <w:rPr>
                <w:rFonts w:eastAsia="宋体" w:hAnsi="宋体" w:hint="eastAsia"/>
                <w:sz w:val="22"/>
              </w:rPr>
              <w:t>小写：</w:t>
            </w:r>
          </w:p>
          <w:p w14:paraId="2532B787" w14:textId="77777777" w:rsidR="00F55CC9" w:rsidRDefault="00E052FC">
            <w:pPr>
              <w:pStyle w:val="a9"/>
              <w:spacing w:before="120" w:after="120" w:line="460" w:lineRule="atLeast"/>
              <w:rPr>
                <w:rFonts w:hAnsi="宋体"/>
                <w:spacing w:val="-6"/>
              </w:rPr>
            </w:pPr>
            <w:r>
              <w:rPr>
                <w:rFonts w:eastAsia="宋体" w:hAnsi="宋体" w:hint="eastAsia"/>
                <w:sz w:val="22"/>
              </w:rPr>
              <w:t>单位：人民币元</w:t>
            </w:r>
          </w:p>
        </w:tc>
        <w:tc>
          <w:tcPr>
            <w:tcW w:w="2410" w:type="dxa"/>
            <w:vAlign w:val="center"/>
          </w:tcPr>
          <w:p w14:paraId="25B76E8A" w14:textId="77777777" w:rsidR="00F55CC9" w:rsidRDefault="00F55CC9">
            <w:pPr>
              <w:pStyle w:val="a9"/>
              <w:spacing w:before="120" w:after="120"/>
              <w:jc w:val="center"/>
              <w:rPr>
                <w:rFonts w:ascii="新宋体" w:eastAsia="新宋体" w:hAnsi="新宋体"/>
                <w:sz w:val="22"/>
              </w:rPr>
            </w:pPr>
          </w:p>
        </w:tc>
      </w:tr>
    </w:tbl>
    <w:p w14:paraId="0B664DFA" w14:textId="77777777" w:rsidR="00F55CC9" w:rsidRDefault="00F55CC9">
      <w:pPr>
        <w:spacing w:line="360" w:lineRule="auto"/>
        <w:jc w:val="left"/>
        <w:rPr>
          <w:rFonts w:ascii="宋体" w:hAnsi="宋体"/>
          <w:sz w:val="21"/>
          <w:szCs w:val="21"/>
        </w:rPr>
      </w:pPr>
    </w:p>
    <w:p w14:paraId="6ECA30C8" w14:textId="77777777" w:rsidR="00F55CC9" w:rsidRDefault="00E052FC">
      <w:pPr>
        <w:spacing w:line="360" w:lineRule="auto"/>
        <w:jc w:val="left"/>
        <w:rPr>
          <w:rFonts w:ascii="宋体" w:hAnsi="宋体"/>
          <w:sz w:val="21"/>
          <w:szCs w:val="21"/>
        </w:rPr>
      </w:pPr>
      <w:r>
        <w:rPr>
          <w:rFonts w:ascii="宋体" w:hAnsi="宋体" w:hint="eastAsia"/>
          <w:sz w:val="21"/>
          <w:szCs w:val="21"/>
        </w:rPr>
        <w:t>说明:1.不提供开标一览表将视为没有实质性响应招标文件</w:t>
      </w:r>
    </w:p>
    <w:p w14:paraId="5DBE5500" w14:textId="77777777" w:rsidR="00F55CC9" w:rsidRDefault="00E052FC">
      <w:pPr>
        <w:spacing w:line="360" w:lineRule="auto"/>
        <w:ind w:leftChars="200" w:left="560"/>
        <w:jc w:val="left"/>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投标报价为</w:t>
      </w:r>
      <w:r>
        <w:rPr>
          <w:rFonts w:ascii="宋体" w:hAnsi="宋体"/>
          <w:sz w:val="21"/>
          <w:szCs w:val="21"/>
        </w:rPr>
        <w:t>履行合同</w:t>
      </w:r>
      <w:r>
        <w:rPr>
          <w:rFonts w:ascii="宋体" w:hAnsi="宋体" w:hint="eastAsia"/>
          <w:sz w:val="21"/>
          <w:szCs w:val="21"/>
        </w:rPr>
        <w:t>所产生的全部费用。</w:t>
      </w:r>
    </w:p>
    <w:p w14:paraId="69CFD403" w14:textId="77777777" w:rsidR="00F55CC9" w:rsidRDefault="00E052FC">
      <w:pPr>
        <w:spacing w:line="360" w:lineRule="auto"/>
        <w:ind w:leftChars="200" w:left="560"/>
        <w:jc w:val="left"/>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以上报价应与“投标分项报价表”中的“合计总价”相一致。</w:t>
      </w:r>
    </w:p>
    <w:p w14:paraId="65057052" w14:textId="77777777" w:rsidR="00F55CC9" w:rsidRDefault="00F55CC9">
      <w:pPr>
        <w:spacing w:line="360" w:lineRule="auto"/>
        <w:ind w:leftChars="200" w:left="560"/>
        <w:rPr>
          <w:rFonts w:ascii="宋体" w:hAnsi="宋体"/>
          <w:sz w:val="21"/>
          <w:szCs w:val="21"/>
        </w:rPr>
      </w:pPr>
    </w:p>
    <w:p w14:paraId="1CB2F5F3"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18921DEE"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38930535" w14:textId="77777777" w:rsidR="00F55CC9" w:rsidRDefault="00E052FC">
      <w:pPr>
        <w:pStyle w:val="a9"/>
        <w:spacing w:beforeLines="0" w:afterLines="0" w:line="360" w:lineRule="auto"/>
        <w:ind w:leftChars="200" w:left="560"/>
        <w:rPr>
          <w:rFonts w:eastAsia="宋体" w:hAnsi="宋体"/>
          <w:b/>
        </w:rPr>
      </w:pPr>
      <w:r>
        <w:rPr>
          <w:rFonts w:eastAsia="宋体" w:hAnsi="宋体" w:hint="eastAsia"/>
          <w:sz w:val="21"/>
          <w:szCs w:val="21"/>
        </w:rPr>
        <w:t>日期：    年  月  日</w:t>
      </w:r>
      <w:r>
        <w:rPr>
          <w:rFonts w:eastAsia="宋体" w:hAnsi="宋体"/>
          <w:b/>
        </w:rPr>
        <w:br w:type="page"/>
      </w:r>
    </w:p>
    <w:p w14:paraId="7B3BA29C" w14:textId="77777777" w:rsidR="00F55CC9" w:rsidRDefault="00F55CC9">
      <w:pPr>
        <w:spacing w:line="360" w:lineRule="auto"/>
        <w:jc w:val="left"/>
        <w:rPr>
          <w:rFonts w:ascii="宋体" w:hAnsi="宋体"/>
          <w:sz w:val="21"/>
          <w:szCs w:val="21"/>
        </w:rPr>
      </w:pPr>
    </w:p>
    <w:p w14:paraId="39DA2B24" w14:textId="77777777" w:rsidR="00F55CC9" w:rsidRDefault="00E052FC">
      <w:pPr>
        <w:spacing w:line="360" w:lineRule="auto"/>
        <w:jc w:val="left"/>
        <w:rPr>
          <w:rFonts w:ascii="宋体" w:hAnsi="宋体"/>
          <w:sz w:val="21"/>
          <w:szCs w:val="21"/>
        </w:rPr>
      </w:pPr>
      <w:r>
        <w:rPr>
          <w:rFonts w:ascii="宋体" w:hAnsi="宋体" w:hint="eastAsia"/>
          <w:sz w:val="21"/>
          <w:szCs w:val="21"/>
        </w:rPr>
        <w:t xml:space="preserve">附件二  </w:t>
      </w:r>
    </w:p>
    <w:p w14:paraId="01B5D049" w14:textId="77777777" w:rsidR="00F55CC9" w:rsidRDefault="00F55CC9">
      <w:pPr>
        <w:spacing w:line="360" w:lineRule="auto"/>
        <w:jc w:val="left"/>
        <w:rPr>
          <w:rFonts w:ascii="宋体" w:hAnsi="宋体"/>
          <w:sz w:val="21"/>
          <w:szCs w:val="21"/>
        </w:rPr>
      </w:pPr>
    </w:p>
    <w:p w14:paraId="37042995" w14:textId="77777777" w:rsidR="00F55CC9" w:rsidRDefault="00E052FC">
      <w:pPr>
        <w:spacing w:line="360" w:lineRule="auto"/>
        <w:jc w:val="center"/>
        <w:rPr>
          <w:rFonts w:ascii="宋体" w:hAnsi="宋体" w:cstheme="minorBidi"/>
          <w:b/>
          <w:sz w:val="30"/>
          <w:szCs w:val="30"/>
        </w:rPr>
      </w:pPr>
      <w:r>
        <w:rPr>
          <w:rFonts w:ascii="宋体" w:hAnsi="宋体" w:cstheme="minorBidi" w:hint="eastAsia"/>
          <w:b/>
          <w:sz w:val="30"/>
          <w:szCs w:val="30"/>
        </w:rPr>
        <w:t>投标分项报价表</w:t>
      </w:r>
    </w:p>
    <w:p w14:paraId="35BC014A" w14:textId="77777777" w:rsidR="00F55CC9" w:rsidRDefault="00E052FC">
      <w:pPr>
        <w:spacing w:line="360" w:lineRule="auto"/>
        <w:rPr>
          <w:rFonts w:ascii="宋体" w:hAnsi="宋体"/>
          <w:sz w:val="21"/>
          <w:szCs w:val="21"/>
        </w:rPr>
      </w:pPr>
      <w:r>
        <w:rPr>
          <w:rFonts w:ascii="宋体" w:hAnsi="宋体" w:hint="eastAsia"/>
          <w:sz w:val="21"/>
          <w:szCs w:val="21"/>
        </w:rPr>
        <w:t xml:space="preserve">项目名称：                                                  项目编号：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910"/>
        <w:gridCol w:w="709"/>
        <w:gridCol w:w="850"/>
        <w:gridCol w:w="2835"/>
        <w:gridCol w:w="1418"/>
      </w:tblGrid>
      <w:tr w:rsidR="00F55CC9" w14:paraId="67A74950" w14:textId="77777777">
        <w:trPr>
          <w:trHeight w:val="667"/>
        </w:trPr>
        <w:tc>
          <w:tcPr>
            <w:tcW w:w="884" w:type="dxa"/>
            <w:vAlign w:val="center"/>
          </w:tcPr>
          <w:p w14:paraId="088A3B4B" w14:textId="77777777" w:rsidR="00F55CC9" w:rsidRDefault="00E052FC">
            <w:pPr>
              <w:ind w:right="-11"/>
              <w:jc w:val="center"/>
              <w:rPr>
                <w:rFonts w:ascii="宋体" w:hAnsi="宋体" w:cs="Arial"/>
                <w:b/>
                <w:bCs/>
                <w:sz w:val="21"/>
                <w:szCs w:val="21"/>
              </w:rPr>
            </w:pPr>
            <w:r>
              <w:rPr>
                <w:rFonts w:ascii="宋体" w:hAnsi="宋体" w:cs="Arial" w:hint="eastAsia"/>
                <w:b/>
                <w:bCs/>
                <w:sz w:val="21"/>
                <w:szCs w:val="21"/>
              </w:rPr>
              <w:t>序号</w:t>
            </w:r>
          </w:p>
        </w:tc>
        <w:tc>
          <w:tcPr>
            <w:tcW w:w="2910" w:type="dxa"/>
            <w:vAlign w:val="center"/>
          </w:tcPr>
          <w:p w14:paraId="3A1163B2" w14:textId="77777777" w:rsidR="00F55CC9" w:rsidRDefault="00E052FC">
            <w:pPr>
              <w:ind w:right="-11"/>
              <w:jc w:val="center"/>
              <w:rPr>
                <w:rFonts w:ascii="宋体" w:hAnsi="宋体" w:cs="Arial"/>
                <w:b/>
                <w:bCs/>
                <w:sz w:val="21"/>
                <w:szCs w:val="21"/>
              </w:rPr>
            </w:pPr>
            <w:r>
              <w:rPr>
                <w:rFonts w:ascii="宋体" w:hAnsi="宋体" w:cs="Arial" w:hint="eastAsia"/>
                <w:b/>
                <w:bCs/>
                <w:sz w:val="21"/>
                <w:szCs w:val="21"/>
              </w:rPr>
              <w:t>报价名称</w:t>
            </w:r>
          </w:p>
        </w:tc>
        <w:tc>
          <w:tcPr>
            <w:tcW w:w="709" w:type="dxa"/>
            <w:vAlign w:val="center"/>
          </w:tcPr>
          <w:p w14:paraId="482A6706" w14:textId="77777777" w:rsidR="00F55CC9" w:rsidRDefault="00E052FC">
            <w:pPr>
              <w:ind w:right="-11"/>
              <w:jc w:val="center"/>
              <w:rPr>
                <w:rFonts w:ascii="宋体" w:hAnsi="宋体" w:cs="Arial"/>
                <w:b/>
                <w:bCs/>
                <w:sz w:val="21"/>
                <w:szCs w:val="21"/>
              </w:rPr>
            </w:pPr>
            <w:r>
              <w:rPr>
                <w:rFonts w:ascii="宋体" w:hAnsi="宋体" w:cs="Arial" w:hint="eastAsia"/>
                <w:b/>
                <w:bCs/>
                <w:sz w:val="21"/>
                <w:szCs w:val="21"/>
              </w:rPr>
              <w:t>数量</w:t>
            </w:r>
          </w:p>
        </w:tc>
        <w:tc>
          <w:tcPr>
            <w:tcW w:w="850" w:type="dxa"/>
            <w:vAlign w:val="center"/>
          </w:tcPr>
          <w:p w14:paraId="1DBF3656" w14:textId="77777777" w:rsidR="00F55CC9" w:rsidRDefault="00E052FC">
            <w:pPr>
              <w:ind w:right="-11"/>
              <w:jc w:val="center"/>
              <w:rPr>
                <w:rFonts w:ascii="宋体" w:hAnsi="宋体" w:cs="Arial"/>
                <w:b/>
                <w:bCs/>
                <w:sz w:val="21"/>
                <w:szCs w:val="21"/>
              </w:rPr>
            </w:pPr>
            <w:r>
              <w:rPr>
                <w:rFonts w:ascii="宋体" w:hAnsi="宋体" w:cs="Arial" w:hint="eastAsia"/>
                <w:b/>
                <w:bCs/>
                <w:sz w:val="21"/>
                <w:szCs w:val="21"/>
              </w:rPr>
              <w:t>单位</w:t>
            </w:r>
          </w:p>
        </w:tc>
        <w:tc>
          <w:tcPr>
            <w:tcW w:w="2835" w:type="dxa"/>
            <w:vAlign w:val="center"/>
          </w:tcPr>
          <w:p w14:paraId="4B943CF6" w14:textId="77777777" w:rsidR="00F55CC9" w:rsidRDefault="00E052FC">
            <w:pPr>
              <w:ind w:right="-11"/>
              <w:jc w:val="center"/>
              <w:rPr>
                <w:rFonts w:ascii="宋体" w:hAnsi="宋体" w:cs="Arial"/>
                <w:b/>
                <w:bCs/>
                <w:sz w:val="21"/>
                <w:szCs w:val="21"/>
              </w:rPr>
            </w:pPr>
            <w:r>
              <w:rPr>
                <w:rFonts w:ascii="宋体" w:hAnsi="宋体" w:cs="Arial" w:hint="eastAsia"/>
                <w:b/>
                <w:bCs/>
                <w:sz w:val="21"/>
                <w:szCs w:val="21"/>
              </w:rPr>
              <w:t>综合单价（含税）</w:t>
            </w:r>
          </w:p>
        </w:tc>
        <w:tc>
          <w:tcPr>
            <w:tcW w:w="1418" w:type="dxa"/>
            <w:vAlign w:val="center"/>
          </w:tcPr>
          <w:p w14:paraId="10F37A4B" w14:textId="77777777" w:rsidR="00F55CC9" w:rsidRDefault="00E052FC">
            <w:pPr>
              <w:ind w:right="-11"/>
              <w:jc w:val="center"/>
              <w:rPr>
                <w:rFonts w:ascii="宋体" w:hAnsi="宋体" w:cs="Arial"/>
                <w:b/>
                <w:bCs/>
                <w:sz w:val="21"/>
                <w:szCs w:val="21"/>
              </w:rPr>
            </w:pPr>
            <w:r>
              <w:rPr>
                <w:rFonts w:ascii="宋体" w:hAnsi="宋体" w:cs="Arial" w:hint="eastAsia"/>
                <w:b/>
                <w:bCs/>
                <w:sz w:val="21"/>
                <w:szCs w:val="21"/>
              </w:rPr>
              <w:t>质保期</w:t>
            </w:r>
          </w:p>
        </w:tc>
      </w:tr>
      <w:tr w:rsidR="00F55CC9" w14:paraId="2B387816" w14:textId="77777777">
        <w:trPr>
          <w:trHeight w:val="599"/>
        </w:trPr>
        <w:tc>
          <w:tcPr>
            <w:tcW w:w="884" w:type="dxa"/>
            <w:vAlign w:val="center"/>
          </w:tcPr>
          <w:p w14:paraId="17B47980" w14:textId="77777777" w:rsidR="00F55CC9" w:rsidRDefault="00E052FC">
            <w:pPr>
              <w:widowControl/>
              <w:spacing w:line="360" w:lineRule="exact"/>
              <w:jc w:val="center"/>
              <w:rPr>
                <w:rFonts w:ascii="宋体" w:hAnsi="宋体" w:cs="宋体"/>
                <w:sz w:val="21"/>
                <w:szCs w:val="21"/>
              </w:rPr>
            </w:pPr>
            <w:r>
              <w:rPr>
                <w:rFonts w:ascii="宋体" w:hAnsi="宋体" w:cs="宋体" w:hint="eastAsia"/>
                <w:sz w:val="21"/>
                <w:szCs w:val="21"/>
              </w:rPr>
              <w:t>1</w:t>
            </w:r>
          </w:p>
        </w:tc>
        <w:tc>
          <w:tcPr>
            <w:tcW w:w="2910" w:type="dxa"/>
            <w:vAlign w:val="center"/>
          </w:tcPr>
          <w:p w14:paraId="01A5EB83" w14:textId="77777777" w:rsidR="00F55CC9" w:rsidRDefault="006564E0">
            <w:pPr>
              <w:widowControl/>
              <w:spacing w:line="360" w:lineRule="exact"/>
              <w:jc w:val="center"/>
              <w:rPr>
                <w:rFonts w:ascii="宋体" w:hAnsi="宋体" w:cs="宋体"/>
                <w:sz w:val="21"/>
                <w:szCs w:val="21"/>
              </w:rPr>
            </w:pPr>
            <w:r>
              <w:rPr>
                <w:rFonts w:ascii="宋体" w:hAnsi="宋体" w:cs="宋体" w:hint="eastAsia"/>
                <w:sz w:val="21"/>
                <w:szCs w:val="21"/>
              </w:rPr>
              <w:t>帽子</w:t>
            </w:r>
          </w:p>
        </w:tc>
        <w:tc>
          <w:tcPr>
            <w:tcW w:w="709" w:type="dxa"/>
            <w:vAlign w:val="center"/>
          </w:tcPr>
          <w:p w14:paraId="5548A30E" w14:textId="77777777" w:rsidR="00F55CC9" w:rsidRDefault="00E052FC">
            <w:pPr>
              <w:jc w:val="center"/>
              <w:rPr>
                <w:rFonts w:ascii="宋体" w:hAnsi="宋体" w:cs="Arial"/>
                <w:sz w:val="21"/>
                <w:szCs w:val="21"/>
              </w:rPr>
            </w:pPr>
            <w:r>
              <w:rPr>
                <w:rFonts w:ascii="宋体" w:hAnsi="宋体" w:cs="Arial" w:hint="eastAsia"/>
                <w:sz w:val="21"/>
                <w:szCs w:val="21"/>
              </w:rPr>
              <w:t>1</w:t>
            </w:r>
          </w:p>
        </w:tc>
        <w:tc>
          <w:tcPr>
            <w:tcW w:w="850" w:type="dxa"/>
            <w:vAlign w:val="center"/>
          </w:tcPr>
          <w:p w14:paraId="5EA43F34" w14:textId="77777777" w:rsidR="00F55CC9" w:rsidRDefault="00E052FC">
            <w:pPr>
              <w:ind w:right="-11"/>
              <w:jc w:val="center"/>
              <w:rPr>
                <w:rFonts w:ascii="宋体" w:hAnsi="宋体" w:cs="Arial"/>
                <w:sz w:val="21"/>
                <w:szCs w:val="21"/>
              </w:rPr>
            </w:pPr>
            <w:r>
              <w:rPr>
                <w:rFonts w:ascii="宋体" w:hAnsi="宋体" w:cs="Arial" w:hint="eastAsia"/>
                <w:sz w:val="21"/>
                <w:szCs w:val="21"/>
              </w:rPr>
              <w:t>件</w:t>
            </w:r>
          </w:p>
        </w:tc>
        <w:tc>
          <w:tcPr>
            <w:tcW w:w="2835" w:type="dxa"/>
            <w:vAlign w:val="center"/>
          </w:tcPr>
          <w:p w14:paraId="5E19A181" w14:textId="77777777" w:rsidR="00F55CC9" w:rsidRDefault="00F55CC9">
            <w:pPr>
              <w:ind w:right="-11"/>
              <w:jc w:val="center"/>
              <w:rPr>
                <w:rFonts w:ascii="宋体" w:hAnsi="宋体" w:cs="Arial"/>
                <w:sz w:val="21"/>
                <w:szCs w:val="21"/>
              </w:rPr>
            </w:pPr>
          </w:p>
        </w:tc>
        <w:tc>
          <w:tcPr>
            <w:tcW w:w="1418" w:type="dxa"/>
            <w:vAlign w:val="center"/>
          </w:tcPr>
          <w:p w14:paraId="1855B61F" w14:textId="77777777" w:rsidR="00F55CC9" w:rsidRDefault="006564E0">
            <w:pPr>
              <w:ind w:right="-11"/>
              <w:jc w:val="center"/>
              <w:rPr>
                <w:rFonts w:ascii="宋体" w:hAnsi="宋体" w:cs="Arial"/>
                <w:sz w:val="21"/>
                <w:szCs w:val="21"/>
              </w:rPr>
            </w:pPr>
            <w:r>
              <w:rPr>
                <w:rFonts w:ascii="宋体" w:hAnsi="宋体" w:cs="Arial" w:hint="eastAsia"/>
                <w:sz w:val="21"/>
                <w:szCs w:val="21"/>
              </w:rPr>
              <w:t>1年</w:t>
            </w:r>
          </w:p>
        </w:tc>
      </w:tr>
      <w:tr w:rsidR="00F55CC9" w14:paraId="436906EE" w14:textId="77777777">
        <w:trPr>
          <w:trHeight w:val="599"/>
        </w:trPr>
        <w:tc>
          <w:tcPr>
            <w:tcW w:w="884" w:type="dxa"/>
            <w:vAlign w:val="center"/>
          </w:tcPr>
          <w:p w14:paraId="3063C001" w14:textId="77777777" w:rsidR="00F55CC9" w:rsidRDefault="00E052FC">
            <w:pPr>
              <w:widowControl/>
              <w:spacing w:line="360" w:lineRule="exact"/>
              <w:jc w:val="center"/>
              <w:rPr>
                <w:rFonts w:ascii="宋体" w:hAnsi="宋体" w:cs="宋体"/>
                <w:sz w:val="21"/>
                <w:szCs w:val="21"/>
              </w:rPr>
            </w:pPr>
            <w:r>
              <w:rPr>
                <w:rFonts w:ascii="宋体" w:hAnsi="宋体" w:cs="宋体" w:hint="eastAsia"/>
                <w:sz w:val="21"/>
                <w:szCs w:val="21"/>
              </w:rPr>
              <w:t>2</w:t>
            </w:r>
          </w:p>
        </w:tc>
        <w:tc>
          <w:tcPr>
            <w:tcW w:w="2910" w:type="dxa"/>
            <w:vAlign w:val="center"/>
          </w:tcPr>
          <w:p w14:paraId="7DC9C24C" w14:textId="77777777" w:rsidR="00F55CC9" w:rsidRDefault="006564E0">
            <w:pPr>
              <w:widowControl/>
              <w:spacing w:line="360" w:lineRule="exact"/>
              <w:jc w:val="center"/>
              <w:rPr>
                <w:rFonts w:ascii="宋体" w:hAnsi="宋体" w:cs="宋体"/>
                <w:sz w:val="21"/>
                <w:szCs w:val="21"/>
              </w:rPr>
            </w:pPr>
            <w:r>
              <w:rPr>
                <w:rFonts w:ascii="宋体" w:hAnsi="宋体" w:cs="宋体" w:hint="eastAsia"/>
                <w:sz w:val="21"/>
                <w:szCs w:val="21"/>
              </w:rPr>
              <w:t>上衣</w:t>
            </w:r>
          </w:p>
        </w:tc>
        <w:tc>
          <w:tcPr>
            <w:tcW w:w="709" w:type="dxa"/>
            <w:vAlign w:val="center"/>
          </w:tcPr>
          <w:p w14:paraId="402FD8F1" w14:textId="77777777" w:rsidR="00F55CC9" w:rsidRDefault="00E052FC">
            <w:pPr>
              <w:jc w:val="center"/>
              <w:rPr>
                <w:rFonts w:ascii="宋体" w:hAnsi="宋体" w:cs="Arial"/>
                <w:sz w:val="21"/>
                <w:szCs w:val="21"/>
              </w:rPr>
            </w:pPr>
            <w:r>
              <w:rPr>
                <w:rFonts w:ascii="宋体" w:hAnsi="宋体" w:cs="Arial" w:hint="eastAsia"/>
                <w:sz w:val="21"/>
                <w:szCs w:val="21"/>
              </w:rPr>
              <w:t>1</w:t>
            </w:r>
          </w:p>
        </w:tc>
        <w:tc>
          <w:tcPr>
            <w:tcW w:w="850" w:type="dxa"/>
            <w:vAlign w:val="center"/>
          </w:tcPr>
          <w:p w14:paraId="06A26ECB" w14:textId="77777777" w:rsidR="00F55CC9" w:rsidRDefault="00E052FC">
            <w:pPr>
              <w:ind w:right="-11"/>
              <w:jc w:val="center"/>
              <w:rPr>
                <w:rFonts w:ascii="宋体" w:hAnsi="宋体" w:cs="Arial"/>
                <w:sz w:val="21"/>
                <w:szCs w:val="21"/>
              </w:rPr>
            </w:pPr>
            <w:r>
              <w:rPr>
                <w:rFonts w:ascii="宋体" w:hAnsi="宋体" w:cs="Arial" w:hint="eastAsia"/>
                <w:sz w:val="21"/>
                <w:szCs w:val="21"/>
              </w:rPr>
              <w:t>件</w:t>
            </w:r>
          </w:p>
        </w:tc>
        <w:tc>
          <w:tcPr>
            <w:tcW w:w="2835" w:type="dxa"/>
            <w:vAlign w:val="center"/>
          </w:tcPr>
          <w:p w14:paraId="20812209" w14:textId="77777777" w:rsidR="00F55CC9" w:rsidRDefault="00F55CC9">
            <w:pPr>
              <w:ind w:right="-11"/>
              <w:jc w:val="center"/>
              <w:rPr>
                <w:rFonts w:ascii="宋体" w:hAnsi="宋体" w:cs="Arial"/>
                <w:sz w:val="21"/>
                <w:szCs w:val="21"/>
              </w:rPr>
            </w:pPr>
          </w:p>
        </w:tc>
        <w:tc>
          <w:tcPr>
            <w:tcW w:w="1418" w:type="dxa"/>
            <w:vAlign w:val="center"/>
          </w:tcPr>
          <w:p w14:paraId="15038744" w14:textId="77777777" w:rsidR="00F55CC9" w:rsidRDefault="006564E0">
            <w:pPr>
              <w:ind w:right="-11"/>
              <w:jc w:val="center"/>
              <w:rPr>
                <w:rFonts w:ascii="宋体" w:hAnsi="宋体" w:cs="Arial"/>
                <w:sz w:val="21"/>
                <w:szCs w:val="21"/>
              </w:rPr>
            </w:pPr>
            <w:r>
              <w:rPr>
                <w:rFonts w:ascii="宋体" w:hAnsi="宋体" w:cs="Arial" w:hint="eastAsia"/>
                <w:sz w:val="21"/>
                <w:szCs w:val="21"/>
              </w:rPr>
              <w:t>1年</w:t>
            </w:r>
          </w:p>
        </w:tc>
      </w:tr>
      <w:tr w:rsidR="00F55CC9" w14:paraId="2E36971A" w14:textId="77777777">
        <w:trPr>
          <w:trHeight w:val="599"/>
        </w:trPr>
        <w:tc>
          <w:tcPr>
            <w:tcW w:w="884" w:type="dxa"/>
            <w:vAlign w:val="center"/>
          </w:tcPr>
          <w:p w14:paraId="2F3BC063" w14:textId="77777777" w:rsidR="00F55CC9" w:rsidRDefault="00E052FC">
            <w:pPr>
              <w:widowControl/>
              <w:spacing w:line="360" w:lineRule="exact"/>
              <w:jc w:val="center"/>
              <w:rPr>
                <w:rFonts w:ascii="宋体" w:hAnsi="宋体" w:cs="宋体"/>
                <w:sz w:val="21"/>
                <w:szCs w:val="21"/>
              </w:rPr>
            </w:pPr>
            <w:r>
              <w:rPr>
                <w:rFonts w:ascii="宋体" w:hAnsi="宋体" w:cs="宋体" w:hint="eastAsia"/>
                <w:sz w:val="21"/>
                <w:szCs w:val="21"/>
              </w:rPr>
              <w:t>3</w:t>
            </w:r>
          </w:p>
        </w:tc>
        <w:tc>
          <w:tcPr>
            <w:tcW w:w="2910" w:type="dxa"/>
            <w:vAlign w:val="center"/>
          </w:tcPr>
          <w:p w14:paraId="22506D55" w14:textId="77777777" w:rsidR="00F55CC9" w:rsidRDefault="006564E0">
            <w:pPr>
              <w:widowControl/>
              <w:spacing w:line="360" w:lineRule="exact"/>
              <w:jc w:val="center"/>
              <w:rPr>
                <w:rFonts w:ascii="宋体" w:hAnsi="宋体" w:cs="宋体"/>
                <w:sz w:val="21"/>
                <w:szCs w:val="21"/>
              </w:rPr>
            </w:pPr>
            <w:r>
              <w:rPr>
                <w:rFonts w:ascii="宋体" w:hAnsi="宋体" w:cs="宋体" w:hint="eastAsia"/>
                <w:sz w:val="21"/>
                <w:szCs w:val="21"/>
              </w:rPr>
              <w:t>裤子</w:t>
            </w:r>
          </w:p>
        </w:tc>
        <w:tc>
          <w:tcPr>
            <w:tcW w:w="709" w:type="dxa"/>
            <w:vAlign w:val="center"/>
          </w:tcPr>
          <w:p w14:paraId="027F27C8" w14:textId="77777777" w:rsidR="00F55CC9" w:rsidRDefault="00E052FC">
            <w:pPr>
              <w:jc w:val="center"/>
              <w:rPr>
                <w:rFonts w:ascii="宋体" w:hAnsi="宋体" w:cs="Arial"/>
                <w:sz w:val="21"/>
                <w:szCs w:val="21"/>
              </w:rPr>
            </w:pPr>
            <w:r>
              <w:rPr>
                <w:rFonts w:ascii="宋体" w:hAnsi="宋体" w:cs="Arial" w:hint="eastAsia"/>
                <w:sz w:val="21"/>
                <w:szCs w:val="21"/>
              </w:rPr>
              <w:t>1</w:t>
            </w:r>
          </w:p>
        </w:tc>
        <w:tc>
          <w:tcPr>
            <w:tcW w:w="850" w:type="dxa"/>
            <w:vAlign w:val="center"/>
          </w:tcPr>
          <w:p w14:paraId="6325C539" w14:textId="77777777" w:rsidR="00F55CC9" w:rsidRDefault="00E052FC">
            <w:pPr>
              <w:ind w:right="-11"/>
              <w:jc w:val="center"/>
              <w:rPr>
                <w:rFonts w:ascii="宋体" w:hAnsi="宋体" w:cs="Arial"/>
                <w:sz w:val="21"/>
                <w:szCs w:val="21"/>
              </w:rPr>
            </w:pPr>
            <w:r>
              <w:rPr>
                <w:rFonts w:ascii="宋体" w:hAnsi="宋体" w:cs="Arial" w:hint="eastAsia"/>
                <w:sz w:val="21"/>
                <w:szCs w:val="21"/>
              </w:rPr>
              <w:t>件</w:t>
            </w:r>
          </w:p>
        </w:tc>
        <w:tc>
          <w:tcPr>
            <w:tcW w:w="2835" w:type="dxa"/>
            <w:vAlign w:val="center"/>
          </w:tcPr>
          <w:p w14:paraId="3B0C03EF" w14:textId="77777777" w:rsidR="00F55CC9" w:rsidRDefault="00F55CC9">
            <w:pPr>
              <w:ind w:right="-11"/>
              <w:jc w:val="center"/>
              <w:rPr>
                <w:rFonts w:ascii="宋体" w:hAnsi="宋体" w:cs="Arial"/>
                <w:sz w:val="21"/>
                <w:szCs w:val="21"/>
              </w:rPr>
            </w:pPr>
          </w:p>
        </w:tc>
        <w:tc>
          <w:tcPr>
            <w:tcW w:w="1418" w:type="dxa"/>
            <w:vAlign w:val="center"/>
          </w:tcPr>
          <w:p w14:paraId="56FFCBB4" w14:textId="77777777" w:rsidR="00F55CC9" w:rsidRDefault="006564E0">
            <w:pPr>
              <w:ind w:right="-11"/>
              <w:jc w:val="center"/>
              <w:rPr>
                <w:rFonts w:ascii="宋体" w:hAnsi="宋体" w:cs="Arial"/>
                <w:sz w:val="21"/>
                <w:szCs w:val="21"/>
              </w:rPr>
            </w:pPr>
            <w:r>
              <w:rPr>
                <w:rFonts w:ascii="宋体" w:hAnsi="宋体" w:cs="Arial" w:hint="eastAsia"/>
                <w:sz w:val="21"/>
                <w:szCs w:val="21"/>
              </w:rPr>
              <w:t>1年</w:t>
            </w:r>
          </w:p>
        </w:tc>
      </w:tr>
      <w:tr w:rsidR="00F55CC9" w14:paraId="2A0483F1" w14:textId="77777777">
        <w:trPr>
          <w:trHeight w:val="599"/>
        </w:trPr>
        <w:tc>
          <w:tcPr>
            <w:tcW w:w="884" w:type="dxa"/>
            <w:vAlign w:val="center"/>
          </w:tcPr>
          <w:p w14:paraId="7F4F8AB2" w14:textId="77777777" w:rsidR="00F55CC9" w:rsidRDefault="00E052FC">
            <w:pPr>
              <w:widowControl/>
              <w:spacing w:line="360" w:lineRule="exact"/>
              <w:jc w:val="center"/>
              <w:rPr>
                <w:rFonts w:ascii="宋体" w:hAnsi="宋体" w:cs="宋体"/>
                <w:sz w:val="21"/>
                <w:szCs w:val="21"/>
              </w:rPr>
            </w:pPr>
            <w:r>
              <w:rPr>
                <w:rFonts w:ascii="宋体" w:hAnsi="宋体" w:cs="宋体" w:hint="eastAsia"/>
                <w:sz w:val="21"/>
                <w:szCs w:val="21"/>
              </w:rPr>
              <w:t>4</w:t>
            </w:r>
          </w:p>
        </w:tc>
        <w:tc>
          <w:tcPr>
            <w:tcW w:w="2910" w:type="dxa"/>
            <w:vAlign w:val="center"/>
          </w:tcPr>
          <w:p w14:paraId="2988CF18" w14:textId="77777777" w:rsidR="00F55CC9" w:rsidRDefault="006564E0" w:rsidP="006564E0">
            <w:pPr>
              <w:spacing w:line="360" w:lineRule="exact"/>
              <w:jc w:val="center"/>
              <w:rPr>
                <w:rFonts w:ascii="宋体" w:hAnsi="宋体" w:cs="宋体"/>
                <w:sz w:val="21"/>
                <w:szCs w:val="21"/>
              </w:rPr>
            </w:pPr>
            <w:r>
              <w:rPr>
                <w:rFonts w:ascii="宋体" w:hAnsi="宋体" w:cs="宋体" w:hint="eastAsia"/>
                <w:sz w:val="21"/>
                <w:szCs w:val="21"/>
              </w:rPr>
              <w:t>腰带</w:t>
            </w:r>
          </w:p>
        </w:tc>
        <w:tc>
          <w:tcPr>
            <w:tcW w:w="709" w:type="dxa"/>
            <w:vAlign w:val="center"/>
          </w:tcPr>
          <w:p w14:paraId="007D8C16" w14:textId="77777777" w:rsidR="00F55CC9" w:rsidRDefault="00E052FC">
            <w:pPr>
              <w:jc w:val="center"/>
              <w:rPr>
                <w:rFonts w:ascii="宋体" w:hAnsi="宋体" w:cs="Arial"/>
                <w:sz w:val="21"/>
                <w:szCs w:val="21"/>
              </w:rPr>
            </w:pPr>
            <w:r>
              <w:rPr>
                <w:rFonts w:ascii="宋体" w:hAnsi="宋体" w:cs="Arial" w:hint="eastAsia"/>
                <w:sz w:val="21"/>
                <w:szCs w:val="21"/>
              </w:rPr>
              <w:t>1</w:t>
            </w:r>
          </w:p>
        </w:tc>
        <w:tc>
          <w:tcPr>
            <w:tcW w:w="850" w:type="dxa"/>
            <w:vAlign w:val="center"/>
          </w:tcPr>
          <w:p w14:paraId="6B73DC97" w14:textId="77777777" w:rsidR="00F55CC9" w:rsidRDefault="00E052FC">
            <w:pPr>
              <w:ind w:right="-11"/>
              <w:jc w:val="center"/>
              <w:rPr>
                <w:rFonts w:ascii="宋体" w:hAnsi="宋体" w:cs="Arial"/>
                <w:sz w:val="21"/>
                <w:szCs w:val="21"/>
              </w:rPr>
            </w:pPr>
            <w:r>
              <w:rPr>
                <w:rFonts w:ascii="宋体" w:hAnsi="宋体" w:cs="Arial" w:hint="eastAsia"/>
                <w:sz w:val="21"/>
                <w:szCs w:val="21"/>
              </w:rPr>
              <w:t>件</w:t>
            </w:r>
          </w:p>
        </w:tc>
        <w:tc>
          <w:tcPr>
            <w:tcW w:w="2835" w:type="dxa"/>
            <w:vAlign w:val="center"/>
          </w:tcPr>
          <w:p w14:paraId="56E27A53" w14:textId="77777777" w:rsidR="00F55CC9" w:rsidRDefault="00F55CC9">
            <w:pPr>
              <w:ind w:right="-11"/>
              <w:jc w:val="center"/>
              <w:rPr>
                <w:rFonts w:ascii="宋体" w:hAnsi="宋体" w:cs="Arial"/>
                <w:sz w:val="21"/>
                <w:szCs w:val="21"/>
              </w:rPr>
            </w:pPr>
          </w:p>
        </w:tc>
        <w:tc>
          <w:tcPr>
            <w:tcW w:w="1418" w:type="dxa"/>
            <w:vAlign w:val="center"/>
          </w:tcPr>
          <w:p w14:paraId="497BB611" w14:textId="77777777" w:rsidR="00F55CC9" w:rsidRDefault="006564E0">
            <w:pPr>
              <w:ind w:right="-11"/>
              <w:jc w:val="center"/>
              <w:rPr>
                <w:rFonts w:ascii="宋体" w:hAnsi="宋体" w:cs="Arial"/>
                <w:sz w:val="21"/>
                <w:szCs w:val="21"/>
              </w:rPr>
            </w:pPr>
            <w:r>
              <w:rPr>
                <w:rFonts w:ascii="宋体" w:hAnsi="宋体" w:cs="Arial" w:hint="eastAsia"/>
                <w:sz w:val="21"/>
                <w:szCs w:val="21"/>
              </w:rPr>
              <w:t>1年</w:t>
            </w:r>
          </w:p>
        </w:tc>
      </w:tr>
      <w:tr w:rsidR="00F55CC9" w14:paraId="0BFC90D0" w14:textId="77777777">
        <w:trPr>
          <w:trHeight w:val="599"/>
        </w:trPr>
        <w:tc>
          <w:tcPr>
            <w:tcW w:w="884" w:type="dxa"/>
            <w:vAlign w:val="center"/>
          </w:tcPr>
          <w:p w14:paraId="0A467F42" w14:textId="77777777" w:rsidR="00F55CC9" w:rsidRDefault="00E052FC">
            <w:pPr>
              <w:widowControl/>
              <w:spacing w:line="360" w:lineRule="exact"/>
              <w:jc w:val="center"/>
              <w:rPr>
                <w:rFonts w:ascii="宋体" w:hAnsi="宋体" w:cs="宋体"/>
                <w:sz w:val="21"/>
                <w:szCs w:val="21"/>
              </w:rPr>
            </w:pPr>
            <w:r>
              <w:rPr>
                <w:rFonts w:ascii="宋体" w:hAnsi="宋体" w:cs="宋体" w:hint="eastAsia"/>
                <w:sz w:val="21"/>
                <w:szCs w:val="21"/>
              </w:rPr>
              <w:t>5</w:t>
            </w:r>
          </w:p>
        </w:tc>
        <w:tc>
          <w:tcPr>
            <w:tcW w:w="2910" w:type="dxa"/>
            <w:vAlign w:val="center"/>
          </w:tcPr>
          <w:p w14:paraId="4D8CBE20" w14:textId="77777777" w:rsidR="00F55CC9" w:rsidRDefault="006564E0">
            <w:pPr>
              <w:widowControl/>
              <w:spacing w:line="360" w:lineRule="exact"/>
              <w:jc w:val="center"/>
              <w:rPr>
                <w:rFonts w:ascii="宋体" w:hAnsi="宋体" w:cs="宋体"/>
                <w:sz w:val="21"/>
                <w:szCs w:val="21"/>
              </w:rPr>
            </w:pPr>
            <w:r>
              <w:rPr>
                <w:rFonts w:ascii="宋体" w:hAnsi="宋体" w:cs="宋体" w:hint="eastAsia"/>
                <w:sz w:val="21"/>
                <w:szCs w:val="21"/>
              </w:rPr>
              <w:t>鞋子</w:t>
            </w:r>
          </w:p>
        </w:tc>
        <w:tc>
          <w:tcPr>
            <w:tcW w:w="709" w:type="dxa"/>
            <w:vAlign w:val="center"/>
          </w:tcPr>
          <w:p w14:paraId="2B669F7A" w14:textId="77777777" w:rsidR="00F55CC9" w:rsidRDefault="00E052FC">
            <w:pPr>
              <w:jc w:val="center"/>
              <w:rPr>
                <w:rFonts w:ascii="宋体" w:hAnsi="宋体" w:cs="Arial"/>
                <w:sz w:val="21"/>
                <w:szCs w:val="21"/>
              </w:rPr>
            </w:pPr>
            <w:r>
              <w:rPr>
                <w:rFonts w:ascii="宋体" w:hAnsi="宋体" w:cs="Arial" w:hint="eastAsia"/>
                <w:sz w:val="21"/>
                <w:szCs w:val="21"/>
              </w:rPr>
              <w:t>1</w:t>
            </w:r>
          </w:p>
        </w:tc>
        <w:tc>
          <w:tcPr>
            <w:tcW w:w="850" w:type="dxa"/>
            <w:vAlign w:val="center"/>
          </w:tcPr>
          <w:p w14:paraId="1B00DA99" w14:textId="77777777" w:rsidR="00F55CC9" w:rsidRDefault="00E052FC">
            <w:pPr>
              <w:ind w:right="-11"/>
              <w:jc w:val="center"/>
              <w:rPr>
                <w:rFonts w:ascii="宋体" w:hAnsi="宋体" w:cs="Arial"/>
                <w:sz w:val="21"/>
                <w:szCs w:val="21"/>
              </w:rPr>
            </w:pPr>
            <w:r>
              <w:rPr>
                <w:rFonts w:ascii="宋体" w:hAnsi="宋体" w:cs="Arial" w:hint="eastAsia"/>
                <w:sz w:val="21"/>
                <w:szCs w:val="21"/>
              </w:rPr>
              <w:t>件</w:t>
            </w:r>
          </w:p>
        </w:tc>
        <w:tc>
          <w:tcPr>
            <w:tcW w:w="2835" w:type="dxa"/>
            <w:vAlign w:val="center"/>
          </w:tcPr>
          <w:p w14:paraId="0ACED9CE" w14:textId="77777777" w:rsidR="00F55CC9" w:rsidRDefault="00F55CC9">
            <w:pPr>
              <w:ind w:right="-11"/>
              <w:jc w:val="center"/>
              <w:rPr>
                <w:rFonts w:ascii="宋体" w:hAnsi="宋体" w:cs="Arial"/>
                <w:sz w:val="21"/>
                <w:szCs w:val="21"/>
              </w:rPr>
            </w:pPr>
          </w:p>
        </w:tc>
        <w:tc>
          <w:tcPr>
            <w:tcW w:w="1418" w:type="dxa"/>
            <w:vAlign w:val="center"/>
          </w:tcPr>
          <w:p w14:paraId="3C866C7B" w14:textId="77777777" w:rsidR="00F55CC9" w:rsidRDefault="006564E0">
            <w:pPr>
              <w:ind w:right="-11"/>
              <w:jc w:val="center"/>
              <w:rPr>
                <w:rFonts w:ascii="宋体" w:hAnsi="宋体" w:cs="Arial"/>
                <w:sz w:val="21"/>
                <w:szCs w:val="21"/>
              </w:rPr>
            </w:pPr>
            <w:r>
              <w:rPr>
                <w:rFonts w:ascii="宋体" w:hAnsi="宋体" w:cs="Arial" w:hint="eastAsia"/>
                <w:sz w:val="21"/>
                <w:szCs w:val="21"/>
              </w:rPr>
              <w:t>1年</w:t>
            </w:r>
          </w:p>
        </w:tc>
      </w:tr>
      <w:tr w:rsidR="00F55CC9" w14:paraId="78F9E38B" w14:textId="77777777">
        <w:trPr>
          <w:trHeight w:val="667"/>
        </w:trPr>
        <w:tc>
          <w:tcPr>
            <w:tcW w:w="3794" w:type="dxa"/>
            <w:gridSpan w:val="2"/>
            <w:vAlign w:val="center"/>
          </w:tcPr>
          <w:p w14:paraId="734C4524" w14:textId="77777777" w:rsidR="00F55CC9" w:rsidRDefault="00E052FC">
            <w:pPr>
              <w:ind w:right="-11"/>
              <w:jc w:val="center"/>
              <w:rPr>
                <w:rFonts w:ascii="宋体" w:hAnsi="宋体" w:cs="Arial"/>
                <w:sz w:val="21"/>
                <w:szCs w:val="21"/>
              </w:rPr>
            </w:pPr>
            <w:r>
              <w:rPr>
                <w:rFonts w:ascii="宋体" w:hAnsi="宋体" w:cs="Arial" w:hint="eastAsia"/>
                <w:sz w:val="21"/>
                <w:szCs w:val="21"/>
              </w:rPr>
              <w:t>合计总价（人民币元）</w:t>
            </w:r>
          </w:p>
        </w:tc>
        <w:tc>
          <w:tcPr>
            <w:tcW w:w="5812" w:type="dxa"/>
            <w:gridSpan w:val="4"/>
          </w:tcPr>
          <w:p w14:paraId="50055E27" w14:textId="77777777" w:rsidR="00F55CC9" w:rsidRPr="00676B84" w:rsidRDefault="00F55CC9">
            <w:pPr>
              <w:spacing w:line="340" w:lineRule="exact"/>
              <w:rPr>
                <w:rFonts w:ascii="宋体" w:hAnsi="宋体" w:cs="Arial"/>
                <w:sz w:val="21"/>
                <w:szCs w:val="21"/>
              </w:rPr>
            </w:pPr>
          </w:p>
        </w:tc>
      </w:tr>
    </w:tbl>
    <w:p w14:paraId="259B427C" w14:textId="77777777" w:rsidR="00676B84" w:rsidRPr="00676B84" w:rsidRDefault="00E052FC" w:rsidP="00E32875">
      <w:pPr>
        <w:tabs>
          <w:tab w:val="left" w:pos="1418"/>
        </w:tabs>
        <w:spacing w:line="276" w:lineRule="auto"/>
        <w:rPr>
          <w:rFonts w:ascii="宋体" w:hAnsi="宋体"/>
          <w:bCs/>
          <w:sz w:val="21"/>
          <w:szCs w:val="21"/>
        </w:rPr>
      </w:pPr>
      <w:r>
        <w:rPr>
          <w:rFonts w:ascii="宋体" w:hAnsi="宋体" w:hint="eastAsia"/>
          <w:bCs/>
          <w:sz w:val="21"/>
          <w:szCs w:val="21"/>
        </w:rPr>
        <w:t>注：</w:t>
      </w:r>
      <w:r w:rsidR="00676B84">
        <w:rPr>
          <w:rFonts w:ascii="宋体" w:hAnsi="宋体"/>
          <w:sz w:val="21"/>
          <w:szCs w:val="21"/>
        </w:rPr>
        <w:t>1.</w:t>
      </w:r>
      <w:r w:rsidR="00676B84" w:rsidRPr="00676B84">
        <w:rPr>
          <w:rFonts w:ascii="宋体" w:hAnsi="宋体" w:hint="eastAsia"/>
          <w:bCs/>
          <w:sz w:val="21"/>
          <w:szCs w:val="21"/>
        </w:rPr>
        <w:t>合价</w:t>
      </w:r>
      <w:r w:rsidR="00676B84">
        <w:rPr>
          <w:rFonts w:ascii="宋体" w:hAnsi="宋体" w:hint="eastAsia"/>
          <w:bCs/>
          <w:sz w:val="21"/>
          <w:szCs w:val="21"/>
        </w:rPr>
        <w:t>总价</w:t>
      </w:r>
      <w:r w:rsidR="00E32875">
        <w:rPr>
          <w:rFonts w:ascii="宋体" w:hAnsi="宋体" w:hint="eastAsia"/>
          <w:bCs/>
          <w:sz w:val="21"/>
          <w:szCs w:val="21"/>
        </w:rPr>
        <w:t>=</w:t>
      </w:r>
      <w:r w:rsidR="00676B84">
        <w:rPr>
          <w:rFonts w:ascii="宋体" w:hAnsi="宋体" w:hint="eastAsia"/>
          <w:bCs/>
          <w:sz w:val="21"/>
          <w:szCs w:val="21"/>
        </w:rPr>
        <w:t>帽子、上衣、裤子、腰带、鞋子5件</w:t>
      </w:r>
      <w:r w:rsidR="00E32875">
        <w:rPr>
          <w:rFonts w:ascii="宋体" w:hAnsi="宋体" w:hint="eastAsia"/>
          <w:bCs/>
          <w:sz w:val="21"/>
          <w:szCs w:val="21"/>
        </w:rPr>
        <w:t>价格总和后</w:t>
      </w:r>
      <w:r w:rsidR="00676B84">
        <w:rPr>
          <w:rFonts w:ascii="宋体" w:hAnsi="宋体" w:hint="eastAsia"/>
          <w:bCs/>
          <w:sz w:val="21"/>
          <w:szCs w:val="21"/>
        </w:rPr>
        <w:t>*3600套（</w:t>
      </w:r>
      <w:r w:rsidR="00676B84" w:rsidRPr="00676B84">
        <w:rPr>
          <w:rFonts w:ascii="宋体" w:hAnsi="宋体" w:hint="eastAsia"/>
          <w:bCs/>
          <w:sz w:val="21"/>
          <w:szCs w:val="21"/>
        </w:rPr>
        <w:t>暂估</w:t>
      </w:r>
      <w:r w:rsidR="00676B84">
        <w:rPr>
          <w:rFonts w:ascii="宋体" w:hAnsi="宋体" w:hint="eastAsia"/>
          <w:bCs/>
          <w:sz w:val="21"/>
          <w:szCs w:val="21"/>
        </w:rPr>
        <w:t>）</w:t>
      </w:r>
      <w:r w:rsidR="00E32875">
        <w:rPr>
          <w:rFonts w:ascii="宋体" w:hAnsi="宋体" w:hint="eastAsia"/>
          <w:bCs/>
          <w:sz w:val="21"/>
          <w:szCs w:val="21"/>
        </w:rPr>
        <w:t>，</w:t>
      </w:r>
      <w:r w:rsidR="00676B84" w:rsidRPr="00676B84">
        <w:rPr>
          <w:rFonts w:ascii="宋体" w:hAnsi="宋体" w:hint="eastAsia"/>
          <w:bCs/>
          <w:sz w:val="21"/>
          <w:szCs w:val="21"/>
        </w:rPr>
        <w:t>数量按实结算，军训服暂估总套数为</w:t>
      </w:r>
      <w:r w:rsidR="00676B84">
        <w:rPr>
          <w:rFonts w:ascii="宋体" w:hAnsi="宋体" w:hint="eastAsia"/>
          <w:bCs/>
          <w:sz w:val="21"/>
          <w:szCs w:val="21"/>
        </w:rPr>
        <w:t>3600套，数量为暂估数据，仅供投标</w:t>
      </w:r>
      <w:r w:rsidR="00676B84" w:rsidRPr="00676B84">
        <w:rPr>
          <w:rFonts w:ascii="宋体" w:hAnsi="宋体" w:hint="eastAsia"/>
          <w:bCs/>
          <w:sz w:val="21"/>
          <w:szCs w:val="21"/>
        </w:rPr>
        <w:t>报价时进行参考，采购人不保证实际采购的数量及金额，以实际要求及结算为准。</w:t>
      </w:r>
    </w:p>
    <w:p w14:paraId="5052539B" w14:textId="77777777" w:rsidR="00F55CC9" w:rsidRDefault="00E052FC">
      <w:pPr>
        <w:tabs>
          <w:tab w:val="left" w:pos="1418"/>
        </w:tabs>
        <w:spacing w:line="276" w:lineRule="auto"/>
        <w:rPr>
          <w:rFonts w:ascii="宋体" w:hAnsi="宋体"/>
          <w:sz w:val="21"/>
          <w:szCs w:val="21"/>
        </w:rPr>
      </w:pPr>
      <w:r>
        <w:rPr>
          <w:rFonts w:ascii="宋体" w:hAnsi="宋体"/>
          <w:sz w:val="21"/>
          <w:szCs w:val="21"/>
        </w:rPr>
        <w:t>1.</w:t>
      </w:r>
      <w:r w:rsidR="00676B84">
        <w:rPr>
          <w:rFonts w:ascii="宋体" w:hAnsi="宋体" w:hint="eastAsia"/>
          <w:sz w:val="21"/>
          <w:szCs w:val="21"/>
        </w:rPr>
        <w:t xml:space="preserve">  </w:t>
      </w:r>
      <w:r w:rsidR="00676B84">
        <w:rPr>
          <w:rFonts w:ascii="宋体" w:hAnsi="宋体"/>
          <w:sz w:val="21"/>
          <w:szCs w:val="21"/>
        </w:rPr>
        <w:t>2.</w:t>
      </w:r>
      <w:r>
        <w:rPr>
          <w:rFonts w:ascii="宋体" w:hAnsi="宋体" w:hint="eastAsia"/>
          <w:sz w:val="21"/>
          <w:szCs w:val="21"/>
        </w:rPr>
        <w:t>不提供分项报价表将视为没有实质性响应招标文件。</w:t>
      </w:r>
    </w:p>
    <w:p w14:paraId="015E42DF" w14:textId="77777777" w:rsidR="00F55CC9" w:rsidRDefault="00E052FC">
      <w:pPr>
        <w:tabs>
          <w:tab w:val="left" w:pos="1418"/>
        </w:tabs>
        <w:spacing w:line="276" w:lineRule="auto"/>
        <w:ind w:firstLineChars="200" w:firstLine="420"/>
        <w:rPr>
          <w:rFonts w:ascii="宋体" w:hAnsi="宋体"/>
          <w:sz w:val="21"/>
          <w:szCs w:val="21"/>
        </w:rPr>
      </w:pPr>
      <w:r>
        <w:rPr>
          <w:rFonts w:ascii="宋体" w:hAnsi="宋体"/>
          <w:sz w:val="21"/>
          <w:szCs w:val="21"/>
        </w:rPr>
        <w:t>2.</w:t>
      </w:r>
      <w:r>
        <w:rPr>
          <w:rFonts w:ascii="宋体" w:hAnsi="宋体" w:hint="eastAsia"/>
          <w:sz w:val="21"/>
          <w:szCs w:val="21"/>
        </w:rPr>
        <w:t>此表的合计总价应与附件一“开标一览表” 投标报价相一致。</w:t>
      </w:r>
    </w:p>
    <w:p w14:paraId="18380529" w14:textId="77777777" w:rsidR="00F55CC9" w:rsidRDefault="00E052FC">
      <w:pPr>
        <w:tabs>
          <w:tab w:val="left" w:pos="1418"/>
        </w:tabs>
        <w:spacing w:line="276" w:lineRule="auto"/>
        <w:ind w:firstLineChars="200" w:firstLine="420"/>
        <w:rPr>
          <w:rFonts w:ascii="宋体" w:hAnsi="宋体"/>
          <w:sz w:val="21"/>
          <w:szCs w:val="21"/>
        </w:rPr>
      </w:pPr>
      <w:r>
        <w:rPr>
          <w:rFonts w:ascii="宋体" w:hAnsi="宋体" w:hint="eastAsia"/>
          <w:sz w:val="21"/>
          <w:szCs w:val="21"/>
        </w:rPr>
        <w:t>3.本表所列费用为本项目的全部费用，除此外，不允许增加任何费用。</w:t>
      </w:r>
    </w:p>
    <w:p w14:paraId="382AA673" w14:textId="77777777" w:rsidR="00F55CC9" w:rsidRDefault="00E052FC">
      <w:pPr>
        <w:tabs>
          <w:tab w:val="left" w:pos="1418"/>
        </w:tabs>
        <w:spacing w:line="276" w:lineRule="auto"/>
        <w:ind w:firstLineChars="200" w:firstLine="420"/>
        <w:rPr>
          <w:rFonts w:ascii="宋体" w:hAnsi="宋体"/>
          <w:sz w:val="21"/>
          <w:szCs w:val="21"/>
        </w:rPr>
      </w:pPr>
      <w:r>
        <w:rPr>
          <w:rFonts w:ascii="宋体" w:hAnsi="宋体" w:hint="eastAsia"/>
          <w:sz w:val="21"/>
          <w:szCs w:val="21"/>
        </w:rPr>
        <w:t>4.本表可在不改变格式的情况下根据具体需要自行增减，表格可延续。</w:t>
      </w:r>
    </w:p>
    <w:p w14:paraId="574063BA"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5C3EC5EA"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6F3B78B3" w14:textId="77777777" w:rsidR="00F55CC9" w:rsidRDefault="00E052FC">
      <w:pPr>
        <w:widowControl/>
        <w:spacing w:line="360" w:lineRule="auto"/>
        <w:ind w:firstLineChars="250" w:firstLine="525"/>
        <w:rPr>
          <w:rFonts w:ascii="宋体" w:hAnsi="宋体"/>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r>
        <w:rPr>
          <w:rFonts w:ascii="宋体" w:hAnsi="宋体"/>
        </w:rPr>
        <w:br w:type="page"/>
      </w:r>
    </w:p>
    <w:p w14:paraId="57924AEF" w14:textId="77777777" w:rsidR="00F55CC9" w:rsidRDefault="00F55CC9">
      <w:pPr>
        <w:spacing w:line="360" w:lineRule="auto"/>
        <w:rPr>
          <w:rFonts w:ascii="宋体" w:hAnsi="宋体"/>
          <w:b/>
          <w:bCs/>
          <w:sz w:val="24"/>
        </w:rPr>
      </w:pPr>
    </w:p>
    <w:p w14:paraId="22519FD9" w14:textId="77777777" w:rsidR="00F55CC9" w:rsidRDefault="00F55CC9">
      <w:pPr>
        <w:spacing w:line="360" w:lineRule="auto"/>
        <w:rPr>
          <w:rFonts w:ascii="宋体" w:hAnsi="宋体"/>
          <w:b/>
          <w:bCs/>
          <w:sz w:val="24"/>
        </w:rPr>
      </w:pPr>
    </w:p>
    <w:p w14:paraId="306E0653" w14:textId="77777777" w:rsidR="00F55CC9" w:rsidRDefault="00F55CC9">
      <w:pPr>
        <w:spacing w:line="360" w:lineRule="auto"/>
        <w:rPr>
          <w:rFonts w:ascii="宋体" w:hAnsi="宋体"/>
          <w:b/>
          <w:bCs/>
          <w:sz w:val="24"/>
        </w:rPr>
      </w:pPr>
    </w:p>
    <w:p w14:paraId="07F5645D" w14:textId="77777777" w:rsidR="00F55CC9" w:rsidRDefault="00E052FC">
      <w:pPr>
        <w:spacing w:line="360" w:lineRule="auto"/>
        <w:jc w:val="center"/>
        <w:rPr>
          <w:rFonts w:ascii="宋体" w:hAnsi="宋体"/>
          <w:b/>
          <w:bCs/>
          <w:sz w:val="24"/>
        </w:rPr>
      </w:pPr>
      <w:r>
        <w:rPr>
          <w:rFonts w:ascii="宋体" w:hAnsi="宋体" w:hint="eastAsia"/>
          <w:b/>
          <w:bCs/>
          <w:sz w:val="24"/>
        </w:rPr>
        <w:t>外层包装（封签）</w:t>
      </w:r>
    </w:p>
    <w:p w14:paraId="6C17FED4" w14:textId="77777777" w:rsidR="00F55CC9" w:rsidRDefault="00F55CC9">
      <w:pPr>
        <w:spacing w:line="360" w:lineRule="auto"/>
        <w:rPr>
          <w:rFonts w:ascii="宋体" w:hAnsi="宋体"/>
          <w:sz w:val="24"/>
        </w:rPr>
      </w:pPr>
    </w:p>
    <w:p w14:paraId="6F97E9F2" w14:textId="77777777" w:rsidR="00F55CC9" w:rsidRDefault="00E052FC">
      <w:pPr>
        <w:spacing w:line="360" w:lineRule="auto"/>
        <w:jc w:val="center"/>
        <w:rPr>
          <w:rFonts w:ascii="宋体" w:hAnsi="宋体"/>
          <w:bCs/>
          <w:sz w:val="24"/>
        </w:rPr>
      </w:pPr>
      <w:r>
        <w:rPr>
          <w:rFonts w:ascii="宋体" w:hAnsi="宋体" w:hint="eastAsia"/>
          <w:bCs/>
          <w:sz w:val="24"/>
        </w:rPr>
        <w:t>（投标人名称）</w:t>
      </w:r>
    </w:p>
    <w:p w14:paraId="31F6EE83" w14:textId="77777777" w:rsidR="00F55CC9" w:rsidRDefault="00F55CC9">
      <w:pPr>
        <w:spacing w:line="360" w:lineRule="auto"/>
        <w:jc w:val="center"/>
        <w:rPr>
          <w:rFonts w:ascii="宋体" w:hAnsi="宋体"/>
          <w:bCs/>
          <w:sz w:val="24"/>
        </w:rPr>
      </w:pPr>
    </w:p>
    <w:p w14:paraId="6928EC55" w14:textId="77777777" w:rsidR="00F55CC9" w:rsidRDefault="00E052FC">
      <w:pPr>
        <w:spacing w:line="360" w:lineRule="auto"/>
        <w:jc w:val="center"/>
        <w:rPr>
          <w:rFonts w:ascii="宋体" w:hAnsi="宋体"/>
          <w:b/>
          <w:bCs/>
          <w:sz w:val="48"/>
          <w:szCs w:val="48"/>
        </w:rPr>
      </w:pPr>
      <w:r>
        <w:rPr>
          <w:rFonts w:ascii="宋体" w:hAnsi="宋体" w:hint="eastAsia"/>
          <w:b/>
          <w:bCs/>
          <w:sz w:val="48"/>
          <w:szCs w:val="48"/>
        </w:rPr>
        <w:t>技 术 资 信 文 件</w:t>
      </w:r>
    </w:p>
    <w:p w14:paraId="61FF636D" w14:textId="77777777" w:rsidR="00F55CC9" w:rsidRDefault="00F55CC9">
      <w:pPr>
        <w:spacing w:line="360" w:lineRule="auto"/>
        <w:rPr>
          <w:rFonts w:ascii="宋体" w:hAnsi="宋体"/>
          <w:bCs/>
          <w:sz w:val="24"/>
        </w:rPr>
      </w:pPr>
    </w:p>
    <w:p w14:paraId="1D9631AE" w14:textId="77777777" w:rsidR="00F55CC9" w:rsidRDefault="00E052FC">
      <w:pPr>
        <w:spacing w:line="480" w:lineRule="auto"/>
        <w:ind w:leftChars="303" w:left="848"/>
        <w:rPr>
          <w:rFonts w:ascii="宋体" w:hAnsi="宋体"/>
          <w:bCs/>
          <w:sz w:val="24"/>
        </w:rPr>
      </w:pPr>
      <w:r>
        <w:rPr>
          <w:rFonts w:ascii="宋体" w:hAnsi="宋体" w:hint="eastAsia"/>
          <w:bCs/>
          <w:sz w:val="24"/>
        </w:rPr>
        <w:t>采购人：浙江东方职业技术学院</w:t>
      </w:r>
    </w:p>
    <w:p w14:paraId="25FC94F6" w14:textId="2BC02E71" w:rsidR="00F55CC9" w:rsidRDefault="00E052FC">
      <w:pPr>
        <w:spacing w:line="480" w:lineRule="auto"/>
        <w:ind w:leftChars="303" w:left="848"/>
        <w:rPr>
          <w:rFonts w:ascii="宋体" w:hAnsi="宋体"/>
          <w:bCs/>
          <w:sz w:val="24"/>
        </w:rPr>
      </w:pPr>
      <w:r>
        <w:rPr>
          <w:rFonts w:ascii="宋体" w:hAnsi="宋体" w:hint="eastAsia"/>
          <w:bCs/>
          <w:sz w:val="24"/>
        </w:rPr>
        <w:t>项目名称：</w:t>
      </w:r>
      <w:r w:rsidR="00141240" w:rsidRPr="00141240">
        <w:rPr>
          <w:rFonts w:ascii="宋体" w:hAnsi="宋体" w:hint="eastAsia"/>
          <w:bCs/>
          <w:sz w:val="24"/>
        </w:rPr>
        <w:t>2020级新生军训服</w:t>
      </w:r>
      <w:r w:rsidR="006564E0">
        <w:rPr>
          <w:rFonts w:ascii="宋体" w:hAnsi="宋体" w:hint="eastAsia"/>
          <w:bCs/>
          <w:sz w:val="24"/>
        </w:rPr>
        <w:t>（自主）</w:t>
      </w:r>
    </w:p>
    <w:p w14:paraId="65EB7669" w14:textId="77777777" w:rsidR="00F55CC9" w:rsidRDefault="00E052FC">
      <w:pPr>
        <w:spacing w:line="480" w:lineRule="auto"/>
        <w:ind w:leftChars="303" w:left="848"/>
        <w:rPr>
          <w:rFonts w:ascii="宋体" w:hAnsi="宋体"/>
          <w:bCs/>
          <w:sz w:val="24"/>
        </w:rPr>
      </w:pPr>
      <w:r>
        <w:rPr>
          <w:rFonts w:ascii="宋体" w:hAnsi="宋体" w:hint="eastAsia"/>
          <w:bCs/>
          <w:sz w:val="24"/>
        </w:rPr>
        <w:t>项目编号：WZWY-2020101601</w:t>
      </w:r>
    </w:p>
    <w:p w14:paraId="152A7A35" w14:textId="77777777" w:rsidR="00F55CC9" w:rsidRDefault="00E052FC">
      <w:pPr>
        <w:spacing w:line="480" w:lineRule="auto"/>
        <w:ind w:leftChars="303" w:left="848"/>
        <w:rPr>
          <w:rFonts w:ascii="宋体" w:hAnsi="宋体"/>
          <w:bCs/>
          <w:sz w:val="24"/>
        </w:rPr>
      </w:pPr>
      <w:r>
        <w:rPr>
          <w:rFonts w:ascii="宋体" w:hAnsi="宋体" w:hint="eastAsia"/>
          <w:bCs/>
          <w:sz w:val="24"/>
        </w:rPr>
        <w:t>投标人（盖章）：</w:t>
      </w:r>
    </w:p>
    <w:p w14:paraId="199EF17D" w14:textId="77777777" w:rsidR="00F55CC9" w:rsidRDefault="00E052FC">
      <w:pPr>
        <w:spacing w:line="480" w:lineRule="auto"/>
        <w:ind w:leftChars="303" w:left="848"/>
        <w:rPr>
          <w:rFonts w:ascii="宋体" w:hAnsi="宋体"/>
          <w:bCs/>
          <w:sz w:val="24"/>
        </w:rPr>
      </w:pPr>
      <w:r>
        <w:rPr>
          <w:rFonts w:ascii="宋体" w:hAnsi="宋体" w:hint="eastAsia"/>
          <w:bCs/>
          <w:sz w:val="24"/>
        </w:rPr>
        <w:t>投标人地址：</w:t>
      </w:r>
    </w:p>
    <w:p w14:paraId="01A2FEAA" w14:textId="77777777" w:rsidR="00F55CC9" w:rsidRDefault="00E052FC">
      <w:pPr>
        <w:spacing w:line="480" w:lineRule="auto"/>
        <w:ind w:leftChars="303" w:left="848"/>
        <w:rPr>
          <w:rFonts w:ascii="宋体" w:hAnsi="宋体"/>
          <w:bCs/>
          <w:sz w:val="24"/>
        </w:rPr>
      </w:pPr>
      <w:r>
        <w:rPr>
          <w:rFonts w:ascii="宋体" w:hAnsi="宋体" w:hint="eastAsia"/>
          <w:bCs/>
          <w:sz w:val="24"/>
        </w:rPr>
        <w:t>在  年  月  日  时  分之前不得启封</w:t>
      </w:r>
    </w:p>
    <w:p w14:paraId="6510605A" w14:textId="77777777" w:rsidR="00F55CC9" w:rsidRDefault="00F55CC9">
      <w:pPr>
        <w:spacing w:line="480" w:lineRule="auto"/>
        <w:ind w:leftChars="303" w:left="848"/>
        <w:rPr>
          <w:rFonts w:ascii="宋体" w:hAnsi="宋体"/>
          <w:bCs/>
          <w:sz w:val="24"/>
        </w:rPr>
      </w:pPr>
    </w:p>
    <w:p w14:paraId="404D370F" w14:textId="77777777" w:rsidR="00F55CC9" w:rsidRDefault="00E052FC">
      <w:pPr>
        <w:spacing w:line="480" w:lineRule="auto"/>
        <w:ind w:leftChars="303" w:left="848"/>
        <w:rPr>
          <w:rFonts w:ascii="宋体" w:hAnsi="宋体"/>
          <w:bCs/>
          <w:sz w:val="24"/>
        </w:rPr>
      </w:pPr>
      <w:r>
        <w:rPr>
          <w:rFonts w:ascii="宋体" w:hAnsi="宋体" w:hint="eastAsia"/>
          <w:bCs/>
          <w:sz w:val="24"/>
        </w:rPr>
        <w:t>投标人</w:t>
      </w:r>
      <w:r>
        <w:rPr>
          <w:rFonts w:ascii="宋体" w:hAnsi="宋体" w:hint="eastAsia"/>
          <w:sz w:val="24"/>
        </w:rPr>
        <w:t>代表签字：</w:t>
      </w:r>
    </w:p>
    <w:p w14:paraId="6D4621FF" w14:textId="77777777" w:rsidR="00F55CC9" w:rsidRDefault="00E052FC">
      <w:pPr>
        <w:spacing w:line="480" w:lineRule="auto"/>
        <w:ind w:leftChars="303" w:left="848"/>
        <w:rPr>
          <w:rFonts w:ascii="宋体" w:hAnsi="宋体"/>
          <w:bCs/>
          <w:sz w:val="24"/>
        </w:rPr>
      </w:pPr>
      <w:r>
        <w:rPr>
          <w:rFonts w:ascii="宋体" w:hAnsi="宋体" w:hint="eastAsia"/>
          <w:bCs/>
          <w:sz w:val="24"/>
        </w:rPr>
        <w:t>日期：  年  月  日</w:t>
      </w:r>
    </w:p>
    <w:p w14:paraId="369334E4" w14:textId="77777777" w:rsidR="00F55CC9" w:rsidRDefault="00E052FC">
      <w:pPr>
        <w:spacing w:line="360" w:lineRule="auto"/>
        <w:rPr>
          <w:rFonts w:ascii="宋体" w:hAnsi="宋体"/>
          <w:bCs/>
          <w:sz w:val="24"/>
        </w:rPr>
      </w:pPr>
      <w:r>
        <w:rPr>
          <w:rFonts w:ascii="宋体" w:hAnsi="宋体"/>
          <w:bCs/>
          <w:sz w:val="24"/>
        </w:rPr>
        <w:br w:type="page"/>
      </w:r>
    </w:p>
    <w:p w14:paraId="4860CF0B" w14:textId="77777777" w:rsidR="00F55CC9" w:rsidRDefault="00F55CC9">
      <w:pPr>
        <w:spacing w:line="360" w:lineRule="auto"/>
        <w:rPr>
          <w:rFonts w:ascii="宋体" w:hAnsi="宋体"/>
          <w:bCs/>
          <w:sz w:val="24"/>
        </w:rPr>
      </w:pPr>
    </w:p>
    <w:p w14:paraId="44F3A606" w14:textId="77777777" w:rsidR="00F55CC9" w:rsidRDefault="00E052FC">
      <w:pPr>
        <w:spacing w:line="360" w:lineRule="auto"/>
        <w:rPr>
          <w:rFonts w:ascii="宋体" w:hAnsi="宋体"/>
          <w:sz w:val="24"/>
        </w:rPr>
      </w:pPr>
      <w:r>
        <w:rPr>
          <w:rFonts w:ascii="宋体" w:hAnsi="宋体" w:hint="eastAsia"/>
          <w:sz w:val="24"/>
        </w:rPr>
        <w:t>技术资信文件封面</w:t>
      </w:r>
    </w:p>
    <w:p w14:paraId="52350387" w14:textId="77777777" w:rsidR="00F55CC9" w:rsidRDefault="00E052FC">
      <w:pPr>
        <w:spacing w:line="360" w:lineRule="auto"/>
        <w:jc w:val="right"/>
        <w:rPr>
          <w:rFonts w:ascii="宋体" w:hAnsi="宋体"/>
          <w:sz w:val="24"/>
        </w:rPr>
      </w:pPr>
      <w:r>
        <w:rPr>
          <w:rFonts w:ascii="宋体" w:hAnsi="宋体" w:hint="eastAsia"/>
          <w:b/>
          <w:bCs/>
          <w:sz w:val="24"/>
        </w:rPr>
        <w:t>正本或副本</w:t>
      </w:r>
    </w:p>
    <w:p w14:paraId="56D53998" w14:textId="77777777" w:rsidR="00F55CC9" w:rsidRDefault="00F55CC9">
      <w:pPr>
        <w:spacing w:line="360" w:lineRule="auto"/>
        <w:rPr>
          <w:rFonts w:ascii="宋体" w:hAnsi="宋体"/>
          <w:sz w:val="24"/>
        </w:rPr>
      </w:pPr>
    </w:p>
    <w:p w14:paraId="4D0F571B" w14:textId="77777777" w:rsidR="00F55CC9" w:rsidRDefault="00E052FC">
      <w:pPr>
        <w:spacing w:line="360" w:lineRule="auto"/>
        <w:jc w:val="center"/>
        <w:rPr>
          <w:rFonts w:ascii="宋体" w:hAnsi="宋体"/>
          <w:bCs/>
          <w:sz w:val="24"/>
        </w:rPr>
      </w:pPr>
      <w:r>
        <w:rPr>
          <w:rFonts w:ascii="宋体" w:hAnsi="宋体" w:hint="eastAsia"/>
          <w:bCs/>
          <w:sz w:val="24"/>
        </w:rPr>
        <w:t>（投标人名称）</w:t>
      </w:r>
    </w:p>
    <w:p w14:paraId="608D8D4F" w14:textId="77777777" w:rsidR="00F55CC9" w:rsidRDefault="00F55CC9">
      <w:pPr>
        <w:spacing w:line="360" w:lineRule="auto"/>
        <w:jc w:val="center"/>
        <w:rPr>
          <w:rFonts w:ascii="宋体" w:hAnsi="宋体"/>
          <w:b/>
          <w:bCs/>
          <w:sz w:val="24"/>
        </w:rPr>
      </w:pPr>
    </w:p>
    <w:p w14:paraId="3172FC1F" w14:textId="77777777" w:rsidR="00F55CC9" w:rsidRDefault="00E052FC">
      <w:pPr>
        <w:spacing w:line="360" w:lineRule="auto"/>
        <w:jc w:val="center"/>
        <w:rPr>
          <w:rFonts w:ascii="宋体" w:hAnsi="宋体"/>
          <w:b/>
          <w:bCs/>
          <w:sz w:val="48"/>
          <w:szCs w:val="48"/>
        </w:rPr>
      </w:pPr>
      <w:r>
        <w:rPr>
          <w:rFonts w:ascii="宋体" w:hAnsi="宋体" w:hint="eastAsia"/>
          <w:b/>
          <w:bCs/>
          <w:sz w:val="48"/>
          <w:szCs w:val="48"/>
        </w:rPr>
        <w:t>技 术 资 信 文 件</w:t>
      </w:r>
    </w:p>
    <w:p w14:paraId="233F04BC" w14:textId="77777777" w:rsidR="00F55CC9" w:rsidRDefault="00F55CC9">
      <w:pPr>
        <w:spacing w:line="360" w:lineRule="auto"/>
        <w:rPr>
          <w:rFonts w:ascii="宋体" w:hAnsi="宋体"/>
          <w:bCs/>
          <w:sz w:val="24"/>
        </w:rPr>
      </w:pPr>
    </w:p>
    <w:p w14:paraId="43A5611C" w14:textId="77777777" w:rsidR="00F55CC9" w:rsidRDefault="00E052FC">
      <w:pPr>
        <w:spacing w:line="480" w:lineRule="auto"/>
        <w:ind w:leftChars="303" w:left="848"/>
        <w:rPr>
          <w:rFonts w:ascii="宋体" w:hAnsi="宋体"/>
          <w:bCs/>
          <w:sz w:val="24"/>
        </w:rPr>
      </w:pPr>
      <w:r>
        <w:rPr>
          <w:rFonts w:ascii="宋体" w:hAnsi="宋体" w:hint="eastAsia"/>
          <w:bCs/>
          <w:sz w:val="24"/>
        </w:rPr>
        <w:t>采购人：浙江东方职业技术学院</w:t>
      </w:r>
    </w:p>
    <w:p w14:paraId="3A8B4D95" w14:textId="4668987D" w:rsidR="00F55CC9" w:rsidRDefault="00E052FC">
      <w:pPr>
        <w:spacing w:line="480" w:lineRule="auto"/>
        <w:ind w:leftChars="303" w:left="848"/>
        <w:rPr>
          <w:rFonts w:ascii="宋体" w:hAnsi="宋体"/>
          <w:bCs/>
          <w:sz w:val="24"/>
        </w:rPr>
      </w:pPr>
      <w:r>
        <w:rPr>
          <w:rFonts w:ascii="宋体" w:hAnsi="宋体" w:hint="eastAsia"/>
          <w:bCs/>
          <w:sz w:val="24"/>
        </w:rPr>
        <w:t>项目名称：</w:t>
      </w:r>
      <w:r w:rsidR="00141240" w:rsidRPr="00141240">
        <w:rPr>
          <w:rFonts w:ascii="宋体" w:hAnsi="宋体" w:hint="eastAsia"/>
          <w:bCs/>
          <w:sz w:val="24"/>
        </w:rPr>
        <w:t>2020级新生军训服</w:t>
      </w:r>
      <w:r w:rsidR="006564E0">
        <w:rPr>
          <w:rFonts w:ascii="宋体" w:hAnsi="宋体" w:hint="eastAsia"/>
          <w:bCs/>
          <w:sz w:val="24"/>
        </w:rPr>
        <w:t>（自主）</w:t>
      </w:r>
    </w:p>
    <w:p w14:paraId="0D2C21E0" w14:textId="77777777" w:rsidR="00F55CC9" w:rsidRDefault="00E052FC">
      <w:pPr>
        <w:spacing w:line="480" w:lineRule="auto"/>
        <w:ind w:leftChars="303" w:left="848"/>
        <w:rPr>
          <w:rFonts w:ascii="宋体" w:hAnsi="宋体"/>
          <w:bCs/>
          <w:sz w:val="24"/>
        </w:rPr>
      </w:pPr>
      <w:r>
        <w:rPr>
          <w:rFonts w:ascii="宋体" w:hAnsi="宋体" w:hint="eastAsia"/>
          <w:bCs/>
          <w:sz w:val="24"/>
        </w:rPr>
        <w:t>项目编号：WZWY-2020101601</w:t>
      </w:r>
    </w:p>
    <w:p w14:paraId="711C528F" w14:textId="77777777" w:rsidR="00F55CC9" w:rsidRDefault="00E052FC">
      <w:pPr>
        <w:spacing w:line="480" w:lineRule="auto"/>
        <w:ind w:leftChars="303" w:left="848"/>
        <w:rPr>
          <w:rFonts w:ascii="宋体" w:hAnsi="宋体"/>
          <w:bCs/>
          <w:sz w:val="24"/>
        </w:rPr>
      </w:pPr>
      <w:r>
        <w:rPr>
          <w:rFonts w:ascii="宋体" w:hAnsi="宋体" w:hint="eastAsia"/>
          <w:bCs/>
          <w:sz w:val="24"/>
        </w:rPr>
        <w:t>投标人（盖章）：</w:t>
      </w:r>
    </w:p>
    <w:p w14:paraId="66981D07" w14:textId="77777777" w:rsidR="00F55CC9" w:rsidRDefault="00E052FC">
      <w:pPr>
        <w:spacing w:line="480" w:lineRule="auto"/>
        <w:ind w:leftChars="303" w:left="848"/>
        <w:rPr>
          <w:rFonts w:ascii="宋体" w:hAnsi="宋体"/>
          <w:bCs/>
          <w:sz w:val="24"/>
        </w:rPr>
      </w:pPr>
      <w:r>
        <w:rPr>
          <w:rFonts w:ascii="宋体" w:hAnsi="宋体" w:hint="eastAsia"/>
          <w:bCs/>
          <w:sz w:val="24"/>
        </w:rPr>
        <w:t>投标人地址：</w:t>
      </w:r>
    </w:p>
    <w:p w14:paraId="749E70BA" w14:textId="77777777" w:rsidR="00F55CC9" w:rsidRDefault="00F55CC9">
      <w:pPr>
        <w:spacing w:line="480" w:lineRule="auto"/>
        <w:ind w:leftChars="303" w:left="848"/>
        <w:rPr>
          <w:rFonts w:ascii="宋体" w:hAnsi="宋体"/>
          <w:bCs/>
          <w:sz w:val="24"/>
        </w:rPr>
      </w:pPr>
    </w:p>
    <w:p w14:paraId="7D5791F1" w14:textId="77777777" w:rsidR="00F55CC9" w:rsidRDefault="00E052FC">
      <w:pPr>
        <w:spacing w:line="480" w:lineRule="auto"/>
        <w:ind w:leftChars="303" w:left="848"/>
        <w:rPr>
          <w:rFonts w:ascii="宋体" w:hAnsi="宋体"/>
          <w:bCs/>
          <w:sz w:val="24"/>
        </w:rPr>
      </w:pPr>
      <w:r>
        <w:rPr>
          <w:rFonts w:ascii="宋体" w:hAnsi="宋体" w:hint="eastAsia"/>
          <w:bCs/>
          <w:sz w:val="24"/>
        </w:rPr>
        <w:t>投标人代表签字：</w:t>
      </w:r>
    </w:p>
    <w:p w14:paraId="2386CCDA" w14:textId="77777777" w:rsidR="00F55CC9" w:rsidRDefault="00E052FC">
      <w:pPr>
        <w:spacing w:line="480" w:lineRule="auto"/>
        <w:ind w:leftChars="303" w:left="848"/>
        <w:rPr>
          <w:rFonts w:ascii="宋体" w:hAnsi="宋体"/>
          <w:bCs/>
          <w:sz w:val="24"/>
        </w:rPr>
      </w:pPr>
      <w:r>
        <w:rPr>
          <w:rFonts w:ascii="宋体" w:hAnsi="宋体" w:hint="eastAsia"/>
          <w:bCs/>
          <w:sz w:val="24"/>
        </w:rPr>
        <w:t>日期：  年  月  日</w:t>
      </w:r>
    </w:p>
    <w:p w14:paraId="056D9C3E" w14:textId="77777777" w:rsidR="00F55CC9" w:rsidRDefault="00F55CC9">
      <w:pPr>
        <w:spacing w:line="360" w:lineRule="auto"/>
        <w:jc w:val="left"/>
        <w:rPr>
          <w:rFonts w:ascii="宋体" w:hAnsi="宋体"/>
          <w:sz w:val="24"/>
        </w:rPr>
      </w:pPr>
    </w:p>
    <w:p w14:paraId="590FB038" w14:textId="77777777" w:rsidR="00F55CC9" w:rsidRDefault="00F55CC9">
      <w:pPr>
        <w:spacing w:line="360" w:lineRule="auto"/>
        <w:jc w:val="left"/>
        <w:rPr>
          <w:rFonts w:ascii="宋体" w:hAnsi="宋体"/>
          <w:sz w:val="24"/>
        </w:rPr>
      </w:pPr>
    </w:p>
    <w:p w14:paraId="49E828F0" w14:textId="77777777" w:rsidR="00F55CC9" w:rsidRDefault="00F55CC9">
      <w:pPr>
        <w:spacing w:line="360" w:lineRule="auto"/>
        <w:jc w:val="left"/>
        <w:rPr>
          <w:rFonts w:ascii="宋体" w:hAnsi="宋体"/>
          <w:sz w:val="24"/>
        </w:rPr>
      </w:pPr>
    </w:p>
    <w:p w14:paraId="6A775BCC" w14:textId="77777777" w:rsidR="00F55CC9" w:rsidRDefault="00F55CC9">
      <w:pPr>
        <w:spacing w:line="360" w:lineRule="auto"/>
        <w:jc w:val="left"/>
        <w:rPr>
          <w:rFonts w:ascii="宋体" w:hAnsi="宋体"/>
          <w:sz w:val="24"/>
        </w:rPr>
      </w:pPr>
    </w:p>
    <w:p w14:paraId="00098E6F" w14:textId="77777777" w:rsidR="00F55CC9" w:rsidRDefault="00F55CC9">
      <w:pPr>
        <w:spacing w:line="360" w:lineRule="auto"/>
        <w:jc w:val="left"/>
        <w:rPr>
          <w:rFonts w:ascii="宋体" w:hAnsi="宋体"/>
          <w:sz w:val="24"/>
        </w:rPr>
      </w:pPr>
    </w:p>
    <w:p w14:paraId="09A9EC54" w14:textId="77777777" w:rsidR="00F55CC9" w:rsidRDefault="00F55CC9">
      <w:pPr>
        <w:spacing w:line="360" w:lineRule="auto"/>
        <w:jc w:val="left"/>
        <w:rPr>
          <w:rFonts w:ascii="宋体" w:hAnsi="宋体"/>
          <w:sz w:val="24"/>
        </w:rPr>
      </w:pPr>
    </w:p>
    <w:p w14:paraId="56DC083D" w14:textId="77777777" w:rsidR="00F55CC9" w:rsidRDefault="00F55CC9">
      <w:pPr>
        <w:spacing w:line="360" w:lineRule="auto"/>
        <w:jc w:val="left"/>
        <w:rPr>
          <w:rFonts w:ascii="宋体" w:hAnsi="宋体"/>
          <w:sz w:val="24"/>
        </w:rPr>
      </w:pPr>
    </w:p>
    <w:p w14:paraId="5234FCB8" w14:textId="77777777" w:rsidR="00F55CC9" w:rsidRDefault="00F55CC9">
      <w:pPr>
        <w:spacing w:line="360" w:lineRule="auto"/>
        <w:jc w:val="left"/>
        <w:rPr>
          <w:rFonts w:ascii="宋体" w:hAnsi="宋体"/>
          <w:sz w:val="24"/>
        </w:rPr>
      </w:pPr>
    </w:p>
    <w:p w14:paraId="55D0106F" w14:textId="77777777" w:rsidR="00F55CC9" w:rsidRDefault="00F55CC9">
      <w:pPr>
        <w:spacing w:line="360" w:lineRule="auto"/>
        <w:jc w:val="left"/>
        <w:rPr>
          <w:rFonts w:ascii="宋体" w:hAnsi="宋体"/>
          <w:sz w:val="24"/>
        </w:rPr>
      </w:pPr>
    </w:p>
    <w:p w14:paraId="2A135A40" w14:textId="77777777" w:rsidR="00F55CC9" w:rsidRDefault="00F55CC9">
      <w:pPr>
        <w:spacing w:line="360" w:lineRule="auto"/>
        <w:jc w:val="left"/>
        <w:rPr>
          <w:rFonts w:ascii="宋体" w:hAnsi="宋体"/>
          <w:sz w:val="24"/>
        </w:rPr>
      </w:pPr>
    </w:p>
    <w:p w14:paraId="437A209E" w14:textId="77777777" w:rsidR="00F55CC9" w:rsidRDefault="00F55CC9">
      <w:pPr>
        <w:spacing w:line="360" w:lineRule="auto"/>
        <w:jc w:val="left"/>
        <w:rPr>
          <w:rFonts w:ascii="宋体" w:hAnsi="宋体"/>
          <w:sz w:val="24"/>
        </w:rPr>
      </w:pPr>
    </w:p>
    <w:p w14:paraId="3F421F4C" w14:textId="77777777" w:rsidR="00F55CC9" w:rsidRDefault="00F55CC9">
      <w:pPr>
        <w:spacing w:line="360" w:lineRule="auto"/>
        <w:jc w:val="left"/>
        <w:rPr>
          <w:rFonts w:ascii="宋体" w:hAnsi="宋体"/>
          <w:sz w:val="24"/>
        </w:rPr>
      </w:pPr>
    </w:p>
    <w:p w14:paraId="66B76E8A" w14:textId="77777777" w:rsidR="00F55CC9" w:rsidRDefault="00F55CC9">
      <w:pPr>
        <w:spacing w:line="360" w:lineRule="auto"/>
        <w:jc w:val="center"/>
        <w:rPr>
          <w:rFonts w:ascii="宋体" w:hAnsi="宋体"/>
          <w:sz w:val="21"/>
          <w:szCs w:val="21"/>
        </w:rPr>
      </w:pPr>
    </w:p>
    <w:p w14:paraId="26188C5C" w14:textId="77777777" w:rsidR="00F55CC9" w:rsidRDefault="00E052FC">
      <w:pPr>
        <w:tabs>
          <w:tab w:val="center" w:pos="4706"/>
        </w:tabs>
        <w:spacing w:line="360" w:lineRule="auto"/>
        <w:jc w:val="center"/>
        <w:rPr>
          <w:rFonts w:ascii="宋体" w:hAnsi="宋体"/>
          <w:b/>
          <w:bCs/>
          <w:spacing w:val="-6"/>
          <w:sz w:val="32"/>
          <w:szCs w:val="32"/>
        </w:rPr>
      </w:pPr>
      <w:r>
        <w:rPr>
          <w:rFonts w:ascii="宋体" w:hAnsi="宋体" w:hint="eastAsia"/>
          <w:b/>
          <w:bCs/>
          <w:spacing w:val="-6"/>
          <w:sz w:val="32"/>
          <w:szCs w:val="32"/>
        </w:rPr>
        <w:t>评分索引表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38"/>
        <w:gridCol w:w="1417"/>
        <w:gridCol w:w="3686"/>
        <w:gridCol w:w="992"/>
      </w:tblGrid>
      <w:tr w:rsidR="00F55CC9" w14:paraId="32140B12" w14:textId="77777777">
        <w:trPr>
          <w:trHeight w:val="454"/>
        </w:trPr>
        <w:tc>
          <w:tcPr>
            <w:tcW w:w="681" w:type="dxa"/>
            <w:vAlign w:val="center"/>
          </w:tcPr>
          <w:p w14:paraId="16CD724D" w14:textId="77777777" w:rsidR="00F55CC9" w:rsidRDefault="00E052FC">
            <w:pPr>
              <w:adjustRightInd w:val="0"/>
              <w:spacing w:line="300" w:lineRule="exact"/>
              <w:jc w:val="center"/>
              <w:rPr>
                <w:rFonts w:ascii="宋体" w:hAnsi="宋体" w:cs="宋体"/>
                <w:b/>
                <w:sz w:val="21"/>
                <w:szCs w:val="21"/>
              </w:rPr>
            </w:pPr>
            <w:r>
              <w:rPr>
                <w:rFonts w:ascii="宋体" w:hAnsi="宋体" w:cs="宋体" w:hint="eastAsia"/>
                <w:b/>
                <w:sz w:val="21"/>
                <w:szCs w:val="21"/>
              </w:rPr>
              <w:t>序号</w:t>
            </w:r>
          </w:p>
        </w:tc>
        <w:tc>
          <w:tcPr>
            <w:tcW w:w="2438" w:type="dxa"/>
            <w:vAlign w:val="center"/>
          </w:tcPr>
          <w:p w14:paraId="62A6B562" w14:textId="77777777" w:rsidR="00F55CC9" w:rsidRDefault="00E052FC">
            <w:pPr>
              <w:adjustRightInd w:val="0"/>
              <w:spacing w:line="300" w:lineRule="exact"/>
              <w:jc w:val="center"/>
              <w:rPr>
                <w:rFonts w:ascii="宋体" w:hAnsi="宋体" w:cs="宋体"/>
                <w:b/>
                <w:sz w:val="21"/>
                <w:szCs w:val="21"/>
              </w:rPr>
            </w:pPr>
            <w:r>
              <w:rPr>
                <w:rFonts w:ascii="宋体" w:hAnsi="宋体" w:cs="宋体" w:hint="eastAsia"/>
                <w:b/>
                <w:sz w:val="21"/>
                <w:szCs w:val="21"/>
              </w:rPr>
              <w:t>评定项目</w:t>
            </w:r>
          </w:p>
        </w:tc>
        <w:tc>
          <w:tcPr>
            <w:tcW w:w="1417" w:type="dxa"/>
            <w:vAlign w:val="center"/>
          </w:tcPr>
          <w:p w14:paraId="30896065" w14:textId="77777777" w:rsidR="00F55CC9" w:rsidRDefault="00E052FC">
            <w:pPr>
              <w:adjustRightInd w:val="0"/>
              <w:spacing w:line="300" w:lineRule="exact"/>
              <w:jc w:val="center"/>
              <w:rPr>
                <w:rFonts w:ascii="宋体" w:hAnsi="宋体" w:cs="宋体"/>
                <w:b/>
                <w:sz w:val="21"/>
                <w:szCs w:val="21"/>
              </w:rPr>
            </w:pPr>
            <w:r>
              <w:rPr>
                <w:rFonts w:ascii="宋体" w:hAnsi="宋体" w:cs="宋体" w:hint="eastAsia"/>
                <w:b/>
                <w:sz w:val="21"/>
                <w:szCs w:val="21"/>
              </w:rPr>
              <w:t>分值</w:t>
            </w:r>
          </w:p>
          <w:p w14:paraId="2143DCD5" w14:textId="77777777" w:rsidR="00F55CC9" w:rsidRDefault="00E052FC">
            <w:pPr>
              <w:adjustRightInd w:val="0"/>
              <w:spacing w:line="300" w:lineRule="exact"/>
              <w:jc w:val="center"/>
              <w:rPr>
                <w:rFonts w:ascii="宋体" w:hAnsi="宋体" w:cs="宋体"/>
                <w:b/>
                <w:sz w:val="21"/>
                <w:szCs w:val="21"/>
              </w:rPr>
            </w:pPr>
            <w:r>
              <w:rPr>
                <w:rFonts w:ascii="宋体" w:hAnsi="宋体" w:cs="宋体" w:hint="eastAsia"/>
                <w:b/>
                <w:sz w:val="21"/>
                <w:szCs w:val="21"/>
              </w:rPr>
              <w:t>范围</w:t>
            </w:r>
          </w:p>
        </w:tc>
        <w:tc>
          <w:tcPr>
            <w:tcW w:w="3686" w:type="dxa"/>
            <w:vAlign w:val="center"/>
          </w:tcPr>
          <w:p w14:paraId="437B9E90" w14:textId="77777777" w:rsidR="00F55CC9" w:rsidRDefault="00E052FC">
            <w:pPr>
              <w:adjustRightInd w:val="0"/>
              <w:spacing w:line="300" w:lineRule="exact"/>
              <w:ind w:rightChars="67" w:right="188"/>
              <w:jc w:val="center"/>
              <w:rPr>
                <w:rFonts w:ascii="宋体" w:hAnsi="宋体" w:cs="宋体"/>
                <w:b/>
                <w:sz w:val="21"/>
                <w:szCs w:val="21"/>
              </w:rPr>
            </w:pPr>
            <w:r>
              <w:rPr>
                <w:rFonts w:ascii="宋体" w:hAnsi="宋体" w:cs="宋体" w:hint="eastAsia"/>
                <w:b/>
                <w:sz w:val="21"/>
                <w:szCs w:val="21"/>
              </w:rPr>
              <w:t>评分细则</w:t>
            </w:r>
          </w:p>
        </w:tc>
        <w:tc>
          <w:tcPr>
            <w:tcW w:w="992" w:type="dxa"/>
            <w:vAlign w:val="center"/>
          </w:tcPr>
          <w:p w14:paraId="787EC337" w14:textId="77777777" w:rsidR="00F55CC9" w:rsidRDefault="00E052FC">
            <w:pPr>
              <w:spacing w:line="280" w:lineRule="exact"/>
              <w:ind w:left="-50"/>
              <w:jc w:val="center"/>
              <w:rPr>
                <w:rFonts w:ascii="宋体" w:hAnsi="宋体"/>
                <w:b/>
                <w:bCs/>
                <w:sz w:val="21"/>
                <w:szCs w:val="21"/>
              </w:rPr>
            </w:pPr>
            <w:r>
              <w:rPr>
                <w:rFonts w:ascii="宋体" w:hAnsi="宋体" w:hint="eastAsia"/>
                <w:b/>
                <w:bCs/>
                <w:sz w:val="21"/>
                <w:szCs w:val="21"/>
              </w:rPr>
              <w:t>页码</w:t>
            </w:r>
          </w:p>
        </w:tc>
      </w:tr>
      <w:tr w:rsidR="00F55CC9" w14:paraId="6E78F4FB" w14:textId="77777777">
        <w:trPr>
          <w:trHeight w:val="454"/>
        </w:trPr>
        <w:tc>
          <w:tcPr>
            <w:tcW w:w="681" w:type="dxa"/>
            <w:vAlign w:val="center"/>
          </w:tcPr>
          <w:p w14:paraId="45F96F34" w14:textId="77777777" w:rsidR="00F55CC9" w:rsidRDefault="00F55CC9">
            <w:pPr>
              <w:spacing w:line="288" w:lineRule="auto"/>
              <w:jc w:val="center"/>
              <w:rPr>
                <w:rFonts w:ascii="宋体" w:hAnsi="宋体"/>
                <w:spacing w:val="-6"/>
                <w:sz w:val="21"/>
                <w:szCs w:val="21"/>
              </w:rPr>
            </w:pPr>
          </w:p>
        </w:tc>
        <w:tc>
          <w:tcPr>
            <w:tcW w:w="2438" w:type="dxa"/>
            <w:vAlign w:val="center"/>
          </w:tcPr>
          <w:p w14:paraId="0D2C0A8A" w14:textId="77777777" w:rsidR="00F55CC9" w:rsidRDefault="00F55CC9">
            <w:pPr>
              <w:spacing w:line="288" w:lineRule="auto"/>
              <w:jc w:val="center"/>
              <w:rPr>
                <w:rFonts w:ascii="宋体" w:hAnsi="宋体"/>
                <w:spacing w:val="-6"/>
                <w:sz w:val="21"/>
                <w:szCs w:val="21"/>
              </w:rPr>
            </w:pPr>
          </w:p>
        </w:tc>
        <w:tc>
          <w:tcPr>
            <w:tcW w:w="1417" w:type="dxa"/>
            <w:vAlign w:val="center"/>
          </w:tcPr>
          <w:p w14:paraId="6D9D1224" w14:textId="77777777" w:rsidR="00F55CC9" w:rsidRDefault="00F55CC9">
            <w:pPr>
              <w:spacing w:line="288" w:lineRule="auto"/>
              <w:jc w:val="center"/>
              <w:rPr>
                <w:rFonts w:ascii="宋体" w:hAnsi="宋体"/>
                <w:spacing w:val="-6"/>
                <w:sz w:val="21"/>
                <w:szCs w:val="21"/>
              </w:rPr>
            </w:pPr>
          </w:p>
        </w:tc>
        <w:tc>
          <w:tcPr>
            <w:tcW w:w="3686" w:type="dxa"/>
            <w:vAlign w:val="center"/>
          </w:tcPr>
          <w:p w14:paraId="3DCDF041" w14:textId="77777777" w:rsidR="00F55CC9" w:rsidRDefault="00F55CC9">
            <w:pPr>
              <w:spacing w:line="288" w:lineRule="auto"/>
              <w:rPr>
                <w:rFonts w:ascii="宋体" w:hAnsi="宋体"/>
                <w:spacing w:val="-6"/>
                <w:sz w:val="21"/>
                <w:szCs w:val="21"/>
              </w:rPr>
            </w:pPr>
          </w:p>
        </w:tc>
        <w:tc>
          <w:tcPr>
            <w:tcW w:w="992" w:type="dxa"/>
            <w:vAlign w:val="center"/>
          </w:tcPr>
          <w:p w14:paraId="2086CD26" w14:textId="77777777" w:rsidR="00F55CC9" w:rsidRDefault="00F55CC9">
            <w:pPr>
              <w:spacing w:line="288" w:lineRule="auto"/>
              <w:jc w:val="center"/>
              <w:rPr>
                <w:rFonts w:ascii="宋体" w:hAnsi="宋体"/>
                <w:spacing w:val="-6"/>
                <w:sz w:val="21"/>
                <w:szCs w:val="21"/>
              </w:rPr>
            </w:pPr>
          </w:p>
        </w:tc>
      </w:tr>
      <w:tr w:rsidR="00F55CC9" w14:paraId="39D38372" w14:textId="77777777">
        <w:trPr>
          <w:trHeight w:val="454"/>
        </w:trPr>
        <w:tc>
          <w:tcPr>
            <w:tcW w:w="681" w:type="dxa"/>
            <w:vAlign w:val="center"/>
          </w:tcPr>
          <w:p w14:paraId="315B3AA5" w14:textId="77777777" w:rsidR="00F55CC9" w:rsidRDefault="00F55CC9">
            <w:pPr>
              <w:spacing w:line="288" w:lineRule="auto"/>
              <w:jc w:val="center"/>
              <w:rPr>
                <w:rFonts w:ascii="宋体" w:hAnsi="宋体"/>
                <w:spacing w:val="-6"/>
                <w:sz w:val="21"/>
                <w:szCs w:val="21"/>
              </w:rPr>
            </w:pPr>
          </w:p>
        </w:tc>
        <w:tc>
          <w:tcPr>
            <w:tcW w:w="2438" w:type="dxa"/>
            <w:vAlign w:val="center"/>
          </w:tcPr>
          <w:p w14:paraId="13E5905B" w14:textId="77777777" w:rsidR="00F55CC9" w:rsidRDefault="00F55CC9">
            <w:pPr>
              <w:spacing w:line="288" w:lineRule="auto"/>
              <w:jc w:val="center"/>
              <w:rPr>
                <w:rFonts w:ascii="宋体" w:hAnsi="宋体"/>
                <w:spacing w:val="-6"/>
                <w:sz w:val="21"/>
                <w:szCs w:val="21"/>
              </w:rPr>
            </w:pPr>
          </w:p>
        </w:tc>
        <w:tc>
          <w:tcPr>
            <w:tcW w:w="1417" w:type="dxa"/>
            <w:vAlign w:val="center"/>
          </w:tcPr>
          <w:p w14:paraId="68DFA050" w14:textId="77777777" w:rsidR="00F55CC9" w:rsidRDefault="00F55CC9">
            <w:pPr>
              <w:spacing w:line="288" w:lineRule="auto"/>
              <w:jc w:val="center"/>
              <w:rPr>
                <w:rFonts w:ascii="宋体" w:hAnsi="宋体"/>
                <w:spacing w:val="-6"/>
                <w:sz w:val="21"/>
                <w:szCs w:val="21"/>
              </w:rPr>
            </w:pPr>
          </w:p>
        </w:tc>
        <w:tc>
          <w:tcPr>
            <w:tcW w:w="3686" w:type="dxa"/>
            <w:vAlign w:val="center"/>
          </w:tcPr>
          <w:p w14:paraId="6616122C" w14:textId="77777777" w:rsidR="00F55CC9" w:rsidRDefault="00F55CC9">
            <w:pPr>
              <w:spacing w:line="288" w:lineRule="auto"/>
              <w:rPr>
                <w:rFonts w:ascii="宋体" w:hAnsi="宋体"/>
                <w:spacing w:val="-6"/>
                <w:sz w:val="21"/>
                <w:szCs w:val="21"/>
              </w:rPr>
            </w:pPr>
          </w:p>
        </w:tc>
        <w:tc>
          <w:tcPr>
            <w:tcW w:w="992" w:type="dxa"/>
            <w:vAlign w:val="center"/>
          </w:tcPr>
          <w:p w14:paraId="77C41E83" w14:textId="77777777" w:rsidR="00F55CC9" w:rsidRDefault="00F55CC9">
            <w:pPr>
              <w:spacing w:line="288" w:lineRule="auto"/>
              <w:jc w:val="center"/>
              <w:rPr>
                <w:rFonts w:ascii="宋体" w:hAnsi="宋体"/>
                <w:spacing w:val="-6"/>
                <w:sz w:val="21"/>
                <w:szCs w:val="21"/>
              </w:rPr>
            </w:pPr>
          </w:p>
        </w:tc>
      </w:tr>
      <w:tr w:rsidR="00F55CC9" w14:paraId="246AF174" w14:textId="77777777">
        <w:trPr>
          <w:trHeight w:val="454"/>
        </w:trPr>
        <w:tc>
          <w:tcPr>
            <w:tcW w:w="681" w:type="dxa"/>
            <w:vAlign w:val="center"/>
          </w:tcPr>
          <w:p w14:paraId="02668FFF" w14:textId="77777777" w:rsidR="00F55CC9" w:rsidRDefault="00F55CC9">
            <w:pPr>
              <w:spacing w:line="288" w:lineRule="auto"/>
              <w:jc w:val="center"/>
              <w:rPr>
                <w:rFonts w:ascii="宋体" w:hAnsi="宋体"/>
                <w:kern w:val="0"/>
                <w:sz w:val="21"/>
                <w:szCs w:val="21"/>
              </w:rPr>
            </w:pPr>
          </w:p>
        </w:tc>
        <w:tc>
          <w:tcPr>
            <w:tcW w:w="2438" w:type="dxa"/>
            <w:vAlign w:val="center"/>
          </w:tcPr>
          <w:p w14:paraId="33AEEC79" w14:textId="77777777" w:rsidR="00F55CC9" w:rsidRDefault="00F55CC9">
            <w:pPr>
              <w:spacing w:line="288" w:lineRule="auto"/>
              <w:jc w:val="center"/>
              <w:rPr>
                <w:rFonts w:ascii="宋体" w:hAnsi="宋体"/>
                <w:kern w:val="0"/>
                <w:sz w:val="21"/>
                <w:szCs w:val="21"/>
              </w:rPr>
            </w:pPr>
          </w:p>
        </w:tc>
        <w:tc>
          <w:tcPr>
            <w:tcW w:w="1417" w:type="dxa"/>
            <w:vAlign w:val="center"/>
          </w:tcPr>
          <w:p w14:paraId="58B2B8B2" w14:textId="77777777" w:rsidR="00F55CC9" w:rsidRDefault="00F55CC9">
            <w:pPr>
              <w:spacing w:line="288" w:lineRule="auto"/>
              <w:jc w:val="center"/>
              <w:rPr>
                <w:rFonts w:ascii="宋体" w:hAnsi="宋体"/>
                <w:kern w:val="0"/>
                <w:sz w:val="21"/>
                <w:szCs w:val="21"/>
              </w:rPr>
            </w:pPr>
          </w:p>
        </w:tc>
        <w:tc>
          <w:tcPr>
            <w:tcW w:w="3686" w:type="dxa"/>
            <w:vAlign w:val="center"/>
          </w:tcPr>
          <w:p w14:paraId="5B64743B" w14:textId="77777777" w:rsidR="00F55CC9" w:rsidRDefault="00F55CC9">
            <w:pPr>
              <w:spacing w:line="288" w:lineRule="auto"/>
              <w:rPr>
                <w:rFonts w:ascii="宋体" w:hAnsi="宋体"/>
                <w:kern w:val="0"/>
                <w:sz w:val="21"/>
                <w:szCs w:val="21"/>
              </w:rPr>
            </w:pPr>
          </w:p>
        </w:tc>
        <w:tc>
          <w:tcPr>
            <w:tcW w:w="992" w:type="dxa"/>
            <w:vAlign w:val="center"/>
          </w:tcPr>
          <w:p w14:paraId="37CBE708" w14:textId="77777777" w:rsidR="00F55CC9" w:rsidRDefault="00F55CC9">
            <w:pPr>
              <w:spacing w:line="288" w:lineRule="auto"/>
              <w:jc w:val="center"/>
              <w:rPr>
                <w:rFonts w:ascii="宋体" w:hAnsi="宋体"/>
                <w:sz w:val="21"/>
                <w:szCs w:val="21"/>
              </w:rPr>
            </w:pPr>
          </w:p>
        </w:tc>
      </w:tr>
      <w:tr w:rsidR="00F55CC9" w14:paraId="2AFC5D13" w14:textId="77777777">
        <w:trPr>
          <w:trHeight w:val="454"/>
        </w:trPr>
        <w:tc>
          <w:tcPr>
            <w:tcW w:w="681" w:type="dxa"/>
            <w:vAlign w:val="center"/>
          </w:tcPr>
          <w:p w14:paraId="35BDB6EC" w14:textId="77777777" w:rsidR="00F55CC9" w:rsidRDefault="00F55CC9">
            <w:pPr>
              <w:spacing w:line="288" w:lineRule="auto"/>
              <w:jc w:val="center"/>
              <w:rPr>
                <w:rFonts w:ascii="宋体" w:hAnsi="宋体"/>
                <w:spacing w:val="-6"/>
                <w:sz w:val="21"/>
                <w:szCs w:val="21"/>
              </w:rPr>
            </w:pPr>
          </w:p>
        </w:tc>
        <w:tc>
          <w:tcPr>
            <w:tcW w:w="2438" w:type="dxa"/>
            <w:vAlign w:val="center"/>
          </w:tcPr>
          <w:p w14:paraId="4A1F5606" w14:textId="77777777" w:rsidR="00F55CC9" w:rsidRDefault="00F55CC9">
            <w:pPr>
              <w:spacing w:line="288" w:lineRule="auto"/>
              <w:jc w:val="center"/>
              <w:rPr>
                <w:rFonts w:ascii="宋体" w:hAnsi="宋体"/>
                <w:spacing w:val="-6"/>
                <w:sz w:val="21"/>
                <w:szCs w:val="21"/>
              </w:rPr>
            </w:pPr>
          </w:p>
        </w:tc>
        <w:tc>
          <w:tcPr>
            <w:tcW w:w="1417" w:type="dxa"/>
            <w:vAlign w:val="center"/>
          </w:tcPr>
          <w:p w14:paraId="2F33F94D" w14:textId="77777777" w:rsidR="00F55CC9" w:rsidRDefault="00F55CC9">
            <w:pPr>
              <w:spacing w:line="288" w:lineRule="auto"/>
              <w:jc w:val="center"/>
              <w:rPr>
                <w:rFonts w:ascii="宋体" w:hAnsi="宋体"/>
                <w:spacing w:val="-6"/>
                <w:sz w:val="21"/>
                <w:szCs w:val="21"/>
              </w:rPr>
            </w:pPr>
          </w:p>
        </w:tc>
        <w:tc>
          <w:tcPr>
            <w:tcW w:w="3686" w:type="dxa"/>
            <w:vAlign w:val="center"/>
          </w:tcPr>
          <w:p w14:paraId="77EFBFA2" w14:textId="77777777" w:rsidR="00F55CC9" w:rsidRDefault="00F55CC9">
            <w:pPr>
              <w:spacing w:line="288" w:lineRule="auto"/>
              <w:rPr>
                <w:rFonts w:ascii="宋体" w:hAnsi="宋体"/>
                <w:spacing w:val="-6"/>
                <w:sz w:val="21"/>
                <w:szCs w:val="21"/>
              </w:rPr>
            </w:pPr>
          </w:p>
        </w:tc>
        <w:tc>
          <w:tcPr>
            <w:tcW w:w="992" w:type="dxa"/>
            <w:vAlign w:val="center"/>
          </w:tcPr>
          <w:p w14:paraId="4397A0B0" w14:textId="77777777" w:rsidR="00F55CC9" w:rsidRDefault="00F55CC9">
            <w:pPr>
              <w:spacing w:line="288" w:lineRule="auto"/>
              <w:jc w:val="center"/>
              <w:rPr>
                <w:rFonts w:ascii="宋体" w:hAnsi="宋体"/>
                <w:spacing w:val="-6"/>
                <w:sz w:val="21"/>
                <w:szCs w:val="21"/>
              </w:rPr>
            </w:pPr>
          </w:p>
        </w:tc>
      </w:tr>
      <w:tr w:rsidR="00F55CC9" w14:paraId="475D837A" w14:textId="77777777">
        <w:trPr>
          <w:trHeight w:val="454"/>
        </w:trPr>
        <w:tc>
          <w:tcPr>
            <w:tcW w:w="681" w:type="dxa"/>
            <w:vAlign w:val="center"/>
          </w:tcPr>
          <w:p w14:paraId="2E8B7347" w14:textId="77777777" w:rsidR="00F55CC9" w:rsidRDefault="00F55CC9">
            <w:pPr>
              <w:spacing w:line="288" w:lineRule="auto"/>
              <w:jc w:val="center"/>
              <w:rPr>
                <w:rFonts w:ascii="宋体" w:hAnsi="宋体"/>
                <w:spacing w:val="-6"/>
                <w:sz w:val="21"/>
                <w:szCs w:val="21"/>
              </w:rPr>
            </w:pPr>
          </w:p>
        </w:tc>
        <w:tc>
          <w:tcPr>
            <w:tcW w:w="2438" w:type="dxa"/>
            <w:vAlign w:val="center"/>
          </w:tcPr>
          <w:p w14:paraId="36D2284F" w14:textId="77777777" w:rsidR="00F55CC9" w:rsidRDefault="00F55CC9">
            <w:pPr>
              <w:spacing w:line="288" w:lineRule="auto"/>
              <w:jc w:val="center"/>
              <w:rPr>
                <w:rFonts w:ascii="宋体" w:hAnsi="宋体"/>
                <w:spacing w:val="-6"/>
                <w:sz w:val="21"/>
                <w:szCs w:val="21"/>
              </w:rPr>
            </w:pPr>
          </w:p>
        </w:tc>
        <w:tc>
          <w:tcPr>
            <w:tcW w:w="1417" w:type="dxa"/>
            <w:vAlign w:val="center"/>
          </w:tcPr>
          <w:p w14:paraId="37613D69" w14:textId="77777777" w:rsidR="00F55CC9" w:rsidRDefault="00F55CC9">
            <w:pPr>
              <w:spacing w:line="288" w:lineRule="auto"/>
              <w:jc w:val="center"/>
              <w:rPr>
                <w:rFonts w:ascii="宋体" w:hAnsi="宋体"/>
                <w:spacing w:val="-6"/>
                <w:sz w:val="21"/>
                <w:szCs w:val="21"/>
              </w:rPr>
            </w:pPr>
          </w:p>
        </w:tc>
        <w:tc>
          <w:tcPr>
            <w:tcW w:w="3686" w:type="dxa"/>
            <w:vAlign w:val="center"/>
          </w:tcPr>
          <w:p w14:paraId="287DAF66" w14:textId="77777777" w:rsidR="00F55CC9" w:rsidRDefault="00F55CC9">
            <w:pPr>
              <w:spacing w:line="288" w:lineRule="auto"/>
              <w:rPr>
                <w:rFonts w:ascii="宋体" w:hAnsi="宋体"/>
                <w:spacing w:val="-6"/>
                <w:sz w:val="21"/>
                <w:szCs w:val="21"/>
              </w:rPr>
            </w:pPr>
          </w:p>
        </w:tc>
        <w:tc>
          <w:tcPr>
            <w:tcW w:w="992" w:type="dxa"/>
            <w:vAlign w:val="center"/>
          </w:tcPr>
          <w:p w14:paraId="78BEB61E" w14:textId="77777777" w:rsidR="00F55CC9" w:rsidRDefault="00F55CC9">
            <w:pPr>
              <w:spacing w:line="288" w:lineRule="auto"/>
              <w:jc w:val="center"/>
              <w:rPr>
                <w:rFonts w:ascii="宋体" w:hAnsi="宋体"/>
                <w:spacing w:val="-6"/>
                <w:sz w:val="21"/>
                <w:szCs w:val="21"/>
              </w:rPr>
            </w:pPr>
          </w:p>
        </w:tc>
      </w:tr>
      <w:tr w:rsidR="00F55CC9" w14:paraId="64CC0DDD" w14:textId="77777777">
        <w:trPr>
          <w:trHeight w:val="454"/>
        </w:trPr>
        <w:tc>
          <w:tcPr>
            <w:tcW w:w="681" w:type="dxa"/>
            <w:vAlign w:val="center"/>
          </w:tcPr>
          <w:p w14:paraId="6989AC6B" w14:textId="77777777" w:rsidR="00F55CC9" w:rsidRDefault="00F55CC9">
            <w:pPr>
              <w:spacing w:line="288" w:lineRule="auto"/>
              <w:jc w:val="center"/>
              <w:rPr>
                <w:rFonts w:ascii="宋体" w:hAnsi="宋体"/>
                <w:spacing w:val="-6"/>
                <w:sz w:val="21"/>
                <w:szCs w:val="21"/>
              </w:rPr>
            </w:pPr>
          </w:p>
        </w:tc>
        <w:tc>
          <w:tcPr>
            <w:tcW w:w="2438" w:type="dxa"/>
            <w:vAlign w:val="center"/>
          </w:tcPr>
          <w:p w14:paraId="61A8818D" w14:textId="77777777" w:rsidR="00F55CC9" w:rsidRDefault="00F55CC9">
            <w:pPr>
              <w:spacing w:line="288" w:lineRule="auto"/>
              <w:jc w:val="center"/>
              <w:rPr>
                <w:rFonts w:ascii="宋体" w:hAnsi="宋体"/>
                <w:spacing w:val="-6"/>
                <w:sz w:val="21"/>
                <w:szCs w:val="21"/>
              </w:rPr>
            </w:pPr>
          </w:p>
        </w:tc>
        <w:tc>
          <w:tcPr>
            <w:tcW w:w="1417" w:type="dxa"/>
            <w:vAlign w:val="center"/>
          </w:tcPr>
          <w:p w14:paraId="187EE1A8" w14:textId="77777777" w:rsidR="00F55CC9" w:rsidRDefault="00F55CC9">
            <w:pPr>
              <w:spacing w:line="288" w:lineRule="auto"/>
              <w:jc w:val="center"/>
              <w:rPr>
                <w:rFonts w:ascii="宋体" w:hAnsi="宋体"/>
                <w:spacing w:val="-6"/>
                <w:sz w:val="21"/>
                <w:szCs w:val="21"/>
              </w:rPr>
            </w:pPr>
          </w:p>
        </w:tc>
        <w:tc>
          <w:tcPr>
            <w:tcW w:w="3686" w:type="dxa"/>
            <w:vAlign w:val="center"/>
          </w:tcPr>
          <w:p w14:paraId="56A39EEE" w14:textId="77777777" w:rsidR="00F55CC9" w:rsidRDefault="00F55CC9">
            <w:pPr>
              <w:spacing w:line="288" w:lineRule="auto"/>
              <w:rPr>
                <w:rFonts w:ascii="宋体" w:hAnsi="宋体"/>
                <w:spacing w:val="-6"/>
                <w:sz w:val="21"/>
                <w:szCs w:val="21"/>
              </w:rPr>
            </w:pPr>
          </w:p>
        </w:tc>
        <w:tc>
          <w:tcPr>
            <w:tcW w:w="992" w:type="dxa"/>
            <w:vAlign w:val="center"/>
          </w:tcPr>
          <w:p w14:paraId="5E14F371" w14:textId="77777777" w:rsidR="00F55CC9" w:rsidRDefault="00F55CC9">
            <w:pPr>
              <w:spacing w:line="288" w:lineRule="auto"/>
              <w:jc w:val="center"/>
              <w:rPr>
                <w:rFonts w:ascii="宋体" w:hAnsi="宋体"/>
                <w:spacing w:val="-6"/>
                <w:sz w:val="21"/>
                <w:szCs w:val="21"/>
              </w:rPr>
            </w:pPr>
          </w:p>
        </w:tc>
      </w:tr>
      <w:tr w:rsidR="00F55CC9" w14:paraId="055E8DC7" w14:textId="77777777">
        <w:trPr>
          <w:trHeight w:val="454"/>
        </w:trPr>
        <w:tc>
          <w:tcPr>
            <w:tcW w:w="681" w:type="dxa"/>
            <w:vAlign w:val="center"/>
          </w:tcPr>
          <w:p w14:paraId="033CD2FF" w14:textId="77777777" w:rsidR="00F55CC9" w:rsidRDefault="00F55CC9">
            <w:pPr>
              <w:spacing w:line="288" w:lineRule="auto"/>
              <w:jc w:val="center"/>
              <w:rPr>
                <w:rFonts w:ascii="宋体" w:hAnsi="宋体"/>
                <w:spacing w:val="-6"/>
                <w:sz w:val="21"/>
                <w:szCs w:val="21"/>
              </w:rPr>
            </w:pPr>
          </w:p>
        </w:tc>
        <w:tc>
          <w:tcPr>
            <w:tcW w:w="2438" w:type="dxa"/>
            <w:vAlign w:val="center"/>
          </w:tcPr>
          <w:p w14:paraId="4F772FD7" w14:textId="77777777" w:rsidR="00F55CC9" w:rsidRDefault="00F55CC9">
            <w:pPr>
              <w:spacing w:line="288" w:lineRule="auto"/>
              <w:jc w:val="center"/>
              <w:rPr>
                <w:rFonts w:ascii="宋体" w:hAnsi="宋体"/>
                <w:spacing w:val="-6"/>
                <w:sz w:val="21"/>
                <w:szCs w:val="21"/>
              </w:rPr>
            </w:pPr>
          </w:p>
        </w:tc>
        <w:tc>
          <w:tcPr>
            <w:tcW w:w="1417" w:type="dxa"/>
            <w:vAlign w:val="center"/>
          </w:tcPr>
          <w:p w14:paraId="2A733595" w14:textId="77777777" w:rsidR="00F55CC9" w:rsidRDefault="00F55CC9">
            <w:pPr>
              <w:spacing w:line="288" w:lineRule="auto"/>
              <w:jc w:val="center"/>
              <w:rPr>
                <w:rFonts w:ascii="宋体" w:hAnsi="宋体"/>
                <w:spacing w:val="-6"/>
                <w:sz w:val="21"/>
                <w:szCs w:val="21"/>
              </w:rPr>
            </w:pPr>
          </w:p>
        </w:tc>
        <w:tc>
          <w:tcPr>
            <w:tcW w:w="3686" w:type="dxa"/>
            <w:vAlign w:val="center"/>
          </w:tcPr>
          <w:p w14:paraId="20DB63E1" w14:textId="77777777" w:rsidR="00F55CC9" w:rsidRDefault="00F55CC9">
            <w:pPr>
              <w:spacing w:line="288" w:lineRule="auto"/>
              <w:rPr>
                <w:rFonts w:ascii="宋体" w:hAnsi="宋体"/>
                <w:spacing w:val="-6"/>
                <w:sz w:val="21"/>
                <w:szCs w:val="21"/>
              </w:rPr>
            </w:pPr>
          </w:p>
        </w:tc>
        <w:tc>
          <w:tcPr>
            <w:tcW w:w="992" w:type="dxa"/>
            <w:vAlign w:val="center"/>
          </w:tcPr>
          <w:p w14:paraId="1B9384E9" w14:textId="77777777" w:rsidR="00F55CC9" w:rsidRDefault="00F55CC9">
            <w:pPr>
              <w:spacing w:line="288" w:lineRule="auto"/>
              <w:jc w:val="center"/>
              <w:rPr>
                <w:rFonts w:ascii="宋体" w:hAnsi="宋体"/>
                <w:spacing w:val="-6"/>
                <w:sz w:val="21"/>
                <w:szCs w:val="21"/>
              </w:rPr>
            </w:pPr>
          </w:p>
        </w:tc>
      </w:tr>
      <w:tr w:rsidR="00F55CC9" w14:paraId="47A26C9C" w14:textId="77777777">
        <w:trPr>
          <w:trHeight w:val="454"/>
        </w:trPr>
        <w:tc>
          <w:tcPr>
            <w:tcW w:w="681" w:type="dxa"/>
            <w:vAlign w:val="center"/>
          </w:tcPr>
          <w:p w14:paraId="1771C870" w14:textId="77777777" w:rsidR="00F55CC9" w:rsidRDefault="00F55CC9">
            <w:pPr>
              <w:spacing w:line="288" w:lineRule="auto"/>
              <w:jc w:val="center"/>
              <w:rPr>
                <w:rFonts w:ascii="宋体" w:hAnsi="宋体"/>
                <w:spacing w:val="-6"/>
                <w:sz w:val="21"/>
                <w:szCs w:val="21"/>
              </w:rPr>
            </w:pPr>
          </w:p>
        </w:tc>
        <w:tc>
          <w:tcPr>
            <w:tcW w:w="2438" w:type="dxa"/>
            <w:vAlign w:val="center"/>
          </w:tcPr>
          <w:p w14:paraId="03232C8F" w14:textId="77777777" w:rsidR="00F55CC9" w:rsidRDefault="00F55CC9">
            <w:pPr>
              <w:spacing w:line="288" w:lineRule="auto"/>
              <w:jc w:val="center"/>
              <w:rPr>
                <w:rFonts w:ascii="宋体" w:hAnsi="宋体"/>
                <w:spacing w:val="-6"/>
                <w:sz w:val="21"/>
                <w:szCs w:val="21"/>
              </w:rPr>
            </w:pPr>
          </w:p>
        </w:tc>
        <w:tc>
          <w:tcPr>
            <w:tcW w:w="1417" w:type="dxa"/>
            <w:vAlign w:val="center"/>
          </w:tcPr>
          <w:p w14:paraId="77712271" w14:textId="77777777" w:rsidR="00F55CC9" w:rsidRDefault="00F55CC9">
            <w:pPr>
              <w:spacing w:line="288" w:lineRule="auto"/>
              <w:jc w:val="center"/>
              <w:rPr>
                <w:rFonts w:ascii="宋体" w:hAnsi="宋体"/>
                <w:spacing w:val="-6"/>
                <w:sz w:val="21"/>
                <w:szCs w:val="21"/>
              </w:rPr>
            </w:pPr>
          </w:p>
        </w:tc>
        <w:tc>
          <w:tcPr>
            <w:tcW w:w="3686" w:type="dxa"/>
            <w:vAlign w:val="center"/>
          </w:tcPr>
          <w:p w14:paraId="4A43479B" w14:textId="77777777" w:rsidR="00F55CC9" w:rsidRDefault="00F55CC9">
            <w:pPr>
              <w:spacing w:line="288" w:lineRule="auto"/>
              <w:rPr>
                <w:rFonts w:ascii="宋体" w:hAnsi="宋体"/>
                <w:spacing w:val="-6"/>
                <w:sz w:val="21"/>
                <w:szCs w:val="21"/>
              </w:rPr>
            </w:pPr>
          </w:p>
        </w:tc>
        <w:tc>
          <w:tcPr>
            <w:tcW w:w="992" w:type="dxa"/>
            <w:vAlign w:val="center"/>
          </w:tcPr>
          <w:p w14:paraId="121EEE23" w14:textId="77777777" w:rsidR="00F55CC9" w:rsidRDefault="00F55CC9">
            <w:pPr>
              <w:spacing w:line="288" w:lineRule="auto"/>
              <w:jc w:val="center"/>
              <w:rPr>
                <w:rFonts w:ascii="宋体" w:hAnsi="宋体"/>
                <w:spacing w:val="-6"/>
                <w:sz w:val="21"/>
                <w:szCs w:val="21"/>
              </w:rPr>
            </w:pPr>
          </w:p>
        </w:tc>
      </w:tr>
      <w:tr w:rsidR="00F55CC9" w14:paraId="2A944E25" w14:textId="77777777">
        <w:trPr>
          <w:trHeight w:val="454"/>
        </w:trPr>
        <w:tc>
          <w:tcPr>
            <w:tcW w:w="681" w:type="dxa"/>
            <w:vAlign w:val="center"/>
          </w:tcPr>
          <w:p w14:paraId="3D2D89D8" w14:textId="77777777" w:rsidR="00F55CC9" w:rsidRDefault="00F55CC9">
            <w:pPr>
              <w:spacing w:line="288" w:lineRule="auto"/>
              <w:jc w:val="center"/>
              <w:rPr>
                <w:rFonts w:ascii="宋体" w:hAnsi="宋体"/>
                <w:spacing w:val="-6"/>
                <w:sz w:val="21"/>
                <w:szCs w:val="21"/>
              </w:rPr>
            </w:pPr>
          </w:p>
        </w:tc>
        <w:tc>
          <w:tcPr>
            <w:tcW w:w="2438" w:type="dxa"/>
            <w:vAlign w:val="center"/>
          </w:tcPr>
          <w:p w14:paraId="170DEFE6" w14:textId="77777777" w:rsidR="00F55CC9" w:rsidRDefault="00F55CC9">
            <w:pPr>
              <w:spacing w:line="288" w:lineRule="auto"/>
              <w:jc w:val="center"/>
              <w:rPr>
                <w:rFonts w:ascii="宋体" w:hAnsi="宋体"/>
                <w:spacing w:val="-6"/>
                <w:sz w:val="21"/>
                <w:szCs w:val="21"/>
              </w:rPr>
            </w:pPr>
          </w:p>
        </w:tc>
        <w:tc>
          <w:tcPr>
            <w:tcW w:w="1417" w:type="dxa"/>
            <w:vAlign w:val="center"/>
          </w:tcPr>
          <w:p w14:paraId="0CB90886" w14:textId="77777777" w:rsidR="00F55CC9" w:rsidRDefault="00F55CC9">
            <w:pPr>
              <w:spacing w:line="288" w:lineRule="auto"/>
              <w:jc w:val="center"/>
              <w:rPr>
                <w:rFonts w:ascii="宋体" w:hAnsi="宋体"/>
                <w:spacing w:val="-6"/>
                <w:sz w:val="21"/>
                <w:szCs w:val="21"/>
              </w:rPr>
            </w:pPr>
          </w:p>
        </w:tc>
        <w:tc>
          <w:tcPr>
            <w:tcW w:w="3686" w:type="dxa"/>
            <w:vAlign w:val="center"/>
          </w:tcPr>
          <w:p w14:paraId="3188B879" w14:textId="77777777" w:rsidR="00F55CC9" w:rsidRDefault="00F55CC9">
            <w:pPr>
              <w:spacing w:line="288" w:lineRule="auto"/>
              <w:rPr>
                <w:rFonts w:ascii="宋体" w:hAnsi="宋体"/>
                <w:spacing w:val="-6"/>
                <w:sz w:val="21"/>
                <w:szCs w:val="21"/>
              </w:rPr>
            </w:pPr>
          </w:p>
        </w:tc>
        <w:tc>
          <w:tcPr>
            <w:tcW w:w="992" w:type="dxa"/>
            <w:vAlign w:val="center"/>
          </w:tcPr>
          <w:p w14:paraId="6519D1D9" w14:textId="77777777" w:rsidR="00F55CC9" w:rsidRDefault="00F55CC9">
            <w:pPr>
              <w:spacing w:line="288" w:lineRule="auto"/>
              <w:jc w:val="center"/>
              <w:rPr>
                <w:rFonts w:ascii="宋体" w:hAnsi="宋体"/>
                <w:spacing w:val="-6"/>
                <w:sz w:val="21"/>
                <w:szCs w:val="21"/>
              </w:rPr>
            </w:pPr>
          </w:p>
        </w:tc>
      </w:tr>
      <w:tr w:rsidR="00F55CC9" w14:paraId="0FD2F125" w14:textId="77777777">
        <w:trPr>
          <w:trHeight w:val="454"/>
        </w:trPr>
        <w:tc>
          <w:tcPr>
            <w:tcW w:w="681" w:type="dxa"/>
            <w:vAlign w:val="center"/>
          </w:tcPr>
          <w:p w14:paraId="1686B2E4" w14:textId="77777777" w:rsidR="00F55CC9" w:rsidRDefault="00F55CC9">
            <w:pPr>
              <w:spacing w:line="288" w:lineRule="auto"/>
              <w:jc w:val="center"/>
              <w:rPr>
                <w:rFonts w:ascii="宋体" w:hAnsi="宋体"/>
                <w:spacing w:val="-6"/>
                <w:sz w:val="21"/>
                <w:szCs w:val="21"/>
              </w:rPr>
            </w:pPr>
          </w:p>
        </w:tc>
        <w:tc>
          <w:tcPr>
            <w:tcW w:w="2438" w:type="dxa"/>
            <w:vAlign w:val="center"/>
          </w:tcPr>
          <w:p w14:paraId="48899950" w14:textId="77777777" w:rsidR="00F55CC9" w:rsidRDefault="00F55CC9">
            <w:pPr>
              <w:spacing w:line="288" w:lineRule="auto"/>
              <w:jc w:val="center"/>
              <w:rPr>
                <w:rFonts w:ascii="宋体" w:hAnsi="宋体"/>
                <w:spacing w:val="-6"/>
                <w:sz w:val="21"/>
                <w:szCs w:val="21"/>
              </w:rPr>
            </w:pPr>
          </w:p>
        </w:tc>
        <w:tc>
          <w:tcPr>
            <w:tcW w:w="1417" w:type="dxa"/>
            <w:vAlign w:val="center"/>
          </w:tcPr>
          <w:p w14:paraId="61CB6CA6" w14:textId="77777777" w:rsidR="00F55CC9" w:rsidRDefault="00F55CC9">
            <w:pPr>
              <w:spacing w:line="288" w:lineRule="auto"/>
              <w:jc w:val="center"/>
              <w:rPr>
                <w:rFonts w:ascii="宋体" w:hAnsi="宋体"/>
                <w:spacing w:val="-6"/>
                <w:sz w:val="21"/>
                <w:szCs w:val="21"/>
              </w:rPr>
            </w:pPr>
          </w:p>
        </w:tc>
        <w:tc>
          <w:tcPr>
            <w:tcW w:w="3686" w:type="dxa"/>
            <w:vAlign w:val="center"/>
          </w:tcPr>
          <w:p w14:paraId="54140D4C" w14:textId="77777777" w:rsidR="00F55CC9" w:rsidRDefault="00F55CC9">
            <w:pPr>
              <w:spacing w:line="288" w:lineRule="auto"/>
              <w:rPr>
                <w:rFonts w:ascii="宋体" w:hAnsi="宋体"/>
                <w:spacing w:val="-6"/>
                <w:sz w:val="21"/>
                <w:szCs w:val="21"/>
              </w:rPr>
            </w:pPr>
          </w:p>
        </w:tc>
        <w:tc>
          <w:tcPr>
            <w:tcW w:w="992" w:type="dxa"/>
            <w:vAlign w:val="center"/>
          </w:tcPr>
          <w:p w14:paraId="204EF327" w14:textId="77777777" w:rsidR="00F55CC9" w:rsidRDefault="00F55CC9">
            <w:pPr>
              <w:spacing w:line="288" w:lineRule="auto"/>
              <w:jc w:val="center"/>
              <w:rPr>
                <w:rFonts w:ascii="宋体" w:hAnsi="宋体"/>
                <w:spacing w:val="-6"/>
                <w:sz w:val="21"/>
                <w:szCs w:val="21"/>
              </w:rPr>
            </w:pPr>
          </w:p>
        </w:tc>
      </w:tr>
      <w:tr w:rsidR="00F55CC9" w14:paraId="1C4BE8F7" w14:textId="77777777">
        <w:trPr>
          <w:trHeight w:val="454"/>
        </w:trPr>
        <w:tc>
          <w:tcPr>
            <w:tcW w:w="681" w:type="dxa"/>
            <w:vAlign w:val="center"/>
          </w:tcPr>
          <w:p w14:paraId="2A79C0FB" w14:textId="77777777" w:rsidR="00F55CC9" w:rsidRDefault="00F55CC9">
            <w:pPr>
              <w:spacing w:line="288" w:lineRule="auto"/>
              <w:jc w:val="center"/>
              <w:rPr>
                <w:rFonts w:ascii="宋体" w:hAnsi="宋体"/>
                <w:spacing w:val="-6"/>
                <w:sz w:val="21"/>
                <w:szCs w:val="21"/>
              </w:rPr>
            </w:pPr>
          </w:p>
        </w:tc>
        <w:tc>
          <w:tcPr>
            <w:tcW w:w="2438" w:type="dxa"/>
            <w:vAlign w:val="center"/>
          </w:tcPr>
          <w:p w14:paraId="1BED1AED" w14:textId="77777777" w:rsidR="00F55CC9" w:rsidRDefault="00F55CC9">
            <w:pPr>
              <w:spacing w:line="288" w:lineRule="auto"/>
              <w:jc w:val="center"/>
              <w:rPr>
                <w:rFonts w:ascii="宋体" w:hAnsi="宋体"/>
                <w:spacing w:val="-6"/>
                <w:sz w:val="21"/>
                <w:szCs w:val="21"/>
              </w:rPr>
            </w:pPr>
          </w:p>
        </w:tc>
        <w:tc>
          <w:tcPr>
            <w:tcW w:w="1417" w:type="dxa"/>
            <w:vAlign w:val="center"/>
          </w:tcPr>
          <w:p w14:paraId="722EC359" w14:textId="77777777" w:rsidR="00F55CC9" w:rsidRDefault="00F55CC9">
            <w:pPr>
              <w:spacing w:line="288" w:lineRule="auto"/>
              <w:jc w:val="center"/>
              <w:rPr>
                <w:rFonts w:ascii="宋体" w:hAnsi="宋体"/>
                <w:spacing w:val="-6"/>
                <w:sz w:val="21"/>
                <w:szCs w:val="21"/>
              </w:rPr>
            </w:pPr>
          </w:p>
        </w:tc>
        <w:tc>
          <w:tcPr>
            <w:tcW w:w="3686" w:type="dxa"/>
            <w:vAlign w:val="center"/>
          </w:tcPr>
          <w:p w14:paraId="07091197" w14:textId="77777777" w:rsidR="00F55CC9" w:rsidRDefault="00F55CC9">
            <w:pPr>
              <w:spacing w:line="288" w:lineRule="auto"/>
              <w:rPr>
                <w:rFonts w:ascii="宋体" w:hAnsi="宋体"/>
                <w:spacing w:val="-6"/>
                <w:sz w:val="21"/>
                <w:szCs w:val="21"/>
              </w:rPr>
            </w:pPr>
          </w:p>
        </w:tc>
        <w:tc>
          <w:tcPr>
            <w:tcW w:w="992" w:type="dxa"/>
            <w:vAlign w:val="center"/>
          </w:tcPr>
          <w:p w14:paraId="01F482D5" w14:textId="77777777" w:rsidR="00F55CC9" w:rsidRDefault="00F55CC9">
            <w:pPr>
              <w:spacing w:line="288" w:lineRule="auto"/>
              <w:jc w:val="center"/>
              <w:rPr>
                <w:rFonts w:ascii="宋体" w:hAnsi="宋体"/>
                <w:spacing w:val="-6"/>
                <w:sz w:val="21"/>
                <w:szCs w:val="21"/>
              </w:rPr>
            </w:pPr>
          </w:p>
        </w:tc>
      </w:tr>
    </w:tbl>
    <w:p w14:paraId="27351F6E" w14:textId="77777777" w:rsidR="00F55CC9" w:rsidRDefault="00F55CC9">
      <w:pPr>
        <w:spacing w:line="360" w:lineRule="auto"/>
        <w:rPr>
          <w:rFonts w:ascii="宋体" w:hAnsi="宋体"/>
          <w:spacing w:val="-6"/>
          <w:sz w:val="24"/>
          <w:szCs w:val="20"/>
        </w:rPr>
      </w:pPr>
    </w:p>
    <w:p w14:paraId="3C038552" w14:textId="77777777" w:rsidR="00F55CC9" w:rsidRDefault="00E052FC">
      <w:pPr>
        <w:spacing w:line="360"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14:paraId="6E1E63C4" w14:textId="77777777" w:rsidR="00F55CC9" w:rsidRDefault="00F55CC9">
      <w:pPr>
        <w:spacing w:line="360" w:lineRule="auto"/>
        <w:jc w:val="center"/>
        <w:rPr>
          <w:rFonts w:ascii="宋体" w:hAnsi="宋体"/>
          <w:sz w:val="21"/>
          <w:szCs w:val="21"/>
        </w:rPr>
      </w:pPr>
    </w:p>
    <w:p w14:paraId="1EE65343" w14:textId="77777777" w:rsidR="00F55CC9" w:rsidRDefault="00F55CC9">
      <w:pPr>
        <w:spacing w:line="360" w:lineRule="auto"/>
        <w:jc w:val="center"/>
        <w:rPr>
          <w:rFonts w:ascii="宋体" w:hAnsi="宋体"/>
          <w:sz w:val="21"/>
          <w:szCs w:val="21"/>
        </w:rPr>
      </w:pPr>
    </w:p>
    <w:p w14:paraId="0514EAF7" w14:textId="77777777" w:rsidR="00F55CC9" w:rsidRDefault="00F55CC9">
      <w:pPr>
        <w:spacing w:line="360" w:lineRule="auto"/>
        <w:jc w:val="center"/>
        <w:rPr>
          <w:rFonts w:ascii="宋体" w:hAnsi="宋体"/>
          <w:sz w:val="21"/>
          <w:szCs w:val="21"/>
        </w:rPr>
      </w:pPr>
    </w:p>
    <w:p w14:paraId="0E86ACFF" w14:textId="77777777" w:rsidR="00F55CC9" w:rsidRDefault="00F55CC9">
      <w:pPr>
        <w:spacing w:line="360" w:lineRule="auto"/>
        <w:jc w:val="center"/>
        <w:rPr>
          <w:rFonts w:ascii="宋体" w:hAnsi="宋体"/>
          <w:sz w:val="21"/>
          <w:szCs w:val="21"/>
        </w:rPr>
      </w:pPr>
    </w:p>
    <w:p w14:paraId="5FA76D01" w14:textId="77777777" w:rsidR="00F55CC9" w:rsidRDefault="00F55CC9">
      <w:pPr>
        <w:spacing w:line="360" w:lineRule="auto"/>
        <w:jc w:val="center"/>
        <w:rPr>
          <w:rFonts w:ascii="宋体" w:hAnsi="宋体"/>
          <w:sz w:val="21"/>
          <w:szCs w:val="21"/>
        </w:rPr>
      </w:pPr>
    </w:p>
    <w:p w14:paraId="350DAC4F" w14:textId="77777777" w:rsidR="00F55CC9" w:rsidRDefault="00F55CC9">
      <w:pPr>
        <w:spacing w:line="360" w:lineRule="auto"/>
        <w:jc w:val="center"/>
        <w:rPr>
          <w:rFonts w:ascii="宋体" w:hAnsi="宋体"/>
          <w:sz w:val="21"/>
          <w:szCs w:val="21"/>
        </w:rPr>
      </w:pPr>
    </w:p>
    <w:p w14:paraId="68983095" w14:textId="77777777" w:rsidR="00F55CC9" w:rsidRDefault="00F55CC9">
      <w:pPr>
        <w:spacing w:line="360" w:lineRule="auto"/>
        <w:jc w:val="center"/>
        <w:rPr>
          <w:rFonts w:ascii="宋体" w:hAnsi="宋体"/>
          <w:sz w:val="21"/>
          <w:szCs w:val="21"/>
        </w:rPr>
      </w:pPr>
    </w:p>
    <w:p w14:paraId="318CB4D2" w14:textId="77777777" w:rsidR="00F55CC9" w:rsidRDefault="00F55CC9">
      <w:pPr>
        <w:spacing w:line="360" w:lineRule="auto"/>
        <w:jc w:val="center"/>
        <w:rPr>
          <w:rFonts w:ascii="宋体" w:hAnsi="宋体"/>
          <w:sz w:val="21"/>
          <w:szCs w:val="21"/>
        </w:rPr>
      </w:pPr>
    </w:p>
    <w:p w14:paraId="7E01BD51" w14:textId="77777777" w:rsidR="00F55CC9" w:rsidRDefault="00F55CC9">
      <w:pPr>
        <w:spacing w:line="360" w:lineRule="auto"/>
        <w:jc w:val="center"/>
        <w:rPr>
          <w:rFonts w:ascii="宋体" w:hAnsi="宋体"/>
          <w:sz w:val="21"/>
          <w:szCs w:val="21"/>
        </w:rPr>
      </w:pPr>
    </w:p>
    <w:p w14:paraId="23C8D53F" w14:textId="77777777" w:rsidR="00F55CC9" w:rsidRDefault="00F55CC9">
      <w:pPr>
        <w:spacing w:line="360" w:lineRule="auto"/>
        <w:jc w:val="center"/>
        <w:rPr>
          <w:rFonts w:ascii="宋体" w:hAnsi="宋体"/>
          <w:sz w:val="21"/>
          <w:szCs w:val="21"/>
        </w:rPr>
      </w:pPr>
    </w:p>
    <w:p w14:paraId="6AA99F6F" w14:textId="77777777" w:rsidR="00F55CC9" w:rsidRDefault="00F55CC9">
      <w:pPr>
        <w:spacing w:line="360" w:lineRule="auto"/>
        <w:jc w:val="center"/>
        <w:rPr>
          <w:rFonts w:ascii="宋体" w:hAnsi="宋体"/>
          <w:sz w:val="21"/>
          <w:szCs w:val="21"/>
        </w:rPr>
      </w:pPr>
    </w:p>
    <w:p w14:paraId="08566575" w14:textId="77777777" w:rsidR="00F55CC9" w:rsidRDefault="00F55CC9">
      <w:pPr>
        <w:spacing w:line="360" w:lineRule="auto"/>
        <w:jc w:val="center"/>
        <w:rPr>
          <w:rFonts w:ascii="宋体" w:hAnsi="宋体"/>
          <w:sz w:val="21"/>
          <w:szCs w:val="21"/>
        </w:rPr>
      </w:pPr>
    </w:p>
    <w:p w14:paraId="757EDDD7" w14:textId="77777777" w:rsidR="00F55CC9" w:rsidRDefault="00F55CC9">
      <w:pPr>
        <w:spacing w:line="360" w:lineRule="auto"/>
        <w:jc w:val="center"/>
        <w:rPr>
          <w:rFonts w:ascii="宋体" w:hAnsi="宋体"/>
          <w:sz w:val="21"/>
          <w:szCs w:val="21"/>
        </w:rPr>
      </w:pPr>
    </w:p>
    <w:p w14:paraId="1F1184FB" w14:textId="77777777" w:rsidR="00F55CC9" w:rsidRDefault="00F55CC9">
      <w:pPr>
        <w:spacing w:line="360" w:lineRule="auto"/>
        <w:jc w:val="center"/>
        <w:rPr>
          <w:rFonts w:ascii="宋体" w:hAnsi="宋体"/>
          <w:sz w:val="21"/>
          <w:szCs w:val="21"/>
        </w:rPr>
      </w:pPr>
    </w:p>
    <w:p w14:paraId="7E275F08" w14:textId="77777777" w:rsidR="00F55CC9" w:rsidRDefault="00F55CC9">
      <w:pPr>
        <w:spacing w:line="360" w:lineRule="auto"/>
        <w:jc w:val="center"/>
        <w:rPr>
          <w:rFonts w:ascii="宋体" w:hAnsi="宋体"/>
          <w:sz w:val="21"/>
          <w:szCs w:val="21"/>
        </w:rPr>
      </w:pPr>
    </w:p>
    <w:p w14:paraId="4775AB8B" w14:textId="77777777" w:rsidR="00F55CC9" w:rsidRDefault="00F55CC9">
      <w:pPr>
        <w:spacing w:line="360" w:lineRule="auto"/>
        <w:jc w:val="center"/>
        <w:rPr>
          <w:rFonts w:ascii="宋体" w:hAnsi="宋体"/>
          <w:sz w:val="21"/>
          <w:szCs w:val="21"/>
        </w:rPr>
      </w:pPr>
    </w:p>
    <w:p w14:paraId="0842D43B" w14:textId="77777777" w:rsidR="00F55CC9" w:rsidRDefault="00F55CC9">
      <w:pPr>
        <w:spacing w:line="360" w:lineRule="auto"/>
        <w:jc w:val="center"/>
        <w:rPr>
          <w:rFonts w:ascii="宋体" w:hAnsi="宋体"/>
          <w:sz w:val="21"/>
          <w:szCs w:val="21"/>
        </w:rPr>
      </w:pPr>
    </w:p>
    <w:p w14:paraId="06D4A205" w14:textId="77777777" w:rsidR="00F55CC9" w:rsidRDefault="00F55CC9">
      <w:pPr>
        <w:spacing w:line="360" w:lineRule="auto"/>
        <w:jc w:val="center"/>
        <w:rPr>
          <w:rFonts w:ascii="宋体" w:hAnsi="宋体"/>
          <w:sz w:val="21"/>
          <w:szCs w:val="21"/>
        </w:rPr>
      </w:pPr>
    </w:p>
    <w:p w14:paraId="26585157" w14:textId="77777777" w:rsidR="00F55CC9" w:rsidRDefault="00F55CC9">
      <w:pPr>
        <w:spacing w:line="360" w:lineRule="auto"/>
        <w:jc w:val="center"/>
        <w:rPr>
          <w:rFonts w:ascii="宋体" w:hAnsi="宋体"/>
          <w:sz w:val="21"/>
          <w:szCs w:val="21"/>
        </w:rPr>
      </w:pPr>
    </w:p>
    <w:p w14:paraId="253540F0" w14:textId="77777777" w:rsidR="00F55CC9" w:rsidRDefault="00F55CC9">
      <w:pPr>
        <w:spacing w:line="360" w:lineRule="auto"/>
        <w:jc w:val="center"/>
        <w:rPr>
          <w:rFonts w:ascii="宋体" w:hAnsi="宋体"/>
          <w:sz w:val="21"/>
          <w:szCs w:val="21"/>
        </w:rPr>
      </w:pPr>
    </w:p>
    <w:p w14:paraId="0708F1DC" w14:textId="77777777" w:rsidR="00F55CC9" w:rsidRDefault="00E052FC">
      <w:pPr>
        <w:spacing w:line="360" w:lineRule="auto"/>
        <w:jc w:val="center"/>
        <w:rPr>
          <w:rFonts w:ascii="宋体" w:hAnsi="宋体"/>
          <w:b/>
          <w:sz w:val="30"/>
          <w:szCs w:val="30"/>
        </w:rPr>
      </w:pPr>
      <w:r>
        <w:rPr>
          <w:rFonts w:ascii="宋体" w:hAnsi="宋体" w:hint="eastAsia"/>
          <w:b/>
          <w:sz w:val="30"/>
          <w:szCs w:val="30"/>
        </w:rPr>
        <w:t xml:space="preserve">有效的法人或者其他组织的营业执照等证明文件 (复印件加盖公章) </w:t>
      </w:r>
    </w:p>
    <w:p w14:paraId="7D334103" w14:textId="77777777" w:rsidR="00F55CC9" w:rsidRDefault="00F55CC9">
      <w:pPr>
        <w:spacing w:line="360" w:lineRule="auto"/>
        <w:rPr>
          <w:rFonts w:ascii="宋体" w:hAnsi="宋体"/>
          <w:sz w:val="21"/>
          <w:szCs w:val="21"/>
        </w:rPr>
      </w:pPr>
    </w:p>
    <w:p w14:paraId="325203DB" w14:textId="77777777" w:rsidR="00F55CC9" w:rsidRDefault="00F55CC9">
      <w:pPr>
        <w:spacing w:line="360" w:lineRule="auto"/>
        <w:rPr>
          <w:rFonts w:ascii="宋体" w:hAnsi="宋体"/>
          <w:sz w:val="21"/>
          <w:szCs w:val="21"/>
        </w:rPr>
      </w:pPr>
    </w:p>
    <w:p w14:paraId="0F6AB477" w14:textId="77777777" w:rsidR="00F55CC9" w:rsidRDefault="00E052FC">
      <w:pPr>
        <w:spacing w:line="360" w:lineRule="auto"/>
        <w:rPr>
          <w:rFonts w:ascii="宋体" w:hAnsi="宋体"/>
          <w:sz w:val="21"/>
          <w:szCs w:val="21"/>
        </w:rPr>
      </w:pPr>
      <w:r>
        <w:rPr>
          <w:rFonts w:ascii="宋体" w:hAnsi="宋体" w:hint="eastAsia"/>
          <w:sz w:val="21"/>
          <w:szCs w:val="21"/>
        </w:rPr>
        <w:t>说明</w:t>
      </w:r>
      <w:r>
        <w:rPr>
          <w:rFonts w:ascii="宋体" w:hAnsi="宋体"/>
          <w:sz w:val="21"/>
          <w:szCs w:val="21"/>
        </w:rPr>
        <w:t>：</w:t>
      </w:r>
    </w:p>
    <w:p w14:paraId="0B99ECC9" w14:textId="77777777" w:rsidR="00F55CC9" w:rsidRDefault="00E052FC">
      <w:pPr>
        <w:spacing w:line="360"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如投标人是企业（包括合伙企业），提供在工商部门注册的有效“企业法人营业执照”或“营业执照”；</w:t>
      </w:r>
    </w:p>
    <w:p w14:paraId="2B1D8D4C" w14:textId="77777777" w:rsidR="00F55CC9" w:rsidRDefault="00E052FC">
      <w:pPr>
        <w:spacing w:line="360"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如投标人是事业单位，提供有效的“事业单位法人证书”；</w:t>
      </w:r>
    </w:p>
    <w:p w14:paraId="27C271E1" w14:textId="77777777" w:rsidR="00F55CC9" w:rsidRDefault="00E052FC">
      <w:pPr>
        <w:spacing w:line="360"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如投标人是非企业专业服务机构的，提供执业许可证等证明文件；</w:t>
      </w:r>
    </w:p>
    <w:p w14:paraId="69979356" w14:textId="77777777" w:rsidR="00F55CC9" w:rsidRDefault="00E052FC">
      <w:pPr>
        <w:spacing w:line="360"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如投标人是个体工商户，提供有效的“个体工商户营业执照”；</w:t>
      </w:r>
    </w:p>
    <w:p w14:paraId="76FC38D5" w14:textId="77777777" w:rsidR="00F55CC9" w:rsidRDefault="00F55CC9">
      <w:pPr>
        <w:spacing w:line="360" w:lineRule="auto"/>
        <w:jc w:val="center"/>
        <w:rPr>
          <w:rFonts w:ascii="宋体" w:hAnsi="宋体"/>
          <w:b/>
          <w:sz w:val="21"/>
          <w:szCs w:val="21"/>
        </w:rPr>
      </w:pPr>
    </w:p>
    <w:p w14:paraId="451D477A" w14:textId="77777777" w:rsidR="00F55CC9" w:rsidRDefault="00F55CC9">
      <w:pPr>
        <w:spacing w:line="360" w:lineRule="auto"/>
        <w:jc w:val="center"/>
        <w:rPr>
          <w:rFonts w:ascii="宋体" w:hAnsi="宋体"/>
          <w:b/>
          <w:sz w:val="21"/>
          <w:szCs w:val="21"/>
        </w:rPr>
      </w:pPr>
    </w:p>
    <w:p w14:paraId="0F4BF627" w14:textId="77777777" w:rsidR="00F55CC9" w:rsidRDefault="00F55CC9">
      <w:pPr>
        <w:spacing w:line="360" w:lineRule="auto"/>
        <w:jc w:val="center"/>
        <w:rPr>
          <w:rFonts w:ascii="宋体" w:hAnsi="宋体"/>
          <w:b/>
          <w:sz w:val="21"/>
          <w:szCs w:val="21"/>
        </w:rPr>
      </w:pPr>
    </w:p>
    <w:p w14:paraId="702F000B" w14:textId="77777777" w:rsidR="00F55CC9" w:rsidRDefault="00F55CC9">
      <w:pPr>
        <w:spacing w:line="360" w:lineRule="auto"/>
        <w:jc w:val="center"/>
        <w:rPr>
          <w:rFonts w:ascii="宋体" w:hAnsi="宋体"/>
          <w:b/>
          <w:sz w:val="21"/>
          <w:szCs w:val="21"/>
        </w:rPr>
      </w:pPr>
    </w:p>
    <w:p w14:paraId="5621A9F2" w14:textId="77777777" w:rsidR="00F55CC9" w:rsidRDefault="00F55CC9">
      <w:pPr>
        <w:spacing w:line="360" w:lineRule="auto"/>
        <w:jc w:val="center"/>
        <w:rPr>
          <w:rFonts w:ascii="宋体" w:hAnsi="宋体"/>
          <w:b/>
          <w:sz w:val="21"/>
          <w:szCs w:val="21"/>
        </w:rPr>
      </w:pPr>
    </w:p>
    <w:p w14:paraId="64817DCE" w14:textId="77777777" w:rsidR="00F55CC9" w:rsidRDefault="00F55CC9">
      <w:pPr>
        <w:spacing w:line="360" w:lineRule="auto"/>
        <w:jc w:val="center"/>
        <w:rPr>
          <w:rFonts w:ascii="宋体" w:hAnsi="宋体"/>
          <w:b/>
          <w:sz w:val="21"/>
          <w:szCs w:val="21"/>
        </w:rPr>
      </w:pPr>
    </w:p>
    <w:p w14:paraId="56C44052" w14:textId="77777777" w:rsidR="00F55CC9" w:rsidRDefault="00F55CC9">
      <w:pPr>
        <w:spacing w:line="360" w:lineRule="auto"/>
        <w:jc w:val="center"/>
        <w:rPr>
          <w:rFonts w:ascii="宋体" w:hAnsi="宋体"/>
          <w:b/>
          <w:sz w:val="21"/>
          <w:szCs w:val="21"/>
        </w:rPr>
      </w:pPr>
    </w:p>
    <w:p w14:paraId="41E466A0" w14:textId="77777777" w:rsidR="00F55CC9" w:rsidRDefault="00F55CC9">
      <w:pPr>
        <w:spacing w:line="360" w:lineRule="auto"/>
        <w:jc w:val="center"/>
        <w:rPr>
          <w:rFonts w:ascii="宋体" w:hAnsi="宋体"/>
          <w:b/>
          <w:sz w:val="21"/>
          <w:szCs w:val="21"/>
        </w:rPr>
      </w:pPr>
    </w:p>
    <w:p w14:paraId="7241E3FC" w14:textId="77777777" w:rsidR="00F55CC9" w:rsidRDefault="00F55CC9">
      <w:pPr>
        <w:spacing w:line="360" w:lineRule="auto"/>
        <w:jc w:val="center"/>
        <w:rPr>
          <w:rFonts w:ascii="宋体" w:hAnsi="宋体"/>
          <w:b/>
          <w:sz w:val="21"/>
          <w:szCs w:val="21"/>
        </w:rPr>
      </w:pPr>
    </w:p>
    <w:p w14:paraId="64D42EE9" w14:textId="77777777" w:rsidR="00F55CC9" w:rsidRDefault="00F55CC9">
      <w:pPr>
        <w:spacing w:line="360" w:lineRule="auto"/>
        <w:jc w:val="center"/>
        <w:rPr>
          <w:rFonts w:ascii="宋体" w:hAnsi="宋体"/>
          <w:b/>
          <w:sz w:val="21"/>
          <w:szCs w:val="21"/>
        </w:rPr>
      </w:pPr>
    </w:p>
    <w:p w14:paraId="3B187DEE" w14:textId="77777777" w:rsidR="00F55CC9" w:rsidRDefault="00F55CC9">
      <w:pPr>
        <w:spacing w:line="360" w:lineRule="auto"/>
        <w:jc w:val="center"/>
        <w:rPr>
          <w:rFonts w:ascii="宋体" w:hAnsi="宋体"/>
          <w:b/>
          <w:sz w:val="21"/>
          <w:szCs w:val="21"/>
        </w:rPr>
      </w:pPr>
    </w:p>
    <w:p w14:paraId="35A3F2C5" w14:textId="77777777" w:rsidR="00F55CC9" w:rsidRDefault="00F55CC9">
      <w:pPr>
        <w:spacing w:line="360" w:lineRule="auto"/>
        <w:jc w:val="center"/>
        <w:rPr>
          <w:rFonts w:ascii="宋体" w:hAnsi="宋体"/>
          <w:b/>
          <w:sz w:val="21"/>
          <w:szCs w:val="21"/>
        </w:rPr>
      </w:pPr>
    </w:p>
    <w:p w14:paraId="6DA54B34" w14:textId="77777777" w:rsidR="00F55CC9" w:rsidRDefault="00F55CC9">
      <w:pPr>
        <w:spacing w:line="360" w:lineRule="auto"/>
        <w:jc w:val="center"/>
        <w:rPr>
          <w:rFonts w:ascii="宋体" w:hAnsi="宋体"/>
          <w:b/>
          <w:sz w:val="21"/>
          <w:szCs w:val="21"/>
        </w:rPr>
      </w:pPr>
    </w:p>
    <w:p w14:paraId="7942E959" w14:textId="77777777" w:rsidR="00F55CC9" w:rsidRDefault="00F55CC9">
      <w:pPr>
        <w:spacing w:line="360" w:lineRule="auto"/>
        <w:jc w:val="center"/>
        <w:rPr>
          <w:rFonts w:ascii="宋体" w:hAnsi="宋体"/>
          <w:b/>
          <w:sz w:val="21"/>
          <w:szCs w:val="21"/>
        </w:rPr>
      </w:pPr>
    </w:p>
    <w:p w14:paraId="16FEE50F" w14:textId="77777777" w:rsidR="00F55CC9" w:rsidRDefault="00F55CC9">
      <w:pPr>
        <w:spacing w:line="360" w:lineRule="auto"/>
        <w:jc w:val="center"/>
        <w:rPr>
          <w:rFonts w:ascii="宋体" w:hAnsi="宋体"/>
          <w:b/>
          <w:sz w:val="21"/>
          <w:szCs w:val="21"/>
        </w:rPr>
      </w:pPr>
    </w:p>
    <w:p w14:paraId="4BA62F50" w14:textId="77777777" w:rsidR="00F55CC9" w:rsidRDefault="00F55CC9">
      <w:pPr>
        <w:spacing w:line="360" w:lineRule="auto"/>
        <w:jc w:val="center"/>
        <w:rPr>
          <w:rFonts w:ascii="宋体" w:hAnsi="宋体"/>
          <w:b/>
          <w:sz w:val="21"/>
          <w:szCs w:val="21"/>
        </w:rPr>
      </w:pPr>
    </w:p>
    <w:p w14:paraId="4171F91D" w14:textId="77777777" w:rsidR="00F55CC9" w:rsidRDefault="00F55CC9">
      <w:pPr>
        <w:spacing w:line="360" w:lineRule="auto"/>
        <w:jc w:val="center"/>
        <w:rPr>
          <w:rFonts w:ascii="宋体" w:hAnsi="宋体"/>
          <w:b/>
          <w:sz w:val="21"/>
          <w:szCs w:val="21"/>
        </w:rPr>
      </w:pPr>
    </w:p>
    <w:p w14:paraId="4C6E9A56" w14:textId="77777777" w:rsidR="00F55CC9" w:rsidRDefault="00F55CC9">
      <w:pPr>
        <w:spacing w:line="360" w:lineRule="auto"/>
        <w:jc w:val="center"/>
        <w:rPr>
          <w:rFonts w:ascii="宋体" w:hAnsi="宋体"/>
          <w:b/>
          <w:sz w:val="21"/>
          <w:szCs w:val="21"/>
        </w:rPr>
      </w:pPr>
    </w:p>
    <w:p w14:paraId="4A23B60D" w14:textId="77777777" w:rsidR="00F55CC9" w:rsidRDefault="00F55CC9">
      <w:pPr>
        <w:spacing w:line="360" w:lineRule="auto"/>
        <w:jc w:val="center"/>
        <w:rPr>
          <w:rFonts w:ascii="宋体" w:hAnsi="宋体"/>
          <w:b/>
          <w:sz w:val="21"/>
          <w:szCs w:val="21"/>
        </w:rPr>
      </w:pPr>
    </w:p>
    <w:p w14:paraId="570BDE46" w14:textId="77777777" w:rsidR="00F55CC9" w:rsidRDefault="00F55CC9">
      <w:pPr>
        <w:spacing w:line="360" w:lineRule="auto"/>
        <w:jc w:val="center"/>
        <w:rPr>
          <w:rFonts w:ascii="宋体" w:hAnsi="宋体"/>
          <w:b/>
          <w:sz w:val="21"/>
          <w:szCs w:val="21"/>
        </w:rPr>
      </w:pPr>
    </w:p>
    <w:p w14:paraId="7D5AFD31" w14:textId="77777777" w:rsidR="00F55CC9" w:rsidRDefault="00F55CC9">
      <w:pPr>
        <w:spacing w:line="360" w:lineRule="auto"/>
        <w:jc w:val="center"/>
        <w:rPr>
          <w:rFonts w:ascii="宋体" w:hAnsi="宋体"/>
          <w:b/>
          <w:sz w:val="21"/>
          <w:szCs w:val="21"/>
        </w:rPr>
      </w:pPr>
    </w:p>
    <w:p w14:paraId="26B031DF" w14:textId="77777777" w:rsidR="00F55CC9" w:rsidRDefault="00F55CC9">
      <w:pPr>
        <w:spacing w:line="360" w:lineRule="auto"/>
        <w:rPr>
          <w:rFonts w:ascii="宋体" w:hAnsi="宋体"/>
          <w:sz w:val="21"/>
          <w:szCs w:val="21"/>
        </w:rPr>
      </w:pPr>
    </w:p>
    <w:p w14:paraId="5075EF3C" w14:textId="77777777" w:rsidR="00F55CC9" w:rsidRDefault="00F55CC9">
      <w:pPr>
        <w:spacing w:line="360" w:lineRule="auto"/>
        <w:rPr>
          <w:rFonts w:ascii="宋体" w:hAnsi="宋体"/>
          <w:sz w:val="21"/>
          <w:szCs w:val="21"/>
        </w:rPr>
      </w:pPr>
    </w:p>
    <w:p w14:paraId="5767A59D" w14:textId="77777777" w:rsidR="00F55CC9" w:rsidRDefault="00F55CC9">
      <w:pPr>
        <w:spacing w:line="360" w:lineRule="auto"/>
        <w:rPr>
          <w:rFonts w:ascii="宋体" w:hAnsi="宋体"/>
          <w:sz w:val="21"/>
          <w:szCs w:val="21"/>
        </w:rPr>
      </w:pPr>
    </w:p>
    <w:p w14:paraId="3E49698D" w14:textId="77777777" w:rsidR="00F55CC9" w:rsidRDefault="00F55CC9">
      <w:pPr>
        <w:spacing w:line="220" w:lineRule="atLeast"/>
        <w:jc w:val="center"/>
        <w:rPr>
          <w:rFonts w:ascii="宋体" w:hAnsi="宋体"/>
          <w:b/>
          <w:sz w:val="30"/>
          <w:szCs w:val="30"/>
        </w:rPr>
      </w:pPr>
    </w:p>
    <w:p w14:paraId="2163272F" w14:textId="77777777" w:rsidR="00F55CC9" w:rsidRDefault="00F55CC9">
      <w:pPr>
        <w:spacing w:line="220" w:lineRule="atLeast"/>
        <w:jc w:val="center"/>
        <w:rPr>
          <w:rFonts w:ascii="宋体" w:hAnsi="宋体"/>
          <w:b/>
          <w:sz w:val="30"/>
          <w:szCs w:val="30"/>
        </w:rPr>
      </w:pPr>
    </w:p>
    <w:p w14:paraId="73E2EB32" w14:textId="77777777" w:rsidR="00F55CC9" w:rsidRDefault="00F55CC9">
      <w:pPr>
        <w:spacing w:line="220" w:lineRule="atLeast"/>
        <w:jc w:val="center"/>
        <w:rPr>
          <w:rFonts w:ascii="宋体" w:hAnsi="宋体"/>
          <w:b/>
          <w:sz w:val="30"/>
          <w:szCs w:val="30"/>
        </w:rPr>
      </w:pPr>
    </w:p>
    <w:p w14:paraId="6365D50C" w14:textId="77777777" w:rsidR="00F55CC9" w:rsidRDefault="00E052FC">
      <w:pPr>
        <w:spacing w:line="360" w:lineRule="auto"/>
        <w:rPr>
          <w:rFonts w:ascii="宋体" w:hAnsi="宋体"/>
          <w:sz w:val="21"/>
          <w:szCs w:val="21"/>
        </w:rPr>
      </w:pPr>
      <w:r>
        <w:rPr>
          <w:rFonts w:ascii="宋体" w:hAnsi="宋体" w:hint="eastAsia"/>
          <w:sz w:val="21"/>
          <w:szCs w:val="21"/>
        </w:rPr>
        <w:t xml:space="preserve">附件三  </w:t>
      </w:r>
    </w:p>
    <w:p w14:paraId="54AB1F2D" w14:textId="77777777" w:rsidR="00F55CC9" w:rsidRDefault="00F55CC9">
      <w:pPr>
        <w:spacing w:line="220" w:lineRule="atLeast"/>
        <w:jc w:val="center"/>
        <w:rPr>
          <w:rFonts w:ascii="宋体" w:hAnsi="宋体"/>
          <w:b/>
          <w:sz w:val="30"/>
          <w:szCs w:val="30"/>
        </w:rPr>
      </w:pPr>
    </w:p>
    <w:p w14:paraId="43D7D7D1" w14:textId="77777777" w:rsidR="00F55CC9" w:rsidRDefault="00E052FC">
      <w:pPr>
        <w:spacing w:line="220" w:lineRule="atLeast"/>
        <w:jc w:val="center"/>
        <w:rPr>
          <w:rFonts w:ascii="宋体" w:hAnsi="宋体"/>
          <w:b/>
          <w:sz w:val="30"/>
          <w:szCs w:val="30"/>
        </w:rPr>
      </w:pPr>
      <w:r>
        <w:rPr>
          <w:rFonts w:ascii="宋体" w:hAnsi="宋体" w:hint="eastAsia"/>
          <w:b/>
          <w:sz w:val="30"/>
          <w:szCs w:val="30"/>
        </w:rPr>
        <w:t>参加采购活动前3年内在经营活动中没有重大违法记录的书面声明</w:t>
      </w:r>
    </w:p>
    <w:p w14:paraId="4A7F37EE" w14:textId="77777777" w:rsidR="00F55CC9" w:rsidRDefault="00F55CC9">
      <w:pPr>
        <w:spacing w:line="220" w:lineRule="atLeast"/>
        <w:rPr>
          <w:rFonts w:ascii="宋体" w:hAnsi="宋体"/>
          <w:b/>
          <w:sz w:val="21"/>
          <w:szCs w:val="21"/>
        </w:rPr>
      </w:pPr>
    </w:p>
    <w:p w14:paraId="0D91787C" w14:textId="77777777" w:rsidR="00F55CC9" w:rsidRDefault="00F55CC9">
      <w:pPr>
        <w:spacing w:line="480" w:lineRule="auto"/>
        <w:rPr>
          <w:rFonts w:ascii="宋体" w:hAnsi="宋体"/>
          <w:sz w:val="21"/>
          <w:szCs w:val="21"/>
        </w:rPr>
      </w:pPr>
    </w:p>
    <w:p w14:paraId="20C7EA6A" w14:textId="77777777" w:rsidR="00F55CC9" w:rsidRDefault="00E052FC">
      <w:pPr>
        <w:spacing w:line="480" w:lineRule="auto"/>
        <w:rPr>
          <w:rFonts w:ascii="宋体" w:hAnsi="宋体"/>
          <w:sz w:val="21"/>
          <w:szCs w:val="21"/>
        </w:rPr>
      </w:pPr>
      <w:r>
        <w:rPr>
          <w:rFonts w:ascii="宋体" w:hAnsi="宋体" w:hint="eastAsia"/>
          <w:sz w:val="21"/>
          <w:szCs w:val="21"/>
          <w:u w:val="single"/>
        </w:rPr>
        <w:t>浙江东方职业技术学院</w:t>
      </w:r>
      <w:r>
        <w:rPr>
          <w:rFonts w:ascii="宋体" w:hAnsi="宋体" w:hint="eastAsia"/>
          <w:sz w:val="21"/>
          <w:szCs w:val="21"/>
        </w:rPr>
        <w:t>：</w:t>
      </w:r>
    </w:p>
    <w:p w14:paraId="3078B548" w14:textId="77777777" w:rsidR="00F55CC9" w:rsidRDefault="00F55CC9">
      <w:pPr>
        <w:spacing w:line="480" w:lineRule="auto"/>
        <w:rPr>
          <w:rFonts w:ascii="宋体" w:hAnsi="宋体"/>
          <w:sz w:val="21"/>
          <w:szCs w:val="21"/>
        </w:rPr>
      </w:pPr>
    </w:p>
    <w:p w14:paraId="21CF5DA8" w14:textId="77777777" w:rsidR="00F55CC9" w:rsidRDefault="00E052FC">
      <w:pPr>
        <w:widowControl/>
        <w:adjustRightInd w:val="0"/>
        <w:snapToGrid w:val="0"/>
        <w:spacing w:after="200" w:line="480" w:lineRule="auto"/>
        <w:ind w:firstLineChars="200" w:firstLine="420"/>
        <w:jc w:val="left"/>
        <w:rPr>
          <w:rFonts w:ascii="宋体" w:hAnsi="宋体"/>
          <w:sz w:val="21"/>
          <w:szCs w:val="21"/>
        </w:rPr>
      </w:pPr>
      <w:r>
        <w:rPr>
          <w:rFonts w:ascii="宋体" w:hAnsi="宋体" w:hint="eastAsia"/>
          <w:sz w:val="21"/>
          <w:szCs w:val="21"/>
        </w:rPr>
        <w:t>我公司郑重承诺在参加本项目采购活动前三年内，在经营活动中</w:t>
      </w:r>
      <w:r>
        <w:rPr>
          <w:rFonts w:ascii="宋体" w:hAnsi="宋体" w:hint="eastAsia"/>
          <w:b/>
          <w:sz w:val="21"/>
          <w:szCs w:val="21"/>
        </w:rPr>
        <w:t>（填写“有”或“没有”，如实填写，如不填写视同未提供本声明函）</w:t>
      </w:r>
      <w:r>
        <w:rPr>
          <w:rFonts w:ascii="宋体" w:hAnsi="宋体" w:hint="eastAsia"/>
          <w:sz w:val="21"/>
          <w:szCs w:val="21"/>
        </w:rPr>
        <w:t>重大违法记录，重大违法记录是指供应商因违法经营受到刑事处罚或者责令停产停业、吊销许可证或者执照、较大数额罚款等行政处罚。</w:t>
      </w:r>
    </w:p>
    <w:p w14:paraId="2B48A8FC" w14:textId="77777777" w:rsidR="00F55CC9" w:rsidRDefault="00E052FC">
      <w:pPr>
        <w:widowControl/>
        <w:adjustRightInd w:val="0"/>
        <w:snapToGrid w:val="0"/>
        <w:spacing w:after="200" w:line="480" w:lineRule="auto"/>
        <w:ind w:firstLineChars="200" w:firstLine="420"/>
        <w:jc w:val="left"/>
        <w:rPr>
          <w:rFonts w:ascii="宋体" w:hAnsi="宋体"/>
          <w:sz w:val="21"/>
          <w:szCs w:val="21"/>
        </w:rPr>
      </w:pPr>
      <w:r>
        <w:rPr>
          <w:rFonts w:ascii="宋体" w:hAnsi="宋体"/>
          <w:sz w:val="21"/>
          <w:szCs w:val="21"/>
        </w:rPr>
        <w:t>以上事项如有虚假或隐瞒，我方愿意承担一切后果和责任。</w:t>
      </w:r>
    </w:p>
    <w:p w14:paraId="1D8792CE" w14:textId="77777777" w:rsidR="00F55CC9" w:rsidRDefault="00E052FC">
      <w:pPr>
        <w:widowControl/>
        <w:adjustRightInd w:val="0"/>
        <w:snapToGrid w:val="0"/>
        <w:spacing w:after="200" w:line="480" w:lineRule="auto"/>
        <w:ind w:firstLineChars="200" w:firstLine="420"/>
        <w:jc w:val="left"/>
        <w:rPr>
          <w:rFonts w:ascii="宋体" w:hAnsi="宋体"/>
          <w:sz w:val="21"/>
          <w:szCs w:val="21"/>
        </w:rPr>
      </w:pPr>
      <w:r>
        <w:rPr>
          <w:rFonts w:ascii="宋体" w:hAnsi="宋体" w:hint="eastAsia"/>
          <w:sz w:val="21"/>
          <w:szCs w:val="21"/>
        </w:rPr>
        <w:t>特此声明。</w:t>
      </w:r>
    </w:p>
    <w:p w14:paraId="7517B8B5" w14:textId="77777777" w:rsidR="00F55CC9" w:rsidRDefault="00F55CC9">
      <w:pPr>
        <w:spacing w:line="480" w:lineRule="auto"/>
        <w:ind w:firstLineChars="200" w:firstLine="420"/>
        <w:rPr>
          <w:rFonts w:ascii="宋体" w:hAnsi="宋体"/>
          <w:sz w:val="21"/>
          <w:szCs w:val="21"/>
        </w:rPr>
      </w:pPr>
    </w:p>
    <w:p w14:paraId="2A15E9B9"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25B41C53"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09AF65E3" w14:textId="77777777" w:rsidR="00F55CC9" w:rsidRDefault="00E052FC">
      <w:pPr>
        <w:spacing w:line="360" w:lineRule="auto"/>
        <w:ind w:leftChars="200" w:left="560"/>
        <w:rPr>
          <w:rFonts w:ascii="宋体" w:hAnsi="宋体"/>
          <w:sz w:val="21"/>
          <w:szCs w:val="21"/>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p>
    <w:p w14:paraId="28E45EC1" w14:textId="77777777" w:rsidR="00F55CC9" w:rsidRDefault="00F55CC9">
      <w:pPr>
        <w:spacing w:line="360" w:lineRule="auto"/>
        <w:jc w:val="left"/>
        <w:rPr>
          <w:rFonts w:ascii="宋体" w:hAnsi="宋体"/>
          <w:sz w:val="24"/>
        </w:rPr>
      </w:pPr>
    </w:p>
    <w:p w14:paraId="5C13C8CF" w14:textId="77777777" w:rsidR="00F55CC9" w:rsidRDefault="00F55CC9">
      <w:pPr>
        <w:spacing w:line="360" w:lineRule="auto"/>
        <w:jc w:val="left"/>
        <w:rPr>
          <w:rFonts w:ascii="宋体" w:hAnsi="宋体"/>
          <w:sz w:val="24"/>
        </w:rPr>
      </w:pPr>
    </w:p>
    <w:p w14:paraId="7E0B9DF6" w14:textId="77777777" w:rsidR="00F55CC9" w:rsidRDefault="00F55CC9">
      <w:pPr>
        <w:spacing w:line="360" w:lineRule="auto"/>
        <w:jc w:val="left"/>
        <w:rPr>
          <w:rFonts w:ascii="宋体" w:hAnsi="宋体"/>
          <w:sz w:val="24"/>
        </w:rPr>
      </w:pPr>
    </w:p>
    <w:p w14:paraId="1EB7F4BC" w14:textId="77777777" w:rsidR="00F55CC9" w:rsidRDefault="00F55CC9">
      <w:pPr>
        <w:spacing w:line="360" w:lineRule="auto"/>
        <w:jc w:val="left"/>
        <w:rPr>
          <w:rFonts w:ascii="宋体" w:hAnsi="宋体"/>
          <w:sz w:val="24"/>
        </w:rPr>
      </w:pPr>
    </w:p>
    <w:p w14:paraId="12348845" w14:textId="77777777" w:rsidR="00F55CC9" w:rsidRDefault="00F55CC9">
      <w:pPr>
        <w:spacing w:line="360" w:lineRule="auto"/>
        <w:jc w:val="left"/>
        <w:rPr>
          <w:rFonts w:ascii="宋体" w:hAnsi="宋体"/>
          <w:sz w:val="24"/>
        </w:rPr>
      </w:pPr>
    </w:p>
    <w:p w14:paraId="045C8CD9" w14:textId="77777777" w:rsidR="00F55CC9" w:rsidRDefault="00F55CC9">
      <w:pPr>
        <w:spacing w:line="360" w:lineRule="auto"/>
        <w:jc w:val="left"/>
        <w:rPr>
          <w:rFonts w:ascii="宋体" w:hAnsi="宋体"/>
          <w:sz w:val="24"/>
        </w:rPr>
      </w:pPr>
    </w:p>
    <w:p w14:paraId="6D9402C6" w14:textId="77777777" w:rsidR="00F55CC9" w:rsidRDefault="00F55CC9">
      <w:pPr>
        <w:spacing w:line="360" w:lineRule="auto"/>
        <w:jc w:val="left"/>
        <w:rPr>
          <w:rFonts w:ascii="宋体" w:hAnsi="宋体"/>
          <w:sz w:val="24"/>
        </w:rPr>
      </w:pPr>
    </w:p>
    <w:p w14:paraId="623B4AA2" w14:textId="77777777" w:rsidR="00F55CC9" w:rsidRDefault="00F55CC9">
      <w:pPr>
        <w:spacing w:line="360" w:lineRule="auto"/>
        <w:jc w:val="left"/>
        <w:rPr>
          <w:rFonts w:ascii="宋体" w:hAnsi="宋体"/>
          <w:sz w:val="24"/>
        </w:rPr>
      </w:pPr>
    </w:p>
    <w:p w14:paraId="17AB077D" w14:textId="77777777" w:rsidR="00F55CC9" w:rsidRDefault="00F55CC9">
      <w:pPr>
        <w:spacing w:line="360" w:lineRule="auto"/>
        <w:jc w:val="left"/>
        <w:rPr>
          <w:rFonts w:ascii="宋体" w:hAnsi="宋体"/>
          <w:sz w:val="21"/>
          <w:szCs w:val="21"/>
        </w:rPr>
      </w:pPr>
    </w:p>
    <w:p w14:paraId="174B09B3" w14:textId="77777777" w:rsidR="00F55CC9" w:rsidRDefault="00E052FC">
      <w:pPr>
        <w:spacing w:line="360" w:lineRule="auto"/>
        <w:jc w:val="left"/>
        <w:rPr>
          <w:rFonts w:ascii="宋体" w:hAnsi="宋体"/>
          <w:sz w:val="21"/>
          <w:szCs w:val="21"/>
        </w:rPr>
      </w:pPr>
      <w:r>
        <w:rPr>
          <w:rFonts w:ascii="宋体" w:hAnsi="宋体" w:hint="eastAsia"/>
          <w:sz w:val="21"/>
          <w:szCs w:val="21"/>
        </w:rPr>
        <w:t xml:space="preserve">附件四  </w:t>
      </w:r>
    </w:p>
    <w:p w14:paraId="34BFCFDA" w14:textId="77777777" w:rsidR="00F55CC9" w:rsidRDefault="00F55CC9">
      <w:pPr>
        <w:spacing w:line="360" w:lineRule="auto"/>
        <w:jc w:val="left"/>
        <w:rPr>
          <w:rFonts w:ascii="宋体" w:hAnsi="宋体"/>
          <w:sz w:val="21"/>
          <w:szCs w:val="21"/>
        </w:rPr>
      </w:pPr>
    </w:p>
    <w:p w14:paraId="3D959E09" w14:textId="77777777" w:rsidR="00F55CC9" w:rsidRDefault="00E052FC">
      <w:pPr>
        <w:widowControl/>
        <w:jc w:val="center"/>
        <w:rPr>
          <w:rFonts w:ascii="宋体" w:hAnsi="宋体"/>
          <w:sz w:val="21"/>
          <w:szCs w:val="21"/>
        </w:rPr>
      </w:pPr>
      <w:r>
        <w:rPr>
          <w:rFonts w:ascii="宋体" w:hAnsi="宋体" w:hint="eastAsia"/>
          <w:b/>
          <w:sz w:val="30"/>
          <w:szCs w:val="30"/>
        </w:rPr>
        <w:t>投标函</w:t>
      </w:r>
    </w:p>
    <w:p w14:paraId="2FDC8FD2" w14:textId="77777777" w:rsidR="00F55CC9" w:rsidRDefault="00F55CC9">
      <w:pPr>
        <w:spacing w:line="360" w:lineRule="auto"/>
        <w:rPr>
          <w:rFonts w:ascii="宋体" w:hAnsi="宋体"/>
          <w:sz w:val="21"/>
          <w:szCs w:val="21"/>
          <w:u w:val="single"/>
        </w:rPr>
      </w:pPr>
    </w:p>
    <w:p w14:paraId="3B8628E1" w14:textId="77777777" w:rsidR="00F55CC9" w:rsidRDefault="00E052FC">
      <w:pPr>
        <w:spacing w:line="360" w:lineRule="auto"/>
        <w:rPr>
          <w:rFonts w:ascii="宋体" w:hAnsi="宋体"/>
          <w:sz w:val="21"/>
          <w:szCs w:val="21"/>
          <w:u w:val="single"/>
        </w:rPr>
      </w:pPr>
      <w:r>
        <w:rPr>
          <w:rFonts w:ascii="宋体" w:hAnsi="宋体" w:hint="eastAsia"/>
          <w:sz w:val="21"/>
          <w:szCs w:val="21"/>
          <w:u w:val="single"/>
        </w:rPr>
        <w:t>浙江东方职业技术学院</w:t>
      </w:r>
      <w:r>
        <w:rPr>
          <w:rFonts w:ascii="宋体" w:hAnsi="宋体" w:hint="eastAsia"/>
          <w:sz w:val="21"/>
          <w:szCs w:val="21"/>
        </w:rPr>
        <w:t>：</w:t>
      </w:r>
    </w:p>
    <w:p w14:paraId="24DB256B" w14:textId="77777777" w:rsidR="00F55CC9" w:rsidRDefault="00F55CC9">
      <w:pPr>
        <w:spacing w:line="360" w:lineRule="auto"/>
        <w:rPr>
          <w:rFonts w:ascii="宋体" w:hAnsi="宋体"/>
          <w:sz w:val="21"/>
          <w:szCs w:val="21"/>
        </w:rPr>
      </w:pPr>
    </w:p>
    <w:p w14:paraId="06374002"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根据贵方为</w:t>
      </w:r>
      <w:r>
        <w:rPr>
          <w:rFonts w:ascii="宋体" w:hAnsi="宋体" w:hint="eastAsia"/>
          <w:bCs/>
          <w:sz w:val="21"/>
          <w:szCs w:val="21"/>
        </w:rPr>
        <w:t>项目</w:t>
      </w:r>
      <w:r>
        <w:rPr>
          <w:rFonts w:ascii="宋体" w:hAnsi="宋体" w:hint="eastAsia"/>
          <w:sz w:val="21"/>
          <w:szCs w:val="21"/>
        </w:rPr>
        <w:t>的投标邀请（项目编号</w:t>
      </w:r>
      <w:r>
        <w:rPr>
          <w:rFonts w:ascii="宋体" w:hAnsi="宋体" w:hint="eastAsia"/>
          <w:bCs/>
          <w:sz w:val="21"/>
          <w:szCs w:val="21"/>
        </w:rPr>
        <w:t>：</w:t>
      </w:r>
      <w:r w:rsidR="00247BB8" w:rsidRPr="00247BB8">
        <w:rPr>
          <w:rFonts w:ascii="宋体" w:hAnsi="宋体"/>
          <w:bCs/>
          <w:sz w:val="21"/>
          <w:szCs w:val="21"/>
        </w:rPr>
        <w:t>WZWY-2020101601</w:t>
      </w:r>
      <w:r>
        <w:rPr>
          <w:rFonts w:ascii="宋体" w:hAnsi="宋体" w:hint="eastAsia"/>
          <w:bCs/>
          <w:sz w:val="21"/>
          <w:szCs w:val="21"/>
        </w:rPr>
        <w:t>）</w:t>
      </w:r>
      <w:r>
        <w:rPr>
          <w:rFonts w:ascii="宋体" w:hAnsi="宋体" w:hint="eastAsia"/>
          <w:sz w:val="21"/>
          <w:szCs w:val="21"/>
        </w:rPr>
        <w:t>，签字代表</w:t>
      </w:r>
      <w:r>
        <w:rPr>
          <w:rFonts w:ascii="宋体" w:hAnsi="宋体" w:hint="eastAsia"/>
          <w:bCs/>
          <w:sz w:val="21"/>
          <w:szCs w:val="21"/>
        </w:rPr>
        <w:t>_</w:t>
      </w:r>
      <w:r w:rsidR="00247BB8">
        <w:rPr>
          <w:rFonts w:ascii="宋体" w:hAnsi="宋体" w:hint="eastAsia"/>
          <w:bCs/>
          <w:sz w:val="21"/>
          <w:szCs w:val="21"/>
          <w:u w:val="single"/>
        </w:rPr>
        <w:t xml:space="preserve">          </w:t>
      </w:r>
      <w:r>
        <w:rPr>
          <w:rFonts w:ascii="宋体" w:hAnsi="宋体" w:hint="eastAsia"/>
          <w:sz w:val="21"/>
          <w:szCs w:val="21"/>
        </w:rPr>
        <w:t>（全名）经正式授权并代表投标人</w:t>
      </w:r>
      <w:r>
        <w:rPr>
          <w:rFonts w:ascii="宋体" w:hAnsi="宋体" w:hint="eastAsia"/>
          <w:sz w:val="21"/>
          <w:szCs w:val="21"/>
          <w:u w:val="single"/>
        </w:rPr>
        <w:t xml:space="preserve">                            （</w:t>
      </w:r>
      <w:r>
        <w:rPr>
          <w:rFonts w:ascii="宋体" w:hAnsi="宋体" w:hint="eastAsia"/>
          <w:sz w:val="21"/>
          <w:szCs w:val="21"/>
        </w:rPr>
        <w:t>投标人名称）提交技术资信文件及报价文件</w:t>
      </w:r>
      <w:r>
        <w:rPr>
          <w:rFonts w:ascii="宋体" w:hAnsi="宋体" w:hint="eastAsia"/>
          <w:sz w:val="21"/>
          <w:szCs w:val="21"/>
          <w:u w:val="single"/>
        </w:rPr>
        <w:t>正本一份、副本五份、电子版投标文件一份</w:t>
      </w:r>
      <w:r>
        <w:rPr>
          <w:rFonts w:ascii="宋体" w:hAnsi="宋体" w:hint="eastAsia"/>
          <w:sz w:val="21"/>
          <w:szCs w:val="21"/>
        </w:rPr>
        <w:t>。</w:t>
      </w:r>
    </w:p>
    <w:p w14:paraId="109F40CE"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据此函，签字代表宣布同意如下：</w:t>
      </w:r>
    </w:p>
    <w:p w14:paraId="4885DB87"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我方已详细研究了采购文件的所有内容包括修改书（如有）和所有已提供的参考资料以及有关附件，</w:t>
      </w:r>
      <w:r>
        <w:rPr>
          <w:rFonts w:ascii="宋体" w:hAnsi="宋体" w:hint="eastAsia"/>
          <w:bCs/>
          <w:sz w:val="21"/>
          <w:szCs w:val="21"/>
        </w:rPr>
        <w:t>我方完全理解并同意放弃对这方面有不明及误解的权力。如果招标文件有相互矛盾之处，我方同意按采购人的理解处理</w:t>
      </w:r>
      <w:r>
        <w:rPr>
          <w:rFonts w:ascii="宋体" w:hAnsi="宋体" w:hint="eastAsia"/>
          <w:sz w:val="21"/>
          <w:szCs w:val="21"/>
        </w:rPr>
        <w:t>。</w:t>
      </w:r>
    </w:p>
    <w:p w14:paraId="5243A8D4"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我方在投标之前已经与贵方进行了充分的沟通，完全理解并接受招标文件的各项规定和要求，对招标文件的合理性、合法性不再有异议。</w:t>
      </w:r>
    </w:p>
    <w:p w14:paraId="08B09E3E"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投标有效期自提交投标文件的截止之日起</w:t>
      </w:r>
      <w:r>
        <w:rPr>
          <w:rFonts w:ascii="宋体" w:hAnsi="宋体" w:hint="eastAsia"/>
          <w:bCs/>
          <w:sz w:val="21"/>
          <w:szCs w:val="21"/>
          <w:u w:val="single"/>
        </w:rPr>
        <w:t xml:space="preserve"> 90</w:t>
      </w:r>
      <w:r>
        <w:rPr>
          <w:rFonts w:ascii="宋体" w:hAnsi="宋体" w:hint="eastAsia"/>
          <w:sz w:val="21"/>
          <w:szCs w:val="21"/>
        </w:rPr>
        <w:t>天。</w:t>
      </w:r>
    </w:p>
    <w:p w14:paraId="7AB3601A"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如中标，本投标文件至本项目合同履行完毕止均保持有效，我方将按“招标文件”及法律、法规的规定履行合同责任和义务。关于代理服务费，我方承诺按照本招标文件的规定履行并承担相应的责任。</w:t>
      </w:r>
    </w:p>
    <w:p w14:paraId="4E7AAC65"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5</w:t>
      </w:r>
      <w:r>
        <w:rPr>
          <w:rFonts w:ascii="宋体" w:hAnsi="宋体"/>
          <w:sz w:val="21"/>
          <w:szCs w:val="21"/>
        </w:rPr>
        <w:t>.</w:t>
      </w:r>
      <w:r>
        <w:rPr>
          <w:rFonts w:ascii="宋体" w:hAnsi="宋体" w:hint="eastAsia"/>
          <w:sz w:val="21"/>
          <w:szCs w:val="21"/>
        </w:rPr>
        <w:t>我方同意提供按照贵方可能要求的与投标有关的一切数据或资料。</w:t>
      </w:r>
    </w:p>
    <w:p w14:paraId="53348EB5"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6.与本投标有关的一切正式往来信函请寄：</w:t>
      </w:r>
    </w:p>
    <w:p w14:paraId="2253A4CD"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地址：_____________________________邮编：_________________________</w:t>
      </w:r>
    </w:p>
    <w:p w14:paraId="7DE6074A"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电话：_____________________________ 传真：_________________________</w:t>
      </w:r>
    </w:p>
    <w:p w14:paraId="7CB29246"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投标人代表姓名：___________________职务：_________________________</w:t>
      </w:r>
    </w:p>
    <w:p w14:paraId="69A272F3"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开户银行：_________________________</w:t>
      </w:r>
    </w:p>
    <w:p w14:paraId="1820C74C"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银行帐号：_________________________</w:t>
      </w:r>
    </w:p>
    <w:p w14:paraId="3C8A5B1E" w14:textId="77777777" w:rsidR="00F55CC9" w:rsidRDefault="00F55CC9">
      <w:pPr>
        <w:spacing w:line="360" w:lineRule="auto"/>
        <w:rPr>
          <w:rFonts w:ascii="宋体" w:hAnsi="宋体"/>
          <w:sz w:val="21"/>
          <w:szCs w:val="21"/>
        </w:rPr>
      </w:pPr>
    </w:p>
    <w:p w14:paraId="22D663B2"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15BB5652"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4EEB332C" w14:textId="77777777" w:rsidR="00F55CC9" w:rsidRDefault="00E052FC">
      <w:pPr>
        <w:spacing w:line="360" w:lineRule="auto"/>
        <w:ind w:leftChars="200" w:left="560"/>
        <w:jc w:val="left"/>
        <w:rPr>
          <w:rFonts w:ascii="宋体" w:hAnsi="宋体"/>
          <w:sz w:val="21"/>
          <w:szCs w:val="21"/>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p>
    <w:p w14:paraId="3016FF58" w14:textId="77777777" w:rsidR="00F55CC9" w:rsidRDefault="00F55CC9">
      <w:pPr>
        <w:spacing w:line="360" w:lineRule="auto"/>
        <w:jc w:val="left"/>
        <w:rPr>
          <w:rFonts w:ascii="宋体" w:hAnsi="宋体"/>
          <w:sz w:val="21"/>
          <w:szCs w:val="21"/>
        </w:rPr>
      </w:pPr>
    </w:p>
    <w:p w14:paraId="7D4E9D12" w14:textId="77777777" w:rsidR="00F55CC9" w:rsidRDefault="00F55CC9">
      <w:pPr>
        <w:spacing w:line="360" w:lineRule="auto"/>
        <w:jc w:val="left"/>
        <w:rPr>
          <w:rFonts w:ascii="宋体" w:hAnsi="宋体"/>
          <w:sz w:val="21"/>
          <w:szCs w:val="21"/>
        </w:rPr>
      </w:pPr>
    </w:p>
    <w:p w14:paraId="4BECAE07" w14:textId="77777777" w:rsidR="00F55CC9" w:rsidRDefault="00F55CC9">
      <w:pPr>
        <w:spacing w:line="360" w:lineRule="auto"/>
        <w:jc w:val="left"/>
        <w:rPr>
          <w:rFonts w:ascii="宋体" w:hAnsi="宋体"/>
          <w:sz w:val="21"/>
          <w:szCs w:val="21"/>
        </w:rPr>
      </w:pPr>
    </w:p>
    <w:p w14:paraId="51DD315C" w14:textId="77777777" w:rsidR="00F55CC9" w:rsidRDefault="00F55CC9">
      <w:pPr>
        <w:spacing w:line="360" w:lineRule="auto"/>
        <w:jc w:val="left"/>
        <w:rPr>
          <w:rFonts w:ascii="宋体" w:hAnsi="宋体"/>
          <w:sz w:val="21"/>
          <w:szCs w:val="21"/>
        </w:rPr>
      </w:pPr>
    </w:p>
    <w:p w14:paraId="2DBB8910" w14:textId="77777777" w:rsidR="00F55CC9" w:rsidRDefault="00E052FC">
      <w:pPr>
        <w:spacing w:line="360" w:lineRule="auto"/>
        <w:jc w:val="left"/>
        <w:rPr>
          <w:rFonts w:ascii="宋体" w:hAnsi="宋体"/>
          <w:sz w:val="21"/>
          <w:szCs w:val="21"/>
        </w:rPr>
      </w:pPr>
      <w:r>
        <w:rPr>
          <w:rFonts w:ascii="宋体" w:hAnsi="宋体" w:hint="eastAsia"/>
          <w:sz w:val="21"/>
          <w:szCs w:val="21"/>
        </w:rPr>
        <w:t xml:space="preserve">附件五  </w:t>
      </w:r>
    </w:p>
    <w:p w14:paraId="0E860135" w14:textId="77777777" w:rsidR="00F55CC9" w:rsidRDefault="00F55CC9">
      <w:pPr>
        <w:spacing w:line="360" w:lineRule="auto"/>
        <w:jc w:val="left"/>
        <w:rPr>
          <w:rFonts w:ascii="宋体" w:hAnsi="宋体"/>
          <w:sz w:val="21"/>
          <w:szCs w:val="21"/>
        </w:rPr>
      </w:pPr>
    </w:p>
    <w:p w14:paraId="45E9124A" w14:textId="77777777" w:rsidR="00F55CC9" w:rsidRDefault="00E052FC">
      <w:pPr>
        <w:spacing w:line="400" w:lineRule="exact"/>
        <w:jc w:val="center"/>
        <w:rPr>
          <w:rFonts w:ascii="宋体" w:hAnsi="宋体" w:cs="宋体"/>
          <w:b/>
          <w:bCs/>
          <w:sz w:val="30"/>
          <w:szCs w:val="30"/>
        </w:rPr>
      </w:pPr>
      <w:r>
        <w:rPr>
          <w:rFonts w:ascii="宋体" w:hAnsi="宋体" w:cs="宋体" w:hint="eastAsia"/>
          <w:b/>
          <w:bCs/>
          <w:sz w:val="30"/>
          <w:szCs w:val="30"/>
        </w:rPr>
        <w:t>法定代表人授权委托书</w:t>
      </w:r>
    </w:p>
    <w:p w14:paraId="196F7807" w14:textId="77777777" w:rsidR="00F55CC9" w:rsidRDefault="00F55CC9">
      <w:pPr>
        <w:spacing w:line="400" w:lineRule="exact"/>
        <w:jc w:val="center"/>
        <w:rPr>
          <w:rFonts w:ascii="宋体" w:hAnsi="宋体" w:cs="宋体"/>
          <w:b/>
          <w:bCs/>
          <w:sz w:val="30"/>
          <w:szCs w:val="30"/>
        </w:rPr>
      </w:pPr>
    </w:p>
    <w:p w14:paraId="645C6188" w14:textId="77777777" w:rsidR="00F55CC9" w:rsidRDefault="00E052FC">
      <w:pPr>
        <w:spacing w:line="400" w:lineRule="exact"/>
        <w:rPr>
          <w:rFonts w:ascii="宋体" w:hAnsi="宋体" w:cs="宋体"/>
          <w:sz w:val="21"/>
          <w:szCs w:val="21"/>
          <w:lang w:val="zh-CN"/>
        </w:rPr>
      </w:pPr>
      <w:r>
        <w:rPr>
          <w:rFonts w:ascii="宋体" w:hAnsi="宋体" w:cs="宋体" w:hint="eastAsia"/>
          <w:bCs/>
          <w:sz w:val="21"/>
          <w:szCs w:val="21"/>
          <w:u w:val="single"/>
        </w:rPr>
        <w:t>浙江东方职业技术学院</w:t>
      </w:r>
      <w:r>
        <w:rPr>
          <w:rFonts w:ascii="宋体" w:hAnsi="宋体" w:cs="宋体" w:hint="eastAsia"/>
          <w:sz w:val="21"/>
          <w:szCs w:val="21"/>
          <w:lang w:val="zh-CN"/>
        </w:rPr>
        <w:t>：</w:t>
      </w:r>
    </w:p>
    <w:p w14:paraId="47169910" w14:textId="77777777" w:rsidR="00F55CC9" w:rsidRDefault="00F55CC9">
      <w:pPr>
        <w:spacing w:line="400" w:lineRule="exact"/>
        <w:rPr>
          <w:rFonts w:ascii="宋体" w:hAnsi="宋体"/>
          <w:sz w:val="21"/>
          <w:szCs w:val="21"/>
        </w:rPr>
      </w:pPr>
    </w:p>
    <w:p w14:paraId="48FAE1EA" w14:textId="77777777" w:rsidR="00F55CC9" w:rsidRDefault="00E052FC">
      <w:pPr>
        <w:spacing w:line="400" w:lineRule="exact"/>
        <w:ind w:firstLineChars="200" w:firstLine="396"/>
        <w:rPr>
          <w:rFonts w:ascii="宋体" w:hAnsi="宋体"/>
          <w:spacing w:val="-6"/>
          <w:sz w:val="21"/>
          <w:szCs w:val="21"/>
        </w:rPr>
      </w:pPr>
      <w:r>
        <w:rPr>
          <w:rFonts w:ascii="宋体" w:hAnsi="宋体" w:hint="eastAsia"/>
          <w:spacing w:val="-6"/>
          <w:sz w:val="21"/>
          <w:szCs w:val="21"/>
        </w:rPr>
        <w:t>我 （姓名）系 （投标人名称）的法定代表人，现授权委托本单位在职职工：（姓名），身份证号码：以我方的名义参加</w:t>
      </w:r>
      <w:r>
        <w:rPr>
          <w:rFonts w:ascii="宋体" w:hAnsi="宋体" w:hint="eastAsia"/>
          <w:bCs/>
          <w:spacing w:val="-6"/>
          <w:sz w:val="21"/>
          <w:szCs w:val="21"/>
        </w:rPr>
        <w:t>项目</w:t>
      </w:r>
      <w:r>
        <w:rPr>
          <w:rFonts w:ascii="宋体" w:hAnsi="宋体" w:hint="eastAsia"/>
          <w:spacing w:val="-6"/>
          <w:sz w:val="21"/>
          <w:szCs w:val="21"/>
        </w:rPr>
        <w:t>的投标活动，并代表我方全权办理针对上述项目的投标、开标、评标、签约等具体事务和签署相关文件。</w:t>
      </w:r>
    </w:p>
    <w:p w14:paraId="5BB9A573" w14:textId="77777777" w:rsidR="00F55CC9" w:rsidRDefault="00E052FC">
      <w:pPr>
        <w:spacing w:line="400" w:lineRule="exact"/>
        <w:ind w:firstLineChars="200" w:firstLine="396"/>
        <w:rPr>
          <w:rFonts w:ascii="宋体" w:hAnsi="宋体"/>
          <w:spacing w:val="-6"/>
          <w:sz w:val="21"/>
          <w:szCs w:val="21"/>
        </w:rPr>
      </w:pPr>
      <w:r>
        <w:rPr>
          <w:rFonts w:ascii="宋体" w:hAnsi="宋体" w:hint="eastAsia"/>
          <w:spacing w:val="-6"/>
          <w:sz w:val="21"/>
          <w:szCs w:val="21"/>
        </w:rPr>
        <w:t>我方对被授权人的签名负全部责任。</w:t>
      </w:r>
    </w:p>
    <w:p w14:paraId="7C0D05A4" w14:textId="77777777" w:rsidR="00F55CC9" w:rsidRDefault="00E052FC">
      <w:pPr>
        <w:spacing w:line="400" w:lineRule="exact"/>
        <w:ind w:firstLineChars="200" w:firstLine="396"/>
        <w:rPr>
          <w:rFonts w:ascii="宋体" w:hAnsi="宋体"/>
          <w:spacing w:val="-6"/>
          <w:sz w:val="21"/>
          <w:szCs w:val="21"/>
        </w:rPr>
      </w:pPr>
      <w:r>
        <w:rPr>
          <w:rFonts w:ascii="宋体" w:hAnsi="宋体" w:hint="eastAsia"/>
          <w:spacing w:val="-6"/>
          <w:sz w:val="21"/>
          <w:szCs w:val="21"/>
        </w:rPr>
        <w:t>在撤销授权的书面通知以前，本授权书一直有效。被授权人在授权书有效期内签署的所有文件不因授权的撤销而失效。</w:t>
      </w:r>
    </w:p>
    <w:p w14:paraId="1A9E4EC1" w14:textId="77777777" w:rsidR="00F55CC9" w:rsidRDefault="00E052FC">
      <w:pPr>
        <w:spacing w:line="400" w:lineRule="exact"/>
        <w:ind w:firstLineChars="200" w:firstLine="396"/>
        <w:rPr>
          <w:rFonts w:ascii="宋体" w:hAnsi="宋体"/>
          <w:spacing w:val="-6"/>
          <w:sz w:val="21"/>
          <w:szCs w:val="21"/>
        </w:rPr>
      </w:pPr>
      <w:r>
        <w:rPr>
          <w:rFonts w:ascii="宋体" w:hAnsi="宋体" w:hint="eastAsia"/>
          <w:spacing w:val="-6"/>
          <w:sz w:val="21"/>
          <w:szCs w:val="21"/>
        </w:rPr>
        <w:t>被授权人无转委托权，特此委托。</w:t>
      </w:r>
    </w:p>
    <w:p w14:paraId="4640046D" w14:textId="77777777" w:rsidR="00F55CC9" w:rsidRDefault="00F55CC9">
      <w:pPr>
        <w:spacing w:line="400" w:lineRule="exact"/>
        <w:ind w:firstLineChars="186" w:firstLine="368"/>
        <w:rPr>
          <w:rFonts w:ascii="宋体" w:hAnsi="宋体"/>
          <w:spacing w:val="-6"/>
          <w:sz w:val="21"/>
          <w:szCs w:val="21"/>
        </w:rPr>
      </w:pPr>
    </w:p>
    <w:p w14:paraId="20F699EC" w14:textId="77777777" w:rsidR="00F55CC9" w:rsidRDefault="00E052FC">
      <w:pPr>
        <w:snapToGrid w:val="0"/>
        <w:spacing w:line="480" w:lineRule="auto"/>
        <w:ind w:firstLineChars="200" w:firstLine="420"/>
        <w:rPr>
          <w:rFonts w:ascii="宋体" w:hAnsi="宋体"/>
          <w:sz w:val="21"/>
          <w:szCs w:val="21"/>
          <w:u w:val="single"/>
        </w:rPr>
      </w:pPr>
      <w:r>
        <w:rPr>
          <w:rFonts w:ascii="宋体" w:hAnsi="宋体" w:hint="eastAsia"/>
          <w:sz w:val="21"/>
          <w:szCs w:val="21"/>
        </w:rPr>
        <w:t>法定代表人（签字或盖章）：</w:t>
      </w:r>
    </w:p>
    <w:p w14:paraId="2F7BC1C9" w14:textId="77777777" w:rsidR="00F55CC9" w:rsidRDefault="00E052FC">
      <w:pPr>
        <w:snapToGrid w:val="0"/>
        <w:spacing w:line="480" w:lineRule="auto"/>
        <w:ind w:firstLineChars="200" w:firstLine="420"/>
        <w:rPr>
          <w:rFonts w:ascii="宋体" w:hAnsi="宋体"/>
          <w:sz w:val="21"/>
          <w:szCs w:val="21"/>
          <w:u w:val="single"/>
        </w:rPr>
      </w:pPr>
      <w:r>
        <w:rPr>
          <w:rFonts w:ascii="宋体" w:hAnsi="宋体" w:hint="eastAsia"/>
          <w:sz w:val="21"/>
          <w:szCs w:val="21"/>
        </w:rPr>
        <w:t>投标人（盖章）：</w:t>
      </w:r>
    </w:p>
    <w:p w14:paraId="39C607B3" w14:textId="77777777" w:rsidR="00F55CC9" w:rsidRDefault="00E052FC">
      <w:pPr>
        <w:snapToGrid w:val="0"/>
        <w:spacing w:line="480" w:lineRule="auto"/>
        <w:ind w:firstLineChars="200" w:firstLine="420"/>
        <w:rPr>
          <w:rFonts w:ascii="宋体" w:hAnsi="宋体"/>
          <w:sz w:val="21"/>
          <w:szCs w:val="21"/>
        </w:rPr>
      </w:pPr>
      <w:r>
        <w:rPr>
          <w:rFonts w:hAnsi="宋体" w:hint="eastAsia"/>
          <w:sz w:val="21"/>
          <w:szCs w:val="21"/>
        </w:rPr>
        <w:t>日期：</w:t>
      </w:r>
      <w:r>
        <w:rPr>
          <w:rFonts w:ascii="宋体" w:hAnsi="宋体" w:hint="eastAsia"/>
          <w:sz w:val="21"/>
          <w:szCs w:val="21"/>
        </w:rPr>
        <w:t>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F55CC9" w14:paraId="21A6F546" w14:textId="77777777">
        <w:trPr>
          <w:trHeight w:val="3561"/>
          <w:jc w:val="center"/>
        </w:trPr>
        <w:tc>
          <w:tcPr>
            <w:tcW w:w="9386" w:type="dxa"/>
            <w:vAlign w:val="center"/>
          </w:tcPr>
          <w:p w14:paraId="7D222308" w14:textId="77777777" w:rsidR="00F55CC9" w:rsidRDefault="00E052FC">
            <w:pPr>
              <w:pStyle w:val="a9"/>
              <w:spacing w:before="120" w:after="120" w:line="440" w:lineRule="atLeast"/>
              <w:jc w:val="center"/>
              <w:rPr>
                <w:rFonts w:eastAsia="宋体" w:hAnsi="宋体" w:cs="Times New Roman"/>
                <w:sz w:val="21"/>
                <w:szCs w:val="21"/>
              </w:rPr>
            </w:pPr>
            <w:r>
              <w:rPr>
                <w:rFonts w:eastAsia="宋体" w:hAnsi="宋体" w:hint="eastAsia"/>
                <w:sz w:val="21"/>
                <w:szCs w:val="21"/>
              </w:rPr>
              <w:t>（粘贴授权代表身份证正反面复印件或影印件）</w:t>
            </w:r>
          </w:p>
        </w:tc>
      </w:tr>
    </w:tbl>
    <w:p w14:paraId="1D1C5294" w14:textId="77777777" w:rsidR="00F55CC9" w:rsidRDefault="00F55CC9">
      <w:pPr>
        <w:spacing w:line="280" w:lineRule="exact"/>
        <w:rPr>
          <w:rFonts w:ascii="宋体" w:hAnsi="宋体"/>
          <w:bCs/>
          <w:sz w:val="21"/>
          <w:szCs w:val="21"/>
        </w:rPr>
      </w:pPr>
    </w:p>
    <w:p w14:paraId="6298AA91" w14:textId="77777777" w:rsidR="00F55CC9" w:rsidRDefault="00E052FC">
      <w:pPr>
        <w:spacing w:line="360" w:lineRule="auto"/>
        <w:rPr>
          <w:rFonts w:ascii="宋体" w:hAnsi="宋体"/>
          <w:b/>
          <w:bCs/>
          <w:spacing w:val="-6"/>
          <w:sz w:val="21"/>
          <w:szCs w:val="21"/>
        </w:rPr>
      </w:pPr>
      <w:r>
        <w:rPr>
          <w:rFonts w:ascii="宋体" w:hAnsi="宋体" w:hint="eastAsia"/>
          <w:b/>
          <w:bCs/>
          <w:spacing w:val="-6"/>
          <w:sz w:val="21"/>
          <w:szCs w:val="21"/>
        </w:rPr>
        <w:t>说明：</w:t>
      </w:r>
    </w:p>
    <w:p w14:paraId="15D45C5D" w14:textId="77777777" w:rsidR="00F55CC9" w:rsidRDefault="00E052FC">
      <w:pPr>
        <w:spacing w:line="360" w:lineRule="auto"/>
        <w:rPr>
          <w:rFonts w:ascii="宋体" w:hAnsi="宋体"/>
          <w:b/>
          <w:bCs/>
          <w:spacing w:val="-6"/>
          <w:sz w:val="21"/>
          <w:szCs w:val="21"/>
        </w:rPr>
      </w:pPr>
      <w:r>
        <w:rPr>
          <w:rFonts w:ascii="宋体" w:hAnsi="宋体" w:hint="eastAsia"/>
          <w:b/>
          <w:bCs/>
          <w:spacing w:val="-6"/>
          <w:sz w:val="21"/>
          <w:szCs w:val="21"/>
        </w:rPr>
        <w:t>1、投标人的法定代表人委托授权代表</w:t>
      </w:r>
      <w:r>
        <w:rPr>
          <w:rFonts w:ascii="宋体" w:hAnsi="宋体"/>
          <w:b/>
          <w:bCs/>
          <w:spacing w:val="-6"/>
          <w:sz w:val="21"/>
          <w:szCs w:val="21"/>
        </w:rPr>
        <w:t>参加投标，须在投标文件中提供法定代表人授权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0EE80D8A" w14:textId="77777777" w:rsidR="00F55CC9" w:rsidRDefault="00E052FC">
      <w:pPr>
        <w:spacing w:line="360" w:lineRule="auto"/>
        <w:jc w:val="left"/>
        <w:rPr>
          <w:rFonts w:ascii="宋体" w:hAnsi="宋体"/>
          <w:b/>
          <w:sz w:val="21"/>
          <w:szCs w:val="21"/>
        </w:rPr>
      </w:pPr>
      <w:r>
        <w:rPr>
          <w:rFonts w:ascii="宋体" w:hAnsi="宋体" w:hint="eastAsia"/>
          <w:b/>
          <w:sz w:val="21"/>
          <w:szCs w:val="21"/>
        </w:rPr>
        <w:t>2、本法定代表人授权书正本一式二份，投标文件正本中有一份，另一份在递交标书时，随授权代表身份证一起交验。</w:t>
      </w:r>
    </w:p>
    <w:p w14:paraId="775C31FC" w14:textId="77777777" w:rsidR="00F55CC9" w:rsidRDefault="00F55CC9">
      <w:pPr>
        <w:spacing w:line="360" w:lineRule="auto"/>
        <w:jc w:val="center"/>
        <w:rPr>
          <w:rFonts w:ascii="宋体" w:hAnsi="宋体"/>
          <w:b/>
          <w:sz w:val="21"/>
          <w:szCs w:val="21"/>
        </w:rPr>
      </w:pPr>
    </w:p>
    <w:p w14:paraId="26F67BFF" w14:textId="77777777" w:rsidR="00F55CC9" w:rsidRDefault="00F55CC9">
      <w:pPr>
        <w:spacing w:line="360" w:lineRule="auto"/>
        <w:jc w:val="center"/>
        <w:rPr>
          <w:rFonts w:ascii="宋体" w:hAnsi="宋体"/>
          <w:b/>
          <w:sz w:val="21"/>
          <w:szCs w:val="21"/>
        </w:rPr>
      </w:pPr>
    </w:p>
    <w:p w14:paraId="58FFAB65" w14:textId="77777777" w:rsidR="00F55CC9" w:rsidRDefault="00F55CC9">
      <w:pPr>
        <w:spacing w:line="360" w:lineRule="auto"/>
        <w:jc w:val="left"/>
        <w:rPr>
          <w:rFonts w:ascii="宋体" w:hAnsi="宋体"/>
          <w:sz w:val="21"/>
          <w:szCs w:val="21"/>
        </w:rPr>
      </w:pPr>
    </w:p>
    <w:p w14:paraId="635F1FA6" w14:textId="77777777" w:rsidR="00F55CC9" w:rsidRDefault="00F55CC9">
      <w:pPr>
        <w:spacing w:line="360" w:lineRule="auto"/>
        <w:jc w:val="left"/>
        <w:rPr>
          <w:rFonts w:ascii="宋体" w:hAnsi="宋体"/>
          <w:sz w:val="21"/>
          <w:szCs w:val="21"/>
        </w:rPr>
      </w:pPr>
    </w:p>
    <w:p w14:paraId="534E1AF7" w14:textId="77777777" w:rsidR="00F55CC9" w:rsidRDefault="00E052FC">
      <w:pPr>
        <w:spacing w:line="360" w:lineRule="auto"/>
        <w:jc w:val="left"/>
        <w:rPr>
          <w:rFonts w:ascii="宋体" w:hAnsi="宋体"/>
          <w:b/>
          <w:sz w:val="21"/>
          <w:szCs w:val="21"/>
        </w:rPr>
      </w:pPr>
      <w:r>
        <w:rPr>
          <w:rFonts w:ascii="宋体" w:hAnsi="宋体" w:hint="eastAsia"/>
          <w:sz w:val="21"/>
          <w:szCs w:val="21"/>
        </w:rPr>
        <w:t xml:space="preserve">附件六  </w:t>
      </w:r>
    </w:p>
    <w:p w14:paraId="766D52A3" w14:textId="77777777" w:rsidR="00F55CC9" w:rsidRDefault="00E052FC">
      <w:pPr>
        <w:spacing w:line="360" w:lineRule="auto"/>
        <w:jc w:val="center"/>
        <w:rPr>
          <w:rFonts w:ascii="宋体" w:hAnsi="宋体"/>
          <w:b/>
          <w:sz w:val="30"/>
          <w:szCs w:val="30"/>
        </w:rPr>
      </w:pPr>
      <w:r>
        <w:rPr>
          <w:rFonts w:ascii="宋体" w:hAnsi="宋体" w:hint="eastAsia"/>
          <w:b/>
          <w:sz w:val="30"/>
          <w:szCs w:val="30"/>
        </w:rPr>
        <w:t>投标声明书</w:t>
      </w:r>
    </w:p>
    <w:p w14:paraId="5B084068" w14:textId="77777777" w:rsidR="00F55CC9" w:rsidRDefault="00F55CC9">
      <w:pPr>
        <w:spacing w:line="360" w:lineRule="auto"/>
        <w:jc w:val="center"/>
        <w:rPr>
          <w:rFonts w:ascii="宋体" w:hAnsi="宋体"/>
          <w:sz w:val="21"/>
          <w:szCs w:val="21"/>
        </w:rPr>
      </w:pPr>
    </w:p>
    <w:p w14:paraId="669BC619" w14:textId="77777777" w:rsidR="00F55CC9" w:rsidRDefault="00E052FC">
      <w:pPr>
        <w:spacing w:line="360" w:lineRule="auto"/>
        <w:rPr>
          <w:sz w:val="21"/>
          <w:szCs w:val="21"/>
        </w:rPr>
      </w:pPr>
      <w:r>
        <w:rPr>
          <w:rFonts w:hint="eastAsia"/>
          <w:sz w:val="21"/>
          <w:szCs w:val="21"/>
          <w:u w:val="single"/>
        </w:rPr>
        <w:t>浙江东方职业技术学院</w:t>
      </w:r>
      <w:r>
        <w:rPr>
          <w:rFonts w:hint="eastAsia"/>
          <w:sz w:val="21"/>
          <w:szCs w:val="21"/>
        </w:rPr>
        <w:t>：</w:t>
      </w:r>
    </w:p>
    <w:p w14:paraId="010B91A4" w14:textId="77777777" w:rsidR="00F55CC9" w:rsidRDefault="00F55CC9">
      <w:pPr>
        <w:spacing w:line="360" w:lineRule="auto"/>
        <w:rPr>
          <w:rFonts w:ascii="宋体" w:hAnsi="宋体"/>
          <w:sz w:val="21"/>
          <w:szCs w:val="21"/>
        </w:rPr>
      </w:pPr>
    </w:p>
    <w:p w14:paraId="33DEEAEA"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（投标人名称）系中华人民共和国合法企业，经营地址。</w:t>
      </w:r>
    </w:p>
    <w:p w14:paraId="09E6DE8A"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我（姓名）系（投标人名称）的法定代表人，我方愿意参加贵方组织的</w:t>
      </w:r>
      <w:r>
        <w:rPr>
          <w:rFonts w:ascii="宋体" w:hAnsi="宋体" w:hint="eastAsia"/>
          <w:bCs/>
          <w:sz w:val="21"/>
          <w:szCs w:val="21"/>
        </w:rPr>
        <w:t>项目</w:t>
      </w:r>
      <w:r>
        <w:rPr>
          <w:rFonts w:ascii="宋体" w:hAnsi="宋体" w:hint="eastAsia"/>
          <w:sz w:val="21"/>
          <w:szCs w:val="21"/>
        </w:rPr>
        <w:t>的投标，为便于贵方公正、择优地确定中标人及其投标产品和服务，我方就本次投标有关事项郑重声明如下：</w:t>
      </w:r>
    </w:p>
    <w:p w14:paraId="78F416B4"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我方向贵方提交的所有投标文件、资料都是准确的和真实的；</w:t>
      </w:r>
    </w:p>
    <w:p w14:paraId="4717F349" w14:textId="77777777" w:rsidR="00F55CC9" w:rsidRDefault="00E052FC">
      <w:pPr>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我方不是采购人的附属机构；在获知本项目采购信息后，与采购人聘请的为此项目提供咨询服务的公司及其附属机构没有任何联系。</w:t>
      </w:r>
    </w:p>
    <w:p w14:paraId="7CDD0B5C" w14:textId="77777777" w:rsidR="00F55CC9" w:rsidRDefault="00E052FC">
      <w:pPr>
        <w:pStyle w:val="a8"/>
        <w:spacing w:line="360" w:lineRule="auto"/>
        <w:ind w:firstLineChars="200" w:firstLine="420"/>
        <w:rPr>
          <w:rFonts w:hAnsi="宋体"/>
          <w:spacing w:val="0"/>
          <w:sz w:val="21"/>
          <w:szCs w:val="21"/>
        </w:rPr>
      </w:pPr>
      <w:r>
        <w:rPr>
          <w:rFonts w:hAnsi="宋体"/>
          <w:spacing w:val="0"/>
          <w:sz w:val="21"/>
          <w:szCs w:val="21"/>
        </w:rPr>
        <w:t>3.我方</w:t>
      </w:r>
      <w:r>
        <w:rPr>
          <w:rFonts w:hAnsi="宋体" w:hint="eastAsia"/>
          <w:spacing w:val="0"/>
          <w:sz w:val="21"/>
          <w:szCs w:val="21"/>
        </w:rPr>
        <w:t>在参加采购活动前3年内：（</w:t>
      </w:r>
      <w:r>
        <w:rPr>
          <w:rFonts w:eastAsia="宋体" w:hAnsi="宋体" w:hint="eastAsia"/>
          <w:b/>
          <w:spacing w:val="0"/>
          <w:sz w:val="21"/>
          <w:szCs w:val="21"/>
        </w:rPr>
        <w:t>填写“有”或“没有”，如实填写，如不填写视同未按要求填写</w:t>
      </w:r>
      <w:r>
        <w:rPr>
          <w:rFonts w:hAnsi="宋体" w:hint="eastAsia"/>
          <w:spacing w:val="0"/>
          <w:sz w:val="21"/>
          <w:szCs w:val="21"/>
        </w:rPr>
        <w:t>）因违法经营被禁止在一定期限内参加采购活动,且期限未满的情形；</w:t>
      </w:r>
    </w:p>
    <w:p w14:paraId="4709D271" w14:textId="77777777" w:rsidR="00F55CC9" w:rsidRDefault="00E052FC">
      <w:pPr>
        <w:pStyle w:val="a8"/>
        <w:spacing w:line="360" w:lineRule="auto"/>
        <w:ind w:firstLineChars="200" w:firstLine="420"/>
        <w:rPr>
          <w:rFonts w:hAnsi="宋体"/>
          <w:spacing w:val="0"/>
          <w:sz w:val="21"/>
          <w:szCs w:val="21"/>
        </w:rPr>
      </w:pPr>
      <w:r>
        <w:rPr>
          <w:rFonts w:hAnsi="宋体"/>
          <w:spacing w:val="0"/>
          <w:sz w:val="21"/>
          <w:szCs w:val="21"/>
        </w:rPr>
        <w:t>4.以上事项如有虚假或隐瞒，我方愿意承担一切后果和责任。</w:t>
      </w:r>
    </w:p>
    <w:p w14:paraId="5EDB0301" w14:textId="77777777" w:rsidR="00F55CC9" w:rsidRDefault="00F55CC9">
      <w:pPr>
        <w:pStyle w:val="ParaCharCharCharCharCharCharCharCharChar1CharCharCharChar"/>
        <w:spacing w:line="360" w:lineRule="auto"/>
        <w:rPr>
          <w:rFonts w:ascii="宋体" w:hAnsi="宋体"/>
          <w:sz w:val="21"/>
          <w:szCs w:val="21"/>
        </w:rPr>
      </w:pPr>
    </w:p>
    <w:p w14:paraId="130F21EC" w14:textId="77777777" w:rsidR="00F55CC9" w:rsidRDefault="00F55CC9">
      <w:pPr>
        <w:spacing w:line="360" w:lineRule="auto"/>
        <w:jc w:val="center"/>
        <w:rPr>
          <w:rFonts w:ascii="宋体" w:hAnsi="宋体"/>
          <w:b/>
          <w:sz w:val="30"/>
          <w:szCs w:val="30"/>
        </w:rPr>
      </w:pPr>
    </w:p>
    <w:p w14:paraId="46950512"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5DF04F11"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67161C9C" w14:textId="77777777" w:rsidR="00F55CC9" w:rsidRDefault="00E052FC">
      <w:pPr>
        <w:spacing w:line="360" w:lineRule="auto"/>
        <w:ind w:leftChars="200" w:left="560"/>
        <w:rPr>
          <w:rFonts w:ascii="宋体" w:hAnsi="宋体"/>
          <w:b/>
          <w:sz w:val="30"/>
          <w:szCs w:val="30"/>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p>
    <w:p w14:paraId="565479EB" w14:textId="77777777" w:rsidR="00F55CC9" w:rsidRDefault="00F55CC9">
      <w:pPr>
        <w:spacing w:line="360" w:lineRule="auto"/>
        <w:jc w:val="center"/>
        <w:rPr>
          <w:rFonts w:ascii="宋体" w:hAnsi="宋体"/>
          <w:b/>
          <w:sz w:val="30"/>
          <w:szCs w:val="30"/>
        </w:rPr>
      </w:pPr>
    </w:p>
    <w:p w14:paraId="01D5FFC5" w14:textId="77777777" w:rsidR="00F55CC9" w:rsidRDefault="00F55CC9">
      <w:pPr>
        <w:spacing w:line="360" w:lineRule="auto"/>
        <w:jc w:val="center"/>
        <w:rPr>
          <w:rFonts w:ascii="宋体" w:hAnsi="宋体"/>
          <w:b/>
          <w:sz w:val="30"/>
          <w:szCs w:val="30"/>
        </w:rPr>
      </w:pPr>
    </w:p>
    <w:p w14:paraId="09C1E26A" w14:textId="77777777" w:rsidR="00F55CC9" w:rsidRDefault="00F55CC9">
      <w:pPr>
        <w:spacing w:line="360" w:lineRule="auto"/>
        <w:jc w:val="center"/>
        <w:rPr>
          <w:rFonts w:ascii="宋体" w:hAnsi="宋体"/>
          <w:b/>
          <w:sz w:val="30"/>
          <w:szCs w:val="30"/>
        </w:rPr>
      </w:pPr>
    </w:p>
    <w:p w14:paraId="6E17B8AD" w14:textId="77777777" w:rsidR="00F55CC9" w:rsidRDefault="00F55CC9">
      <w:pPr>
        <w:spacing w:line="360" w:lineRule="auto"/>
        <w:jc w:val="center"/>
        <w:rPr>
          <w:rFonts w:ascii="宋体" w:hAnsi="宋体"/>
          <w:b/>
          <w:sz w:val="30"/>
          <w:szCs w:val="30"/>
        </w:rPr>
      </w:pPr>
    </w:p>
    <w:p w14:paraId="1F14B036" w14:textId="77777777" w:rsidR="00F55CC9" w:rsidRDefault="00F55CC9">
      <w:pPr>
        <w:spacing w:line="360" w:lineRule="auto"/>
        <w:jc w:val="center"/>
        <w:rPr>
          <w:rFonts w:ascii="宋体" w:hAnsi="宋体"/>
          <w:b/>
          <w:sz w:val="30"/>
          <w:szCs w:val="30"/>
        </w:rPr>
      </w:pPr>
    </w:p>
    <w:p w14:paraId="77B8DD68" w14:textId="77777777" w:rsidR="00F55CC9" w:rsidRDefault="00F55CC9">
      <w:pPr>
        <w:spacing w:line="360" w:lineRule="auto"/>
        <w:jc w:val="center"/>
        <w:rPr>
          <w:rFonts w:ascii="宋体" w:hAnsi="宋体"/>
          <w:b/>
          <w:sz w:val="30"/>
          <w:szCs w:val="30"/>
        </w:rPr>
      </w:pPr>
    </w:p>
    <w:p w14:paraId="0A12DE2A" w14:textId="77777777" w:rsidR="00F55CC9" w:rsidRDefault="00F55CC9">
      <w:pPr>
        <w:spacing w:line="360" w:lineRule="auto"/>
        <w:jc w:val="center"/>
        <w:rPr>
          <w:rFonts w:ascii="宋体" w:hAnsi="宋体"/>
          <w:b/>
          <w:sz w:val="30"/>
          <w:szCs w:val="30"/>
        </w:rPr>
      </w:pPr>
    </w:p>
    <w:p w14:paraId="10E19CA5" w14:textId="77777777" w:rsidR="00F55CC9" w:rsidRDefault="00F55CC9">
      <w:pPr>
        <w:spacing w:line="360" w:lineRule="auto"/>
        <w:jc w:val="left"/>
        <w:rPr>
          <w:rFonts w:ascii="宋体" w:hAnsi="宋体"/>
          <w:sz w:val="21"/>
          <w:szCs w:val="21"/>
        </w:rPr>
      </w:pPr>
    </w:p>
    <w:p w14:paraId="3A431FF0" w14:textId="77777777" w:rsidR="00F55CC9" w:rsidRDefault="00F55CC9">
      <w:pPr>
        <w:spacing w:line="360" w:lineRule="auto"/>
        <w:jc w:val="left"/>
        <w:rPr>
          <w:rFonts w:ascii="宋体" w:hAnsi="宋体"/>
          <w:sz w:val="21"/>
          <w:szCs w:val="21"/>
        </w:rPr>
      </w:pPr>
    </w:p>
    <w:p w14:paraId="3C2D044B" w14:textId="77777777" w:rsidR="00876AA1" w:rsidRDefault="00876AA1">
      <w:pPr>
        <w:spacing w:line="360" w:lineRule="auto"/>
        <w:jc w:val="left"/>
        <w:rPr>
          <w:rFonts w:ascii="宋体" w:hAnsi="宋体"/>
          <w:sz w:val="21"/>
          <w:szCs w:val="21"/>
        </w:rPr>
      </w:pPr>
    </w:p>
    <w:p w14:paraId="260A7D60" w14:textId="77777777" w:rsidR="00F55CC9" w:rsidRDefault="00E052FC">
      <w:pPr>
        <w:spacing w:line="360" w:lineRule="auto"/>
        <w:jc w:val="left"/>
        <w:rPr>
          <w:rFonts w:ascii="宋体" w:hAnsi="宋体"/>
          <w:b/>
          <w:sz w:val="21"/>
          <w:szCs w:val="21"/>
        </w:rPr>
      </w:pPr>
      <w:r>
        <w:rPr>
          <w:rFonts w:ascii="宋体" w:hAnsi="宋体" w:hint="eastAsia"/>
          <w:sz w:val="21"/>
          <w:szCs w:val="21"/>
        </w:rPr>
        <w:lastRenderedPageBreak/>
        <w:t xml:space="preserve">附件七  </w:t>
      </w:r>
    </w:p>
    <w:p w14:paraId="7B789454" w14:textId="77777777" w:rsidR="00F55CC9" w:rsidRDefault="00F55CC9">
      <w:pPr>
        <w:spacing w:line="360" w:lineRule="auto"/>
        <w:jc w:val="center"/>
        <w:rPr>
          <w:rFonts w:ascii="宋体" w:hAnsi="宋体"/>
          <w:b/>
          <w:sz w:val="30"/>
          <w:szCs w:val="30"/>
        </w:rPr>
      </w:pPr>
    </w:p>
    <w:p w14:paraId="5BDF4D28" w14:textId="77777777" w:rsidR="00F55CC9" w:rsidRDefault="00E052FC">
      <w:pPr>
        <w:spacing w:line="360" w:lineRule="auto"/>
        <w:jc w:val="center"/>
        <w:rPr>
          <w:rFonts w:ascii="宋体" w:hAnsi="宋体"/>
          <w:b/>
          <w:sz w:val="21"/>
          <w:szCs w:val="21"/>
        </w:rPr>
      </w:pPr>
      <w:r>
        <w:rPr>
          <w:rFonts w:ascii="宋体" w:hAnsi="宋体" w:hint="eastAsia"/>
          <w:b/>
          <w:sz w:val="30"/>
          <w:szCs w:val="30"/>
        </w:rPr>
        <w:t>投标人情况介绍表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458"/>
      </w:tblGrid>
      <w:tr w:rsidR="00F55CC9" w14:paraId="0DA9E047" w14:textId="77777777">
        <w:trPr>
          <w:trHeight w:val="567"/>
        </w:trPr>
        <w:tc>
          <w:tcPr>
            <w:tcW w:w="735" w:type="dxa"/>
            <w:vAlign w:val="center"/>
          </w:tcPr>
          <w:p w14:paraId="209FCE13" w14:textId="77777777" w:rsidR="00F55CC9" w:rsidRDefault="00E052FC">
            <w:pPr>
              <w:spacing w:line="400" w:lineRule="exact"/>
              <w:jc w:val="center"/>
              <w:rPr>
                <w:rFonts w:ascii="宋体" w:hAnsi="宋体"/>
                <w:sz w:val="21"/>
                <w:szCs w:val="21"/>
              </w:rPr>
            </w:pPr>
            <w:r>
              <w:rPr>
                <w:rFonts w:ascii="宋体" w:hAnsi="宋体" w:hint="eastAsia"/>
                <w:sz w:val="21"/>
                <w:szCs w:val="21"/>
              </w:rPr>
              <w:t>1</w:t>
            </w:r>
          </w:p>
        </w:tc>
        <w:tc>
          <w:tcPr>
            <w:tcW w:w="8763" w:type="dxa"/>
            <w:gridSpan w:val="3"/>
            <w:vAlign w:val="center"/>
          </w:tcPr>
          <w:p w14:paraId="2DB180E0" w14:textId="77777777" w:rsidR="00F55CC9" w:rsidRDefault="00E052FC">
            <w:pPr>
              <w:spacing w:line="400" w:lineRule="exact"/>
              <w:rPr>
                <w:rFonts w:ascii="宋体" w:hAnsi="宋体"/>
                <w:sz w:val="21"/>
                <w:szCs w:val="21"/>
              </w:rPr>
            </w:pPr>
            <w:r>
              <w:rPr>
                <w:rFonts w:ascii="宋体" w:hAnsi="宋体" w:hint="eastAsia"/>
                <w:sz w:val="21"/>
                <w:szCs w:val="21"/>
              </w:rPr>
              <w:t>投标人名称：</w:t>
            </w:r>
          </w:p>
        </w:tc>
      </w:tr>
      <w:tr w:rsidR="00F55CC9" w14:paraId="6B110E11" w14:textId="77777777">
        <w:trPr>
          <w:trHeight w:val="567"/>
        </w:trPr>
        <w:tc>
          <w:tcPr>
            <w:tcW w:w="735" w:type="dxa"/>
            <w:vAlign w:val="center"/>
          </w:tcPr>
          <w:p w14:paraId="490DC189" w14:textId="77777777" w:rsidR="00F55CC9" w:rsidRDefault="00E052FC">
            <w:pPr>
              <w:spacing w:line="400" w:lineRule="exact"/>
              <w:jc w:val="center"/>
              <w:rPr>
                <w:rFonts w:ascii="宋体" w:hAnsi="宋体"/>
                <w:sz w:val="21"/>
                <w:szCs w:val="21"/>
              </w:rPr>
            </w:pPr>
            <w:r>
              <w:rPr>
                <w:rFonts w:ascii="宋体" w:hAnsi="宋体" w:hint="eastAsia"/>
                <w:sz w:val="21"/>
                <w:szCs w:val="21"/>
              </w:rPr>
              <w:t>2</w:t>
            </w:r>
          </w:p>
        </w:tc>
        <w:tc>
          <w:tcPr>
            <w:tcW w:w="8763" w:type="dxa"/>
            <w:gridSpan w:val="3"/>
            <w:vAlign w:val="center"/>
          </w:tcPr>
          <w:p w14:paraId="2FC67206" w14:textId="77777777" w:rsidR="00F55CC9" w:rsidRDefault="00E052FC">
            <w:pPr>
              <w:spacing w:line="400" w:lineRule="exact"/>
              <w:rPr>
                <w:rFonts w:ascii="宋体" w:hAnsi="宋体"/>
                <w:sz w:val="21"/>
                <w:szCs w:val="21"/>
              </w:rPr>
            </w:pPr>
            <w:r>
              <w:rPr>
                <w:rFonts w:ascii="宋体" w:hAnsi="宋体" w:hint="eastAsia"/>
                <w:sz w:val="21"/>
                <w:szCs w:val="21"/>
              </w:rPr>
              <w:t>总部地址：</w:t>
            </w:r>
          </w:p>
        </w:tc>
      </w:tr>
      <w:tr w:rsidR="00F55CC9" w14:paraId="6647F9EF" w14:textId="77777777">
        <w:trPr>
          <w:trHeight w:val="567"/>
        </w:trPr>
        <w:tc>
          <w:tcPr>
            <w:tcW w:w="735" w:type="dxa"/>
            <w:vAlign w:val="center"/>
          </w:tcPr>
          <w:p w14:paraId="0855A3BB" w14:textId="77777777" w:rsidR="00F55CC9" w:rsidRDefault="00E052FC">
            <w:pPr>
              <w:spacing w:line="400" w:lineRule="exact"/>
              <w:jc w:val="center"/>
              <w:rPr>
                <w:rFonts w:ascii="宋体" w:hAnsi="宋体"/>
                <w:sz w:val="21"/>
                <w:szCs w:val="21"/>
              </w:rPr>
            </w:pPr>
            <w:r>
              <w:rPr>
                <w:rFonts w:ascii="宋体" w:hAnsi="宋体" w:hint="eastAsia"/>
                <w:sz w:val="21"/>
                <w:szCs w:val="21"/>
              </w:rPr>
              <w:t>3</w:t>
            </w:r>
          </w:p>
        </w:tc>
        <w:tc>
          <w:tcPr>
            <w:tcW w:w="8763" w:type="dxa"/>
            <w:gridSpan w:val="3"/>
            <w:vAlign w:val="center"/>
          </w:tcPr>
          <w:p w14:paraId="5876F2A8" w14:textId="77777777" w:rsidR="00F55CC9" w:rsidRDefault="00E052FC">
            <w:pPr>
              <w:spacing w:line="400" w:lineRule="exact"/>
              <w:rPr>
                <w:rFonts w:ascii="宋体" w:hAnsi="宋体"/>
                <w:sz w:val="21"/>
                <w:szCs w:val="21"/>
              </w:rPr>
            </w:pPr>
            <w:r>
              <w:rPr>
                <w:rFonts w:ascii="宋体" w:hAnsi="宋体" w:hint="eastAsia"/>
                <w:sz w:val="21"/>
                <w:szCs w:val="21"/>
              </w:rPr>
              <w:t>当地代表处地址：</w:t>
            </w:r>
          </w:p>
        </w:tc>
      </w:tr>
      <w:tr w:rsidR="00F55CC9" w14:paraId="28653939" w14:textId="77777777">
        <w:trPr>
          <w:trHeight w:val="567"/>
        </w:trPr>
        <w:tc>
          <w:tcPr>
            <w:tcW w:w="735" w:type="dxa"/>
            <w:vAlign w:val="center"/>
          </w:tcPr>
          <w:p w14:paraId="724C3D08" w14:textId="77777777" w:rsidR="00F55CC9" w:rsidRDefault="00E052FC">
            <w:pPr>
              <w:spacing w:line="400" w:lineRule="exact"/>
              <w:jc w:val="center"/>
              <w:rPr>
                <w:rFonts w:ascii="宋体" w:hAnsi="宋体"/>
                <w:sz w:val="21"/>
                <w:szCs w:val="21"/>
              </w:rPr>
            </w:pPr>
            <w:r>
              <w:rPr>
                <w:rFonts w:ascii="宋体" w:hAnsi="宋体" w:hint="eastAsia"/>
                <w:sz w:val="21"/>
                <w:szCs w:val="21"/>
              </w:rPr>
              <w:t>4</w:t>
            </w:r>
          </w:p>
        </w:tc>
        <w:tc>
          <w:tcPr>
            <w:tcW w:w="4305" w:type="dxa"/>
            <w:gridSpan w:val="2"/>
            <w:vAlign w:val="center"/>
          </w:tcPr>
          <w:p w14:paraId="71CE5BBB" w14:textId="77777777" w:rsidR="00F55CC9" w:rsidRDefault="00E052FC">
            <w:pPr>
              <w:spacing w:line="400" w:lineRule="exact"/>
              <w:rPr>
                <w:rFonts w:ascii="宋体" w:hAnsi="宋体"/>
                <w:sz w:val="21"/>
                <w:szCs w:val="21"/>
              </w:rPr>
            </w:pPr>
            <w:r>
              <w:rPr>
                <w:rFonts w:ascii="宋体" w:hAnsi="宋体" w:hint="eastAsia"/>
                <w:sz w:val="21"/>
                <w:szCs w:val="21"/>
              </w:rPr>
              <w:t>电话：</w:t>
            </w:r>
          </w:p>
        </w:tc>
        <w:tc>
          <w:tcPr>
            <w:tcW w:w="4458" w:type="dxa"/>
            <w:vAlign w:val="center"/>
          </w:tcPr>
          <w:p w14:paraId="14A210A5" w14:textId="77777777" w:rsidR="00F55CC9" w:rsidRDefault="00E052FC">
            <w:pPr>
              <w:spacing w:line="400" w:lineRule="exact"/>
              <w:rPr>
                <w:rFonts w:ascii="宋体" w:hAnsi="宋体"/>
                <w:sz w:val="21"/>
                <w:szCs w:val="21"/>
              </w:rPr>
            </w:pPr>
            <w:r>
              <w:rPr>
                <w:rFonts w:ascii="宋体" w:hAnsi="宋体" w:hint="eastAsia"/>
                <w:sz w:val="21"/>
                <w:szCs w:val="21"/>
              </w:rPr>
              <w:t>联系人：</w:t>
            </w:r>
          </w:p>
        </w:tc>
      </w:tr>
      <w:tr w:rsidR="00F55CC9" w14:paraId="4E626364" w14:textId="77777777">
        <w:trPr>
          <w:trHeight w:val="567"/>
        </w:trPr>
        <w:tc>
          <w:tcPr>
            <w:tcW w:w="735" w:type="dxa"/>
            <w:vAlign w:val="center"/>
          </w:tcPr>
          <w:p w14:paraId="4E510AC9" w14:textId="77777777" w:rsidR="00F55CC9" w:rsidRDefault="00E052FC">
            <w:pPr>
              <w:spacing w:line="400" w:lineRule="exact"/>
              <w:jc w:val="center"/>
              <w:rPr>
                <w:rFonts w:ascii="宋体" w:hAnsi="宋体"/>
                <w:sz w:val="21"/>
                <w:szCs w:val="21"/>
              </w:rPr>
            </w:pPr>
            <w:r>
              <w:rPr>
                <w:rFonts w:ascii="宋体" w:hAnsi="宋体" w:hint="eastAsia"/>
                <w:sz w:val="21"/>
                <w:szCs w:val="21"/>
              </w:rPr>
              <w:t>5</w:t>
            </w:r>
          </w:p>
        </w:tc>
        <w:tc>
          <w:tcPr>
            <w:tcW w:w="4305" w:type="dxa"/>
            <w:gridSpan w:val="2"/>
            <w:vAlign w:val="center"/>
          </w:tcPr>
          <w:p w14:paraId="16179B03" w14:textId="77777777" w:rsidR="00F55CC9" w:rsidRDefault="00E052FC">
            <w:pPr>
              <w:spacing w:line="400" w:lineRule="exact"/>
              <w:rPr>
                <w:rFonts w:ascii="宋体" w:hAnsi="宋体"/>
                <w:sz w:val="21"/>
                <w:szCs w:val="21"/>
              </w:rPr>
            </w:pPr>
            <w:r>
              <w:rPr>
                <w:rFonts w:ascii="宋体" w:hAnsi="宋体" w:hint="eastAsia"/>
                <w:sz w:val="21"/>
                <w:szCs w:val="21"/>
              </w:rPr>
              <w:t>传真：</w:t>
            </w:r>
          </w:p>
        </w:tc>
        <w:tc>
          <w:tcPr>
            <w:tcW w:w="4458" w:type="dxa"/>
            <w:vAlign w:val="center"/>
          </w:tcPr>
          <w:p w14:paraId="22A27B56" w14:textId="77777777" w:rsidR="00F55CC9" w:rsidRDefault="00E052FC">
            <w:pPr>
              <w:spacing w:line="400" w:lineRule="exact"/>
              <w:rPr>
                <w:rFonts w:ascii="宋体" w:hAnsi="宋体"/>
                <w:sz w:val="21"/>
                <w:szCs w:val="21"/>
              </w:rPr>
            </w:pPr>
            <w:r>
              <w:rPr>
                <w:rFonts w:ascii="宋体" w:hAnsi="宋体" w:hint="eastAsia"/>
                <w:sz w:val="21"/>
                <w:szCs w:val="21"/>
              </w:rPr>
              <w:t>电子信箱：</w:t>
            </w:r>
          </w:p>
        </w:tc>
      </w:tr>
      <w:tr w:rsidR="00F55CC9" w14:paraId="3C69680A" w14:textId="77777777">
        <w:trPr>
          <w:trHeight w:val="567"/>
        </w:trPr>
        <w:tc>
          <w:tcPr>
            <w:tcW w:w="735" w:type="dxa"/>
            <w:vAlign w:val="center"/>
          </w:tcPr>
          <w:p w14:paraId="2F8BC24E" w14:textId="77777777" w:rsidR="00F55CC9" w:rsidRDefault="00E052FC">
            <w:pPr>
              <w:spacing w:line="400" w:lineRule="exact"/>
              <w:jc w:val="center"/>
              <w:rPr>
                <w:rFonts w:ascii="宋体" w:hAnsi="宋体"/>
                <w:sz w:val="21"/>
                <w:szCs w:val="21"/>
              </w:rPr>
            </w:pPr>
            <w:r>
              <w:rPr>
                <w:rFonts w:ascii="宋体" w:hAnsi="宋体" w:hint="eastAsia"/>
                <w:sz w:val="21"/>
                <w:szCs w:val="21"/>
              </w:rPr>
              <w:t>6</w:t>
            </w:r>
          </w:p>
        </w:tc>
        <w:tc>
          <w:tcPr>
            <w:tcW w:w="4305" w:type="dxa"/>
            <w:gridSpan w:val="2"/>
            <w:vAlign w:val="center"/>
          </w:tcPr>
          <w:p w14:paraId="1FA9EF0C" w14:textId="77777777" w:rsidR="00F55CC9" w:rsidRDefault="00E052FC">
            <w:pPr>
              <w:spacing w:line="400" w:lineRule="exact"/>
              <w:rPr>
                <w:rFonts w:ascii="宋体" w:hAnsi="宋体"/>
                <w:sz w:val="21"/>
                <w:szCs w:val="21"/>
              </w:rPr>
            </w:pPr>
            <w:r>
              <w:rPr>
                <w:rFonts w:ascii="宋体" w:hAnsi="宋体" w:hint="eastAsia"/>
                <w:sz w:val="21"/>
                <w:szCs w:val="21"/>
              </w:rPr>
              <w:t>注册地：</w:t>
            </w:r>
          </w:p>
        </w:tc>
        <w:tc>
          <w:tcPr>
            <w:tcW w:w="4458" w:type="dxa"/>
            <w:vAlign w:val="center"/>
          </w:tcPr>
          <w:p w14:paraId="5544687D" w14:textId="77777777" w:rsidR="00F55CC9" w:rsidRDefault="00E052FC">
            <w:pPr>
              <w:spacing w:line="400" w:lineRule="exact"/>
              <w:rPr>
                <w:rFonts w:ascii="宋体" w:hAnsi="宋体"/>
                <w:sz w:val="21"/>
                <w:szCs w:val="21"/>
              </w:rPr>
            </w:pPr>
            <w:r>
              <w:rPr>
                <w:rFonts w:ascii="宋体" w:hAnsi="宋体" w:hint="eastAsia"/>
                <w:sz w:val="21"/>
                <w:szCs w:val="21"/>
              </w:rPr>
              <w:t>注册年份：</w:t>
            </w:r>
          </w:p>
        </w:tc>
      </w:tr>
      <w:tr w:rsidR="00F55CC9" w14:paraId="59575515" w14:textId="77777777">
        <w:trPr>
          <w:trHeight w:val="2580"/>
        </w:trPr>
        <w:tc>
          <w:tcPr>
            <w:tcW w:w="735" w:type="dxa"/>
            <w:vAlign w:val="center"/>
          </w:tcPr>
          <w:p w14:paraId="32C91F4D" w14:textId="77777777" w:rsidR="00F55CC9" w:rsidRDefault="00E052FC">
            <w:pPr>
              <w:spacing w:line="400" w:lineRule="exact"/>
              <w:jc w:val="center"/>
              <w:rPr>
                <w:rFonts w:ascii="宋体" w:hAnsi="宋体"/>
                <w:sz w:val="21"/>
                <w:szCs w:val="21"/>
              </w:rPr>
            </w:pPr>
            <w:r>
              <w:rPr>
                <w:rFonts w:ascii="宋体" w:hAnsi="宋体" w:hint="eastAsia"/>
                <w:sz w:val="21"/>
                <w:szCs w:val="21"/>
              </w:rPr>
              <w:t>7</w:t>
            </w:r>
          </w:p>
        </w:tc>
        <w:tc>
          <w:tcPr>
            <w:tcW w:w="2520" w:type="dxa"/>
            <w:vAlign w:val="center"/>
          </w:tcPr>
          <w:p w14:paraId="68C29461" w14:textId="77777777" w:rsidR="00F55CC9" w:rsidRDefault="00E052FC">
            <w:pPr>
              <w:spacing w:line="400" w:lineRule="exact"/>
              <w:rPr>
                <w:rFonts w:ascii="宋体" w:hAnsi="宋体"/>
                <w:sz w:val="21"/>
                <w:szCs w:val="21"/>
              </w:rPr>
            </w:pPr>
            <w:r>
              <w:rPr>
                <w:rFonts w:ascii="宋体" w:hAnsi="宋体" w:hint="eastAsia"/>
                <w:sz w:val="21"/>
                <w:szCs w:val="21"/>
              </w:rPr>
              <w:t>其他需要说明的情况</w:t>
            </w:r>
          </w:p>
        </w:tc>
        <w:tc>
          <w:tcPr>
            <w:tcW w:w="6243" w:type="dxa"/>
            <w:gridSpan w:val="2"/>
            <w:vAlign w:val="center"/>
          </w:tcPr>
          <w:p w14:paraId="0BC32B0D" w14:textId="77777777" w:rsidR="00F55CC9" w:rsidRDefault="00F55CC9">
            <w:pPr>
              <w:spacing w:line="400" w:lineRule="exact"/>
              <w:rPr>
                <w:rFonts w:ascii="宋体" w:hAnsi="宋体"/>
                <w:sz w:val="21"/>
                <w:szCs w:val="21"/>
              </w:rPr>
            </w:pPr>
          </w:p>
        </w:tc>
      </w:tr>
    </w:tbl>
    <w:p w14:paraId="0667EBC9" w14:textId="77777777" w:rsidR="00F55CC9" w:rsidRDefault="00F55CC9">
      <w:pPr>
        <w:spacing w:line="360" w:lineRule="auto"/>
        <w:rPr>
          <w:rFonts w:ascii="宋体" w:hAnsi="宋体"/>
          <w:sz w:val="21"/>
          <w:szCs w:val="21"/>
        </w:rPr>
      </w:pPr>
    </w:p>
    <w:p w14:paraId="5BCD39BC" w14:textId="77777777" w:rsidR="00F55CC9" w:rsidRDefault="00F55CC9">
      <w:pPr>
        <w:spacing w:line="360" w:lineRule="auto"/>
        <w:rPr>
          <w:rFonts w:ascii="宋体" w:hAnsi="宋体"/>
          <w:sz w:val="21"/>
          <w:szCs w:val="21"/>
        </w:rPr>
      </w:pPr>
    </w:p>
    <w:p w14:paraId="6B2CD895" w14:textId="77777777" w:rsidR="00F55CC9" w:rsidRDefault="00F55CC9">
      <w:pPr>
        <w:spacing w:line="360" w:lineRule="auto"/>
        <w:rPr>
          <w:rFonts w:ascii="宋体" w:hAnsi="宋体"/>
          <w:sz w:val="21"/>
          <w:szCs w:val="21"/>
        </w:rPr>
      </w:pPr>
    </w:p>
    <w:p w14:paraId="327DAC90"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1A51E176"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52433AD7" w14:textId="77777777" w:rsidR="00F55CC9" w:rsidRDefault="00E052FC">
      <w:pPr>
        <w:spacing w:line="360" w:lineRule="auto"/>
        <w:ind w:leftChars="200" w:left="560"/>
        <w:rPr>
          <w:rFonts w:ascii="宋体" w:hAnsi="宋体"/>
          <w:sz w:val="21"/>
          <w:szCs w:val="21"/>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p>
    <w:p w14:paraId="7835352D" w14:textId="77777777" w:rsidR="00F55CC9" w:rsidRDefault="00F55CC9">
      <w:pPr>
        <w:spacing w:line="360" w:lineRule="auto"/>
        <w:jc w:val="center"/>
        <w:rPr>
          <w:rFonts w:ascii="宋体" w:hAnsi="宋体"/>
          <w:sz w:val="21"/>
          <w:szCs w:val="21"/>
        </w:rPr>
      </w:pPr>
    </w:p>
    <w:p w14:paraId="2C45EED8" w14:textId="77777777" w:rsidR="00F55CC9" w:rsidRDefault="00F55CC9">
      <w:pPr>
        <w:spacing w:line="360" w:lineRule="auto"/>
        <w:jc w:val="center"/>
        <w:rPr>
          <w:rFonts w:ascii="宋体" w:hAnsi="宋体"/>
          <w:sz w:val="21"/>
          <w:szCs w:val="21"/>
        </w:rPr>
      </w:pPr>
    </w:p>
    <w:p w14:paraId="11E892BD" w14:textId="77777777" w:rsidR="00F55CC9" w:rsidRDefault="00F55CC9">
      <w:pPr>
        <w:spacing w:line="360" w:lineRule="auto"/>
        <w:jc w:val="center"/>
        <w:rPr>
          <w:rFonts w:ascii="宋体" w:hAnsi="宋体"/>
          <w:sz w:val="21"/>
          <w:szCs w:val="21"/>
        </w:rPr>
      </w:pPr>
    </w:p>
    <w:p w14:paraId="22520DF7" w14:textId="77777777" w:rsidR="00F55CC9" w:rsidRDefault="00F55CC9">
      <w:pPr>
        <w:spacing w:line="360" w:lineRule="auto"/>
        <w:jc w:val="center"/>
        <w:rPr>
          <w:rFonts w:ascii="宋体" w:hAnsi="宋体"/>
          <w:sz w:val="21"/>
          <w:szCs w:val="21"/>
        </w:rPr>
      </w:pPr>
    </w:p>
    <w:p w14:paraId="40EE8423" w14:textId="77777777" w:rsidR="00F55CC9" w:rsidRDefault="00F55CC9">
      <w:pPr>
        <w:spacing w:line="360" w:lineRule="auto"/>
        <w:jc w:val="center"/>
        <w:rPr>
          <w:rFonts w:ascii="宋体" w:hAnsi="宋体"/>
          <w:sz w:val="21"/>
          <w:szCs w:val="21"/>
        </w:rPr>
      </w:pPr>
    </w:p>
    <w:p w14:paraId="19501087" w14:textId="77777777" w:rsidR="00F55CC9" w:rsidRDefault="00F55CC9">
      <w:pPr>
        <w:spacing w:line="360" w:lineRule="auto"/>
        <w:jc w:val="center"/>
        <w:rPr>
          <w:rFonts w:ascii="宋体" w:hAnsi="宋体"/>
          <w:sz w:val="21"/>
          <w:szCs w:val="21"/>
        </w:rPr>
      </w:pPr>
    </w:p>
    <w:p w14:paraId="2F96CE68" w14:textId="77777777" w:rsidR="00F55CC9" w:rsidRDefault="00F55CC9">
      <w:pPr>
        <w:spacing w:line="360" w:lineRule="auto"/>
        <w:jc w:val="center"/>
        <w:rPr>
          <w:rFonts w:ascii="宋体" w:hAnsi="宋体"/>
          <w:sz w:val="21"/>
          <w:szCs w:val="21"/>
        </w:rPr>
      </w:pPr>
    </w:p>
    <w:p w14:paraId="47792A92" w14:textId="77777777" w:rsidR="00F55CC9" w:rsidRDefault="00F55CC9">
      <w:pPr>
        <w:spacing w:line="360" w:lineRule="auto"/>
        <w:jc w:val="center"/>
        <w:rPr>
          <w:rFonts w:ascii="宋体" w:hAnsi="宋体"/>
          <w:sz w:val="21"/>
          <w:szCs w:val="21"/>
        </w:rPr>
      </w:pPr>
    </w:p>
    <w:p w14:paraId="0E630520" w14:textId="77777777" w:rsidR="00F55CC9" w:rsidRDefault="00F55CC9">
      <w:pPr>
        <w:spacing w:line="360" w:lineRule="auto"/>
        <w:jc w:val="center"/>
        <w:rPr>
          <w:rFonts w:ascii="宋体" w:hAnsi="宋体"/>
          <w:b/>
          <w:sz w:val="30"/>
          <w:szCs w:val="30"/>
        </w:rPr>
      </w:pPr>
    </w:p>
    <w:p w14:paraId="07C84730" w14:textId="77777777" w:rsidR="00F55CC9" w:rsidRDefault="00F55CC9">
      <w:pPr>
        <w:spacing w:line="360" w:lineRule="auto"/>
        <w:jc w:val="center"/>
        <w:rPr>
          <w:rFonts w:ascii="宋体" w:hAnsi="宋体"/>
          <w:b/>
          <w:sz w:val="30"/>
          <w:szCs w:val="30"/>
        </w:rPr>
      </w:pPr>
    </w:p>
    <w:p w14:paraId="295FB682" w14:textId="77777777" w:rsidR="00F55CC9" w:rsidRDefault="00F55CC9">
      <w:pPr>
        <w:spacing w:line="360" w:lineRule="auto"/>
        <w:jc w:val="center"/>
        <w:rPr>
          <w:rFonts w:ascii="宋体" w:hAnsi="宋体" w:cs="宋体"/>
          <w:b/>
          <w:sz w:val="30"/>
          <w:szCs w:val="30"/>
        </w:rPr>
      </w:pPr>
    </w:p>
    <w:p w14:paraId="57E96A4C" w14:textId="77777777" w:rsidR="00F55CC9" w:rsidRDefault="00F55CC9">
      <w:pPr>
        <w:spacing w:line="360" w:lineRule="auto"/>
        <w:jc w:val="center"/>
        <w:rPr>
          <w:rFonts w:ascii="宋体" w:hAnsi="宋体" w:cs="宋体"/>
          <w:b/>
          <w:sz w:val="30"/>
          <w:szCs w:val="30"/>
        </w:rPr>
      </w:pPr>
    </w:p>
    <w:p w14:paraId="309FD3FB" w14:textId="77777777" w:rsidR="00F55CC9" w:rsidRDefault="00F55CC9">
      <w:pPr>
        <w:spacing w:line="360" w:lineRule="auto"/>
        <w:jc w:val="center"/>
        <w:rPr>
          <w:rFonts w:ascii="宋体" w:hAnsi="宋体" w:cs="宋体"/>
          <w:b/>
          <w:sz w:val="30"/>
          <w:szCs w:val="30"/>
        </w:rPr>
      </w:pPr>
    </w:p>
    <w:p w14:paraId="7E940D03" w14:textId="77777777" w:rsidR="00F55CC9" w:rsidRDefault="00E052FC">
      <w:pPr>
        <w:spacing w:line="360" w:lineRule="auto"/>
        <w:jc w:val="center"/>
        <w:rPr>
          <w:rFonts w:ascii="宋体" w:hAnsi="宋体"/>
          <w:b/>
          <w:sz w:val="30"/>
          <w:szCs w:val="30"/>
        </w:rPr>
      </w:pPr>
      <w:r>
        <w:rPr>
          <w:rFonts w:ascii="宋体" w:hAnsi="宋体" w:cs="宋体" w:hint="eastAsia"/>
          <w:b/>
          <w:sz w:val="30"/>
          <w:szCs w:val="30"/>
        </w:rPr>
        <w:t>相关证书、证明材料复印件加盖公章（如有则提供）</w:t>
      </w:r>
    </w:p>
    <w:p w14:paraId="10C41B36" w14:textId="77777777" w:rsidR="00F55CC9" w:rsidRDefault="00F55CC9">
      <w:pPr>
        <w:spacing w:line="360" w:lineRule="auto"/>
        <w:jc w:val="left"/>
        <w:rPr>
          <w:rFonts w:ascii="宋体" w:hAnsi="宋体"/>
          <w:sz w:val="21"/>
          <w:szCs w:val="21"/>
        </w:rPr>
      </w:pPr>
    </w:p>
    <w:p w14:paraId="4E54A87B" w14:textId="77777777" w:rsidR="00F55CC9" w:rsidRDefault="00F55CC9">
      <w:pPr>
        <w:spacing w:line="360" w:lineRule="auto"/>
        <w:jc w:val="left"/>
        <w:rPr>
          <w:rFonts w:ascii="宋体" w:hAnsi="宋体"/>
          <w:sz w:val="21"/>
          <w:szCs w:val="21"/>
        </w:rPr>
      </w:pPr>
    </w:p>
    <w:p w14:paraId="20D04390" w14:textId="77777777" w:rsidR="00F55CC9" w:rsidRDefault="00F55CC9">
      <w:pPr>
        <w:spacing w:line="360" w:lineRule="auto"/>
        <w:jc w:val="left"/>
        <w:rPr>
          <w:rFonts w:ascii="宋体" w:hAnsi="宋体"/>
          <w:sz w:val="21"/>
          <w:szCs w:val="21"/>
        </w:rPr>
      </w:pPr>
    </w:p>
    <w:p w14:paraId="70BCACB9" w14:textId="77777777" w:rsidR="00F55CC9" w:rsidRDefault="00F55CC9">
      <w:pPr>
        <w:spacing w:line="360" w:lineRule="auto"/>
        <w:jc w:val="left"/>
        <w:rPr>
          <w:rFonts w:ascii="宋体" w:hAnsi="宋体"/>
          <w:sz w:val="21"/>
          <w:szCs w:val="21"/>
        </w:rPr>
      </w:pPr>
    </w:p>
    <w:p w14:paraId="113B2501" w14:textId="77777777" w:rsidR="00F55CC9" w:rsidRDefault="00F55CC9">
      <w:pPr>
        <w:spacing w:line="360" w:lineRule="auto"/>
        <w:jc w:val="left"/>
        <w:rPr>
          <w:rFonts w:ascii="宋体" w:hAnsi="宋体"/>
          <w:sz w:val="21"/>
          <w:szCs w:val="21"/>
        </w:rPr>
      </w:pPr>
    </w:p>
    <w:p w14:paraId="25074B24" w14:textId="77777777" w:rsidR="00F55CC9" w:rsidRDefault="00F55CC9">
      <w:pPr>
        <w:spacing w:line="360" w:lineRule="auto"/>
        <w:jc w:val="left"/>
        <w:rPr>
          <w:rFonts w:ascii="宋体" w:hAnsi="宋体"/>
          <w:sz w:val="21"/>
          <w:szCs w:val="21"/>
        </w:rPr>
      </w:pPr>
    </w:p>
    <w:p w14:paraId="23DA6B43" w14:textId="77777777" w:rsidR="00F55CC9" w:rsidRDefault="00F55CC9">
      <w:pPr>
        <w:spacing w:line="360" w:lineRule="auto"/>
        <w:jc w:val="left"/>
        <w:rPr>
          <w:rFonts w:ascii="宋体" w:hAnsi="宋体"/>
          <w:sz w:val="21"/>
          <w:szCs w:val="21"/>
        </w:rPr>
      </w:pPr>
    </w:p>
    <w:p w14:paraId="0D51B240" w14:textId="77777777" w:rsidR="00F55CC9" w:rsidRDefault="00F55CC9">
      <w:pPr>
        <w:spacing w:line="360" w:lineRule="auto"/>
        <w:jc w:val="left"/>
        <w:rPr>
          <w:rFonts w:ascii="宋体" w:hAnsi="宋体"/>
          <w:sz w:val="21"/>
          <w:szCs w:val="21"/>
        </w:rPr>
      </w:pPr>
    </w:p>
    <w:p w14:paraId="122FEA9D" w14:textId="77777777" w:rsidR="00876AA1" w:rsidRDefault="00876AA1">
      <w:pPr>
        <w:spacing w:line="360" w:lineRule="auto"/>
        <w:jc w:val="left"/>
        <w:rPr>
          <w:rFonts w:ascii="宋体" w:hAnsi="宋体"/>
          <w:sz w:val="21"/>
          <w:szCs w:val="21"/>
        </w:rPr>
      </w:pPr>
    </w:p>
    <w:p w14:paraId="534846B3" w14:textId="77777777" w:rsidR="00F55CC9" w:rsidRDefault="00F55CC9">
      <w:pPr>
        <w:spacing w:line="360" w:lineRule="auto"/>
        <w:jc w:val="left"/>
        <w:rPr>
          <w:rFonts w:ascii="宋体" w:hAnsi="宋体"/>
          <w:sz w:val="21"/>
          <w:szCs w:val="21"/>
        </w:rPr>
      </w:pPr>
    </w:p>
    <w:p w14:paraId="16CD2DAD" w14:textId="77777777" w:rsidR="00F55CC9" w:rsidRDefault="00F55CC9">
      <w:pPr>
        <w:spacing w:line="360" w:lineRule="auto"/>
        <w:jc w:val="left"/>
        <w:rPr>
          <w:rFonts w:ascii="宋体" w:hAnsi="宋体"/>
          <w:sz w:val="21"/>
          <w:szCs w:val="21"/>
        </w:rPr>
      </w:pPr>
    </w:p>
    <w:p w14:paraId="585E07DC" w14:textId="77777777" w:rsidR="00F55CC9" w:rsidRDefault="00F55CC9">
      <w:pPr>
        <w:spacing w:line="360" w:lineRule="auto"/>
        <w:jc w:val="left"/>
        <w:rPr>
          <w:rFonts w:ascii="宋体" w:hAnsi="宋体"/>
          <w:sz w:val="21"/>
          <w:szCs w:val="21"/>
        </w:rPr>
      </w:pPr>
    </w:p>
    <w:p w14:paraId="2A605DBD" w14:textId="77777777" w:rsidR="00F55CC9" w:rsidRDefault="00F55CC9">
      <w:pPr>
        <w:spacing w:line="360" w:lineRule="auto"/>
        <w:jc w:val="left"/>
        <w:rPr>
          <w:rFonts w:ascii="宋体" w:hAnsi="宋体"/>
          <w:sz w:val="21"/>
          <w:szCs w:val="21"/>
        </w:rPr>
      </w:pPr>
    </w:p>
    <w:p w14:paraId="4DF8D4D4" w14:textId="77777777" w:rsidR="00F55CC9" w:rsidRDefault="00F55CC9">
      <w:pPr>
        <w:spacing w:line="360" w:lineRule="auto"/>
        <w:jc w:val="left"/>
        <w:rPr>
          <w:rFonts w:ascii="宋体" w:hAnsi="宋体"/>
          <w:sz w:val="21"/>
          <w:szCs w:val="21"/>
        </w:rPr>
      </w:pPr>
    </w:p>
    <w:p w14:paraId="5E09B98E" w14:textId="77777777" w:rsidR="00F55CC9" w:rsidRDefault="00F55CC9">
      <w:pPr>
        <w:spacing w:line="360" w:lineRule="auto"/>
        <w:jc w:val="left"/>
        <w:rPr>
          <w:rFonts w:ascii="宋体" w:hAnsi="宋体"/>
          <w:sz w:val="21"/>
          <w:szCs w:val="21"/>
        </w:rPr>
      </w:pPr>
    </w:p>
    <w:p w14:paraId="3620760C" w14:textId="77777777" w:rsidR="00F55CC9" w:rsidRDefault="00F55CC9">
      <w:pPr>
        <w:spacing w:line="360" w:lineRule="auto"/>
        <w:jc w:val="left"/>
        <w:rPr>
          <w:rFonts w:ascii="宋体" w:hAnsi="宋体"/>
          <w:sz w:val="21"/>
          <w:szCs w:val="21"/>
        </w:rPr>
      </w:pPr>
    </w:p>
    <w:p w14:paraId="165D6EB2" w14:textId="77777777" w:rsidR="00F55CC9" w:rsidRDefault="00F55CC9">
      <w:pPr>
        <w:spacing w:line="360" w:lineRule="auto"/>
        <w:jc w:val="left"/>
        <w:rPr>
          <w:rFonts w:ascii="宋体" w:hAnsi="宋体"/>
          <w:sz w:val="21"/>
          <w:szCs w:val="21"/>
        </w:rPr>
      </w:pPr>
    </w:p>
    <w:p w14:paraId="196C6F52" w14:textId="77777777" w:rsidR="00F55CC9" w:rsidRDefault="00F55CC9">
      <w:pPr>
        <w:spacing w:line="360" w:lineRule="auto"/>
        <w:jc w:val="left"/>
        <w:rPr>
          <w:rFonts w:ascii="宋体" w:hAnsi="宋体"/>
          <w:sz w:val="21"/>
          <w:szCs w:val="21"/>
        </w:rPr>
      </w:pPr>
    </w:p>
    <w:p w14:paraId="6FF7494B" w14:textId="77777777" w:rsidR="00F55CC9" w:rsidRDefault="00F55CC9">
      <w:pPr>
        <w:spacing w:line="360" w:lineRule="auto"/>
        <w:jc w:val="left"/>
        <w:rPr>
          <w:rFonts w:ascii="宋体" w:hAnsi="宋体"/>
          <w:sz w:val="21"/>
          <w:szCs w:val="21"/>
        </w:rPr>
      </w:pPr>
    </w:p>
    <w:p w14:paraId="7CC3BE66" w14:textId="77777777" w:rsidR="00F55CC9" w:rsidRDefault="00F55CC9">
      <w:pPr>
        <w:spacing w:line="360" w:lineRule="auto"/>
        <w:jc w:val="left"/>
        <w:rPr>
          <w:rFonts w:ascii="宋体" w:hAnsi="宋体"/>
          <w:sz w:val="21"/>
          <w:szCs w:val="21"/>
        </w:rPr>
      </w:pPr>
    </w:p>
    <w:p w14:paraId="7C6C4E81" w14:textId="77777777" w:rsidR="00F55CC9" w:rsidRDefault="00F55CC9">
      <w:pPr>
        <w:spacing w:line="360" w:lineRule="auto"/>
        <w:jc w:val="left"/>
        <w:rPr>
          <w:rFonts w:ascii="宋体" w:hAnsi="宋体"/>
          <w:sz w:val="21"/>
          <w:szCs w:val="21"/>
        </w:rPr>
      </w:pPr>
    </w:p>
    <w:p w14:paraId="620CAA04" w14:textId="77777777" w:rsidR="00F55CC9" w:rsidRDefault="00F55CC9">
      <w:pPr>
        <w:spacing w:line="360" w:lineRule="auto"/>
        <w:jc w:val="left"/>
        <w:rPr>
          <w:rFonts w:ascii="宋体" w:hAnsi="宋体"/>
          <w:sz w:val="21"/>
          <w:szCs w:val="21"/>
        </w:rPr>
      </w:pPr>
    </w:p>
    <w:p w14:paraId="1AE33EBC" w14:textId="77777777" w:rsidR="00F55CC9" w:rsidRDefault="00F55CC9">
      <w:pPr>
        <w:spacing w:line="360" w:lineRule="auto"/>
        <w:jc w:val="left"/>
        <w:rPr>
          <w:rFonts w:ascii="宋体" w:hAnsi="宋体"/>
          <w:sz w:val="21"/>
          <w:szCs w:val="21"/>
        </w:rPr>
      </w:pPr>
    </w:p>
    <w:p w14:paraId="1AEA7FA0" w14:textId="77777777" w:rsidR="00F55CC9" w:rsidRDefault="00F55CC9">
      <w:pPr>
        <w:spacing w:line="360" w:lineRule="auto"/>
        <w:jc w:val="left"/>
        <w:rPr>
          <w:rFonts w:ascii="宋体" w:hAnsi="宋体"/>
          <w:sz w:val="21"/>
          <w:szCs w:val="21"/>
        </w:rPr>
      </w:pPr>
    </w:p>
    <w:p w14:paraId="312EE1FC" w14:textId="77777777" w:rsidR="00F55CC9" w:rsidRDefault="00F55CC9">
      <w:pPr>
        <w:spacing w:line="360" w:lineRule="auto"/>
        <w:jc w:val="left"/>
        <w:rPr>
          <w:rFonts w:ascii="宋体" w:hAnsi="宋体"/>
          <w:sz w:val="21"/>
          <w:szCs w:val="21"/>
        </w:rPr>
      </w:pPr>
    </w:p>
    <w:p w14:paraId="6EA0579C" w14:textId="77777777" w:rsidR="00F55CC9" w:rsidRDefault="00F55CC9">
      <w:pPr>
        <w:spacing w:line="360" w:lineRule="auto"/>
        <w:jc w:val="left"/>
        <w:rPr>
          <w:rFonts w:ascii="宋体" w:hAnsi="宋体"/>
          <w:sz w:val="21"/>
          <w:szCs w:val="21"/>
        </w:rPr>
      </w:pPr>
    </w:p>
    <w:p w14:paraId="184DFE6D" w14:textId="77777777" w:rsidR="00F55CC9" w:rsidRDefault="00F55CC9">
      <w:pPr>
        <w:spacing w:line="360" w:lineRule="auto"/>
        <w:jc w:val="left"/>
        <w:rPr>
          <w:rFonts w:ascii="宋体" w:hAnsi="宋体"/>
          <w:sz w:val="21"/>
          <w:szCs w:val="21"/>
        </w:rPr>
      </w:pPr>
    </w:p>
    <w:p w14:paraId="03264DBB" w14:textId="77777777" w:rsidR="00F55CC9" w:rsidRDefault="00F55CC9">
      <w:pPr>
        <w:spacing w:line="360" w:lineRule="auto"/>
        <w:jc w:val="left"/>
        <w:rPr>
          <w:rFonts w:ascii="宋体" w:hAnsi="宋体"/>
          <w:sz w:val="21"/>
          <w:szCs w:val="21"/>
        </w:rPr>
      </w:pPr>
    </w:p>
    <w:p w14:paraId="6F809FE6" w14:textId="77777777" w:rsidR="00F55CC9" w:rsidRDefault="00E052FC">
      <w:pPr>
        <w:spacing w:line="360" w:lineRule="auto"/>
        <w:jc w:val="left"/>
        <w:rPr>
          <w:rFonts w:ascii="宋体" w:hAnsi="宋体"/>
          <w:sz w:val="21"/>
          <w:szCs w:val="21"/>
        </w:rPr>
      </w:pPr>
      <w:r>
        <w:rPr>
          <w:rFonts w:ascii="宋体" w:hAnsi="宋体" w:hint="eastAsia"/>
          <w:sz w:val="21"/>
          <w:szCs w:val="21"/>
        </w:rPr>
        <w:lastRenderedPageBreak/>
        <w:t xml:space="preserve">附件八  </w:t>
      </w:r>
    </w:p>
    <w:p w14:paraId="348337C3" w14:textId="77777777" w:rsidR="00F55CC9" w:rsidRDefault="00F55CC9">
      <w:pPr>
        <w:spacing w:line="360" w:lineRule="auto"/>
        <w:jc w:val="center"/>
        <w:rPr>
          <w:rFonts w:ascii="宋体" w:hAnsi="宋体"/>
          <w:sz w:val="21"/>
          <w:szCs w:val="21"/>
        </w:rPr>
      </w:pPr>
    </w:p>
    <w:p w14:paraId="28FF1253" w14:textId="77777777" w:rsidR="00F55CC9" w:rsidRDefault="00E052FC">
      <w:pPr>
        <w:spacing w:line="360" w:lineRule="auto"/>
        <w:jc w:val="center"/>
        <w:rPr>
          <w:rFonts w:ascii="宋体" w:hAnsi="宋体"/>
          <w:b/>
          <w:sz w:val="30"/>
          <w:szCs w:val="30"/>
        </w:rPr>
      </w:pPr>
      <w:r>
        <w:rPr>
          <w:rFonts w:ascii="宋体" w:hAnsi="宋体" w:hint="eastAsia"/>
          <w:b/>
          <w:sz w:val="30"/>
          <w:szCs w:val="30"/>
        </w:rPr>
        <w:t>2018年以来同类项目业绩一览表</w:t>
      </w:r>
    </w:p>
    <w:p w14:paraId="5C6ED5DD" w14:textId="77777777" w:rsidR="00F55CC9" w:rsidRDefault="00E052FC">
      <w:pPr>
        <w:spacing w:line="440" w:lineRule="exact"/>
        <w:rPr>
          <w:rFonts w:ascii="宋体" w:hAnsi="宋体" w:cs="宋体"/>
          <w:bCs/>
          <w:sz w:val="21"/>
          <w:szCs w:val="21"/>
        </w:rPr>
      </w:pPr>
      <w:r>
        <w:rPr>
          <w:rFonts w:ascii="宋体" w:hAnsi="宋体" w:cs="宋体" w:hint="eastAsia"/>
          <w:bCs/>
          <w:sz w:val="21"/>
          <w:szCs w:val="21"/>
        </w:rPr>
        <w:t>项目名称：                                       项目编号：</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207"/>
        <w:gridCol w:w="1208"/>
        <w:gridCol w:w="1207"/>
        <w:gridCol w:w="1207"/>
        <w:gridCol w:w="1207"/>
        <w:gridCol w:w="1207"/>
        <w:gridCol w:w="1210"/>
      </w:tblGrid>
      <w:tr w:rsidR="00F55CC9" w14:paraId="2388735E" w14:textId="77777777">
        <w:trPr>
          <w:trHeight w:val="1156"/>
        </w:trPr>
        <w:tc>
          <w:tcPr>
            <w:tcW w:w="1207" w:type="dxa"/>
            <w:vAlign w:val="center"/>
          </w:tcPr>
          <w:p w14:paraId="230F65B7" w14:textId="77777777" w:rsidR="00F55CC9" w:rsidRDefault="00E052FC">
            <w:pPr>
              <w:tabs>
                <w:tab w:val="left" w:pos="4140"/>
              </w:tabs>
              <w:adjustRightInd w:val="0"/>
              <w:snapToGrid w:val="0"/>
              <w:spacing w:line="320" w:lineRule="atLeast"/>
              <w:jc w:val="center"/>
              <w:rPr>
                <w:rFonts w:ascii="宋体" w:hAnsi="宋体" w:cs="宋体"/>
                <w:caps/>
                <w:sz w:val="21"/>
                <w:szCs w:val="21"/>
              </w:rPr>
            </w:pPr>
            <w:r>
              <w:rPr>
                <w:rFonts w:ascii="宋体" w:hAnsi="宋体" w:cs="宋体" w:hint="eastAsia"/>
                <w:caps/>
                <w:sz w:val="21"/>
                <w:szCs w:val="21"/>
              </w:rPr>
              <w:t>序号</w:t>
            </w:r>
          </w:p>
        </w:tc>
        <w:tc>
          <w:tcPr>
            <w:tcW w:w="1207" w:type="dxa"/>
            <w:vAlign w:val="center"/>
          </w:tcPr>
          <w:p w14:paraId="20BDDC93" w14:textId="77777777" w:rsidR="00F55CC9" w:rsidRDefault="00E052FC">
            <w:pPr>
              <w:tabs>
                <w:tab w:val="left" w:pos="4140"/>
              </w:tabs>
              <w:adjustRightInd w:val="0"/>
              <w:snapToGrid w:val="0"/>
              <w:spacing w:line="320" w:lineRule="atLeast"/>
              <w:jc w:val="center"/>
              <w:rPr>
                <w:rFonts w:ascii="宋体" w:hAnsi="宋体" w:cs="宋体"/>
                <w:sz w:val="21"/>
                <w:szCs w:val="21"/>
              </w:rPr>
            </w:pPr>
            <w:r>
              <w:rPr>
                <w:rFonts w:ascii="宋体" w:hAnsi="宋体" w:cs="宋体" w:hint="eastAsia"/>
                <w:sz w:val="21"/>
                <w:szCs w:val="21"/>
              </w:rPr>
              <w:t>采购人</w:t>
            </w:r>
          </w:p>
        </w:tc>
        <w:tc>
          <w:tcPr>
            <w:tcW w:w="1208" w:type="dxa"/>
            <w:vAlign w:val="center"/>
          </w:tcPr>
          <w:p w14:paraId="2EC3A4A2" w14:textId="77777777" w:rsidR="00F55CC9" w:rsidRDefault="00E052FC">
            <w:pPr>
              <w:tabs>
                <w:tab w:val="left" w:pos="4140"/>
              </w:tabs>
              <w:adjustRightInd w:val="0"/>
              <w:snapToGrid w:val="0"/>
              <w:spacing w:line="320" w:lineRule="atLeast"/>
              <w:jc w:val="center"/>
              <w:rPr>
                <w:rFonts w:ascii="宋体" w:hAnsi="宋体" w:cs="宋体"/>
                <w:caps/>
                <w:sz w:val="21"/>
                <w:szCs w:val="21"/>
              </w:rPr>
            </w:pPr>
            <w:r>
              <w:rPr>
                <w:rFonts w:ascii="宋体" w:hAnsi="宋体" w:cs="宋体" w:hint="eastAsia"/>
                <w:caps/>
                <w:sz w:val="21"/>
                <w:szCs w:val="21"/>
              </w:rPr>
              <w:t>项目名称</w:t>
            </w:r>
          </w:p>
        </w:tc>
        <w:tc>
          <w:tcPr>
            <w:tcW w:w="1207" w:type="dxa"/>
            <w:vAlign w:val="center"/>
          </w:tcPr>
          <w:p w14:paraId="228F9B4B" w14:textId="77777777" w:rsidR="00F55CC9" w:rsidRDefault="00E052FC">
            <w:pPr>
              <w:tabs>
                <w:tab w:val="left" w:pos="4140"/>
              </w:tabs>
              <w:adjustRightInd w:val="0"/>
              <w:snapToGrid w:val="0"/>
              <w:spacing w:line="320" w:lineRule="atLeast"/>
              <w:jc w:val="center"/>
              <w:rPr>
                <w:rFonts w:ascii="宋体" w:hAnsi="宋体" w:cs="宋体"/>
                <w:caps/>
                <w:sz w:val="21"/>
                <w:szCs w:val="21"/>
              </w:rPr>
            </w:pPr>
            <w:r>
              <w:rPr>
                <w:rFonts w:ascii="宋体" w:hAnsi="宋体" w:cs="宋体" w:hint="eastAsia"/>
                <w:caps/>
                <w:sz w:val="21"/>
                <w:szCs w:val="21"/>
              </w:rPr>
              <w:t>合同金额</w:t>
            </w:r>
          </w:p>
        </w:tc>
        <w:tc>
          <w:tcPr>
            <w:tcW w:w="1207" w:type="dxa"/>
            <w:vAlign w:val="center"/>
          </w:tcPr>
          <w:p w14:paraId="7A4547D0" w14:textId="77777777" w:rsidR="00F55CC9" w:rsidRDefault="00E052FC">
            <w:pPr>
              <w:tabs>
                <w:tab w:val="left" w:pos="4140"/>
              </w:tabs>
              <w:adjustRightInd w:val="0"/>
              <w:snapToGrid w:val="0"/>
              <w:spacing w:line="320" w:lineRule="atLeast"/>
              <w:jc w:val="center"/>
              <w:rPr>
                <w:rFonts w:ascii="宋体" w:hAnsi="宋体" w:cs="宋体"/>
                <w:sz w:val="21"/>
                <w:szCs w:val="21"/>
              </w:rPr>
            </w:pPr>
            <w:r>
              <w:rPr>
                <w:rFonts w:ascii="宋体" w:hAnsi="宋体" w:cs="宋体" w:hint="eastAsia"/>
                <w:sz w:val="21"/>
                <w:szCs w:val="21"/>
              </w:rPr>
              <w:t>签约日期</w:t>
            </w:r>
          </w:p>
        </w:tc>
        <w:tc>
          <w:tcPr>
            <w:tcW w:w="1207" w:type="dxa"/>
            <w:vAlign w:val="center"/>
          </w:tcPr>
          <w:p w14:paraId="4EE0DFE9" w14:textId="77777777" w:rsidR="00F55CC9" w:rsidRDefault="00E052FC">
            <w:pPr>
              <w:tabs>
                <w:tab w:val="left" w:pos="4140"/>
              </w:tabs>
              <w:adjustRightInd w:val="0"/>
              <w:snapToGrid w:val="0"/>
              <w:spacing w:line="320" w:lineRule="atLeast"/>
              <w:jc w:val="center"/>
              <w:rPr>
                <w:rFonts w:ascii="宋体" w:hAnsi="宋体" w:cs="宋体"/>
                <w:sz w:val="21"/>
                <w:szCs w:val="21"/>
              </w:rPr>
            </w:pPr>
            <w:r>
              <w:rPr>
                <w:rFonts w:ascii="宋体" w:hAnsi="宋体" w:cs="宋体" w:hint="eastAsia"/>
                <w:sz w:val="21"/>
                <w:szCs w:val="21"/>
              </w:rPr>
              <w:t>联系人</w:t>
            </w:r>
          </w:p>
        </w:tc>
        <w:tc>
          <w:tcPr>
            <w:tcW w:w="1207" w:type="dxa"/>
            <w:vAlign w:val="center"/>
          </w:tcPr>
          <w:p w14:paraId="23FAD679" w14:textId="77777777" w:rsidR="00F55CC9" w:rsidRDefault="00E052FC">
            <w:pPr>
              <w:tabs>
                <w:tab w:val="left" w:pos="4140"/>
              </w:tabs>
              <w:adjustRightInd w:val="0"/>
              <w:snapToGrid w:val="0"/>
              <w:spacing w:line="320" w:lineRule="atLeast"/>
              <w:jc w:val="center"/>
              <w:rPr>
                <w:rFonts w:ascii="宋体" w:hAnsi="宋体" w:cs="宋体"/>
                <w:sz w:val="21"/>
                <w:szCs w:val="21"/>
              </w:rPr>
            </w:pPr>
            <w:r>
              <w:rPr>
                <w:rFonts w:ascii="宋体" w:hAnsi="宋体" w:cs="宋体" w:hint="eastAsia"/>
                <w:sz w:val="21"/>
                <w:szCs w:val="21"/>
              </w:rPr>
              <w:t>联系电话</w:t>
            </w:r>
          </w:p>
        </w:tc>
        <w:tc>
          <w:tcPr>
            <w:tcW w:w="1210" w:type="dxa"/>
            <w:vAlign w:val="center"/>
          </w:tcPr>
          <w:p w14:paraId="690297DA" w14:textId="77777777" w:rsidR="00F55CC9" w:rsidRDefault="00E052FC">
            <w:pPr>
              <w:tabs>
                <w:tab w:val="left" w:pos="4140"/>
              </w:tabs>
              <w:adjustRightInd w:val="0"/>
              <w:snapToGrid w:val="0"/>
              <w:spacing w:line="320" w:lineRule="atLeast"/>
              <w:jc w:val="center"/>
              <w:rPr>
                <w:rFonts w:ascii="宋体" w:hAnsi="宋体" w:cs="宋体"/>
                <w:sz w:val="21"/>
                <w:szCs w:val="21"/>
              </w:rPr>
            </w:pPr>
            <w:r>
              <w:rPr>
                <w:rFonts w:ascii="宋体" w:hAnsi="宋体" w:cs="宋体" w:hint="eastAsia"/>
                <w:sz w:val="21"/>
                <w:szCs w:val="21"/>
              </w:rPr>
              <w:t>备注</w:t>
            </w:r>
          </w:p>
        </w:tc>
      </w:tr>
      <w:tr w:rsidR="00F55CC9" w14:paraId="53027B18" w14:textId="77777777">
        <w:trPr>
          <w:trHeight w:val="596"/>
        </w:trPr>
        <w:tc>
          <w:tcPr>
            <w:tcW w:w="1207" w:type="dxa"/>
            <w:vAlign w:val="center"/>
          </w:tcPr>
          <w:p w14:paraId="44BEA993"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17C50BB"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7931F816"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D076240"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F50E74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DC540D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355853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62E3AA20"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6109C656" w14:textId="77777777">
        <w:trPr>
          <w:trHeight w:val="596"/>
        </w:trPr>
        <w:tc>
          <w:tcPr>
            <w:tcW w:w="1207" w:type="dxa"/>
            <w:vAlign w:val="center"/>
          </w:tcPr>
          <w:p w14:paraId="2139300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29F403A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113D4E0D"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7E81286"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1D1B9BA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72F7B56"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39B5D06"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7A4C6D4B"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3A3EDB99" w14:textId="77777777">
        <w:trPr>
          <w:trHeight w:val="596"/>
        </w:trPr>
        <w:tc>
          <w:tcPr>
            <w:tcW w:w="1207" w:type="dxa"/>
            <w:vAlign w:val="center"/>
          </w:tcPr>
          <w:p w14:paraId="4F0AC741"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B8AE5AC"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4A99E840"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D6FC754"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143EA07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19E722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68E579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4DC28395"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19AB1059" w14:textId="77777777">
        <w:trPr>
          <w:trHeight w:val="596"/>
        </w:trPr>
        <w:tc>
          <w:tcPr>
            <w:tcW w:w="1207" w:type="dxa"/>
            <w:vAlign w:val="center"/>
          </w:tcPr>
          <w:p w14:paraId="187B48B6"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CA13693"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5FB771AE"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1B90F69B"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23515C58"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350731D"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05CDC87"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4584FB57"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5FF5A907" w14:textId="77777777">
        <w:trPr>
          <w:trHeight w:val="596"/>
        </w:trPr>
        <w:tc>
          <w:tcPr>
            <w:tcW w:w="1207" w:type="dxa"/>
            <w:vAlign w:val="center"/>
          </w:tcPr>
          <w:p w14:paraId="529EF4B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371E9D7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2C8AE227"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712AD6F"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52946F2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2379710E"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4F2F4E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77AA6BC7"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440C71E0" w14:textId="77777777">
        <w:trPr>
          <w:trHeight w:val="596"/>
        </w:trPr>
        <w:tc>
          <w:tcPr>
            <w:tcW w:w="1207" w:type="dxa"/>
            <w:vAlign w:val="center"/>
          </w:tcPr>
          <w:p w14:paraId="6E62559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D79AEAF"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502F581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3539FD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A2785AB"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593FE26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2DDC890"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1163FDCE"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6CA9B4DC" w14:textId="77777777">
        <w:trPr>
          <w:trHeight w:val="596"/>
        </w:trPr>
        <w:tc>
          <w:tcPr>
            <w:tcW w:w="1207" w:type="dxa"/>
            <w:vAlign w:val="center"/>
          </w:tcPr>
          <w:p w14:paraId="2C79650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825C8C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6C93A70C"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77C58C3"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866362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437BBF4"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9322E0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451C605D"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5326621E" w14:textId="77777777">
        <w:trPr>
          <w:trHeight w:val="596"/>
        </w:trPr>
        <w:tc>
          <w:tcPr>
            <w:tcW w:w="1207" w:type="dxa"/>
            <w:vAlign w:val="center"/>
          </w:tcPr>
          <w:p w14:paraId="458C5D66"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34E7E71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3F998A24"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0555BAD"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5AAB218"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607F300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A62D863"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0D13FEE5"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7DBF669E" w14:textId="77777777">
        <w:trPr>
          <w:trHeight w:val="596"/>
        </w:trPr>
        <w:tc>
          <w:tcPr>
            <w:tcW w:w="1207" w:type="dxa"/>
            <w:vAlign w:val="center"/>
          </w:tcPr>
          <w:p w14:paraId="028F0B51"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4B1E3E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77815868"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38297ACD"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2A58EF67"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30E50F98"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5E941781"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72568F2B"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66C895D5" w14:textId="77777777">
        <w:trPr>
          <w:trHeight w:val="596"/>
        </w:trPr>
        <w:tc>
          <w:tcPr>
            <w:tcW w:w="1207" w:type="dxa"/>
            <w:vAlign w:val="center"/>
          </w:tcPr>
          <w:p w14:paraId="32D0C14C"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0D944ADE"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0D08DA5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27AD6EE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4384ADAC"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54076ED5"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3C33C8EE"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29B02D5A"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r w:rsidR="00F55CC9" w14:paraId="1F0C259A" w14:textId="77777777">
        <w:trPr>
          <w:trHeight w:val="619"/>
        </w:trPr>
        <w:tc>
          <w:tcPr>
            <w:tcW w:w="1207" w:type="dxa"/>
            <w:vAlign w:val="center"/>
          </w:tcPr>
          <w:p w14:paraId="3828F8CD"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16DDA3F2"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14:paraId="4FE73BB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4EB2CFA"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7D296DED"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396B07B9"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14:paraId="5A1409F7" w14:textId="77777777" w:rsidR="00F55CC9" w:rsidRDefault="00F55CC9">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14:paraId="4DCF26B1" w14:textId="77777777" w:rsidR="00F55CC9" w:rsidRDefault="00F55CC9">
            <w:pPr>
              <w:tabs>
                <w:tab w:val="left" w:pos="4140"/>
              </w:tabs>
              <w:adjustRightInd w:val="0"/>
              <w:snapToGrid w:val="0"/>
              <w:spacing w:line="320" w:lineRule="atLeast"/>
              <w:jc w:val="center"/>
              <w:rPr>
                <w:rFonts w:ascii="宋体" w:hAnsi="宋体" w:cs="宋体"/>
                <w:sz w:val="21"/>
                <w:szCs w:val="21"/>
              </w:rPr>
            </w:pPr>
          </w:p>
        </w:tc>
      </w:tr>
    </w:tbl>
    <w:p w14:paraId="300B3B7F" w14:textId="77777777" w:rsidR="00F55CC9" w:rsidRDefault="00F55CC9">
      <w:pPr>
        <w:spacing w:line="360" w:lineRule="auto"/>
        <w:rPr>
          <w:rFonts w:ascii="宋体" w:hAnsi="宋体" w:cs="宋体"/>
          <w:sz w:val="21"/>
          <w:szCs w:val="21"/>
        </w:rPr>
      </w:pPr>
    </w:p>
    <w:p w14:paraId="39F6339B" w14:textId="77777777" w:rsidR="00F55CC9" w:rsidRDefault="00E052FC">
      <w:pPr>
        <w:spacing w:line="360" w:lineRule="auto"/>
        <w:rPr>
          <w:rFonts w:ascii="宋体" w:hAnsi="宋体" w:cs="宋体"/>
          <w:sz w:val="21"/>
          <w:szCs w:val="21"/>
        </w:rPr>
      </w:pPr>
      <w:r>
        <w:rPr>
          <w:rFonts w:ascii="宋体" w:hAnsi="宋体" w:cs="宋体" w:hint="eastAsia"/>
          <w:sz w:val="21"/>
          <w:szCs w:val="21"/>
        </w:rPr>
        <w:t>说明：1.本表附加盖有效公章的合同复印件。</w:t>
      </w:r>
    </w:p>
    <w:p w14:paraId="35268B30" w14:textId="77777777" w:rsidR="00F55CC9" w:rsidRDefault="00E052FC">
      <w:pPr>
        <w:spacing w:line="360" w:lineRule="auto"/>
        <w:ind w:firstLineChars="300" w:firstLine="630"/>
        <w:rPr>
          <w:rFonts w:ascii="宋体" w:hAnsi="宋体" w:cs="宋体"/>
          <w:sz w:val="21"/>
          <w:szCs w:val="21"/>
        </w:rPr>
      </w:pPr>
      <w:r>
        <w:rPr>
          <w:rFonts w:ascii="宋体" w:hAnsi="宋体" w:cs="宋体" w:hint="eastAsia"/>
          <w:sz w:val="21"/>
          <w:szCs w:val="21"/>
        </w:rPr>
        <w:t>2.所有合同复印件应清晰，应能体现合同签订时间、双方签字盖章等内容。</w:t>
      </w:r>
    </w:p>
    <w:p w14:paraId="22B68E06" w14:textId="77777777" w:rsidR="00F55CC9" w:rsidRDefault="00E052FC">
      <w:pPr>
        <w:spacing w:line="360" w:lineRule="auto"/>
        <w:ind w:firstLineChars="300" w:firstLine="630"/>
        <w:rPr>
          <w:rFonts w:ascii="宋体" w:hAnsi="宋体" w:cs="宋体"/>
          <w:sz w:val="21"/>
          <w:szCs w:val="21"/>
        </w:rPr>
      </w:pPr>
      <w:r>
        <w:rPr>
          <w:rFonts w:ascii="宋体" w:hAnsi="宋体" w:cs="宋体" w:hint="eastAsia"/>
          <w:sz w:val="21"/>
          <w:szCs w:val="21"/>
        </w:rPr>
        <w:t>3.</w:t>
      </w:r>
      <w:r>
        <w:rPr>
          <w:rFonts w:ascii="宋体" w:hAnsi="宋体" w:cs="宋体" w:hint="eastAsia"/>
          <w:b/>
          <w:sz w:val="21"/>
          <w:szCs w:val="21"/>
        </w:rPr>
        <w:t>投标人不按此要求填写此项内容或未提供业绩证明将视为无业绩</w:t>
      </w:r>
      <w:r>
        <w:rPr>
          <w:rFonts w:ascii="宋体" w:hAnsi="宋体" w:cs="宋体" w:hint="eastAsia"/>
          <w:sz w:val="21"/>
          <w:szCs w:val="21"/>
        </w:rPr>
        <w:t>。</w:t>
      </w:r>
    </w:p>
    <w:p w14:paraId="507350FF"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72F73826"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11321121" w14:textId="77777777" w:rsidR="00F55CC9" w:rsidRDefault="00E052FC">
      <w:pPr>
        <w:pStyle w:val="a7"/>
        <w:adjustRightInd w:val="0"/>
        <w:snapToGrid w:val="0"/>
        <w:spacing w:line="360" w:lineRule="auto"/>
        <w:ind w:leftChars="200" w:left="560"/>
        <w:rPr>
          <w:rFonts w:ascii="宋体" w:hAnsi="宋体"/>
          <w:b/>
          <w:sz w:val="21"/>
          <w:szCs w:val="21"/>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r>
        <w:rPr>
          <w:rFonts w:ascii="宋体" w:hAnsi="宋体"/>
          <w:b/>
          <w:sz w:val="21"/>
          <w:szCs w:val="21"/>
        </w:rPr>
        <w:br w:type="page"/>
      </w:r>
    </w:p>
    <w:p w14:paraId="48C7D443" w14:textId="77777777" w:rsidR="00F55CC9" w:rsidRDefault="00F55CC9">
      <w:pPr>
        <w:spacing w:line="360" w:lineRule="auto"/>
        <w:jc w:val="left"/>
        <w:rPr>
          <w:rFonts w:ascii="宋体" w:hAnsi="宋体"/>
          <w:sz w:val="21"/>
          <w:szCs w:val="21"/>
        </w:rPr>
      </w:pPr>
    </w:p>
    <w:p w14:paraId="3526EDCD" w14:textId="77777777" w:rsidR="00F55CC9" w:rsidRDefault="00F55CC9">
      <w:pPr>
        <w:spacing w:line="360" w:lineRule="auto"/>
        <w:jc w:val="left"/>
        <w:rPr>
          <w:rFonts w:ascii="宋体" w:hAnsi="宋体"/>
          <w:sz w:val="21"/>
          <w:szCs w:val="21"/>
        </w:rPr>
      </w:pPr>
    </w:p>
    <w:p w14:paraId="317D94AF" w14:textId="77777777" w:rsidR="00F55CC9" w:rsidRDefault="00E052FC">
      <w:pPr>
        <w:spacing w:line="360" w:lineRule="auto"/>
        <w:jc w:val="left"/>
        <w:rPr>
          <w:rFonts w:ascii="宋体" w:hAnsi="宋体"/>
          <w:sz w:val="21"/>
          <w:szCs w:val="21"/>
        </w:rPr>
      </w:pPr>
      <w:r>
        <w:rPr>
          <w:rFonts w:ascii="宋体" w:hAnsi="宋体" w:hint="eastAsia"/>
          <w:sz w:val="21"/>
          <w:szCs w:val="21"/>
        </w:rPr>
        <w:t xml:space="preserve">附件九 </w:t>
      </w:r>
    </w:p>
    <w:p w14:paraId="39BDD4CB" w14:textId="77777777" w:rsidR="00F55CC9" w:rsidRDefault="00E052FC">
      <w:pPr>
        <w:pStyle w:val="a7"/>
        <w:adjustRightInd w:val="0"/>
        <w:snapToGrid w:val="0"/>
        <w:spacing w:line="440" w:lineRule="exact"/>
        <w:ind w:firstLineChars="150" w:firstLine="452"/>
        <w:jc w:val="center"/>
        <w:rPr>
          <w:rFonts w:ascii="宋体" w:hAnsi="宋体"/>
          <w:b/>
          <w:sz w:val="30"/>
          <w:szCs w:val="30"/>
        </w:rPr>
      </w:pPr>
      <w:r>
        <w:rPr>
          <w:rFonts w:ascii="宋体" w:hAnsi="宋体" w:hint="eastAsia"/>
          <w:b/>
          <w:sz w:val="30"/>
          <w:szCs w:val="30"/>
        </w:rPr>
        <w:t>商务偏离表、技术偏离表</w:t>
      </w:r>
    </w:p>
    <w:p w14:paraId="429933B5" w14:textId="77777777" w:rsidR="00F55CC9" w:rsidRDefault="00E052FC">
      <w:pPr>
        <w:spacing w:line="360" w:lineRule="auto"/>
        <w:rPr>
          <w:rFonts w:ascii="宋体" w:hAnsi="宋体"/>
          <w:sz w:val="21"/>
          <w:szCs w:val="21"/>
        </w:rPr>
      </w:pPr>
      <w:r>
        <w:rPr>
          <w:rFonts w:ascii="宋体" w:hAnsi="宋体" w:hint="eastAsia"/>
          <w:sz w:val="21"/>
          <w:szCs w:val="21"/>
        </w:rPr>
        <w:t xml:space="preserve">项目名称：                                                         项目编号：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F55CC9" w14:paraId="17D7EACC" w14:textId="77777777">
        <w:trPr>
          <w:trHeight w:val="621"/>
        </w:trPr>
        <w:tc>
          <w:tcPr>
            <w:tcW w:w="851" w:type="dxa"/>
            <w:vAlign w:val="center"/>
          </w:tcPr>
          <w:p w14:paraId="0A6176EE" w14:textId="77777777" w:rsidR="00F55CC9" w:rsidRDefault="00E052FC">
            <w:pPr>
              <w:snapToGrid w:val="0"/>
              <w:jc w:val="center"/>
              <w:rPr>
                <w:rFonts w:ascii="宋体" w:hAnsi="宋体"/>
                <w:sz w:val="21"/>
                <w:szCs w:val="21"/>
              </w:rPr>
            </w:pPr>
            <w:r>
              <w:rPr>
                <w:rFonts w:ascii="宋体" w:hAnsi="宋体" w:hint="eastAsia"/>
                <w:sz w:val="21"/>
                <w:szCs w:val="21"/>
              </w:rPr>
              <w:t>序号</w:t>
            </w:r>
          </w:p>
        </w:tc>
        <w:tc>
          <w:tcPr>
            <w:tcW w:w="3260" w:type="dxa"/>
            <w:vAlign w:val="center"/>
          </w:tcPr>
          <w:p w14:paraId="581C4993" w14:textId="77777777" w:rsidR="00F55CC9" w:rsidRDefault="00E052FC">
            <w:pPr>
              <w:snapToGrid w:val="0"/>
              <w:jc w:val="center"/>
              <w:rPr>
                <w:rFonts w:ascii="宋体" w:hAnsi="宋体"/>
                <w:sz w:val="21"/>
                <w:szCs w:val="21"/>
              </w:rPr>
            </w:pPr>
            <w:r>
              <w:rPr>
                <w:rFonts w:ascii="宋体" w:hAnsi="宋体" w:hint="eastAsia"/>
                <w:sz w:val="21"/>
                <w:szCs w:val="21"/>
              </w:rPr>
              <w:t>招标文件要求</w:t>
            </w:r>
          </w:p>
        </w:tc>
        <w:tc>
          <w:tcPr>
            <w:tcW w:w="3402" w:type="dxa"/>
            <w:vAlign w:val="center"/>
          </w:tcPr>
          <w:p w14:paraId="503F6052" w14:textId="77777777" w:rsidR="00F55CC9" w:rsidRDefault="00E052FC">
            <w:pPr>
              <w:snapToGrid w:val="0"/>
              <w:jc w:val="center"/>
              <w:rPr>
                <w:rFonts w:ascii="宋体" w:hAnsi="宋体"/>
                <w:sz w:val="21"/>
                <w:szCs w:val="21"/>
              </w:rPr>
            </w:pPr>
            <w:r>
              <w:rPr>
                <w:rFonts w:ascii="宋体" w:hAnsi="宋体" w:hint="eastAsia"/>
                <w:sz w:val="21"/>
                <w:szCs w:val="21"/>
              </w:rPr>
              <w:t>响应内容</w:t>
            </w:r>
          </w:p>
        </w:tc>
        <w:tc>
          <w:tcPr>
            <w:tcW w:w="1985" w:type="dxa"/>
            <w:vAlign w:val="center"/>
          </w:tcPr>
          <w:p w14:paraId="2A5F146A" w14:textId="77777777" w:rsidR="00F55CC9" w:rsidRDefault="00E052FC">
            <w:pPr>
              <w:snapToGrid w:val="0"/>
              <w:jc w:val="center"/>
              <w:rPr>
                <w:rFonts w:ascii="宋体" w:hAnsi="宋体"/>
                <w:sz w:val="21"/>
                <w:szCs w:val="21"/>
              </w:rPr>
            </w:pPr>
            <w:r>
              <w:rPr>
                <w:rFonts w:ascii="宋体" w:hAnsi="宋体" w:hint="eastAsia"/>
                <w:sz w:val="21"/>
                <w:szCs w:val="21"/>
              </w:rPr>
              <w:t>是否偏离</w:t>
            </w:r>
          </w:p>
          <w:p w14:paraId="1C9EEC32" w14:textId="77777777" w:rsidR="00F55CC9" w:rsidRDefault="00E052FC">
            <w:pPr>
              <w:snapToGrid w:val="0"/>
              <w:jc w:val="center"/>
              <w:rPr>
                <w:rFonts w:ascii="宋体" w:hAnsi="宋体"/>
                <w:sz w:val="21"/>
                <w:szCs w:val="21"/>
              </w:rPr>
            </w:pPr>
            <w:r>
              <w:rPr>
                <w:rFonts w:ascii="宋体" w:hAnsi="宋体" w:hint="eastAsia"/>
                <w:sz w:val="21"/>
                <w:szCs w:val="21"/>
              </w:rPr>
              <w:t>（提供说明）</w:t>
            </w:r>
          </w:p>
        </w:tc>
      </w:tr>
      <w:tr w:rsidR="00F55CC9" w14:paraId="1BB87ECC" w14:textId="77777777">
        <w:trPr>
          <w:trHeight w:val="454"/>
        </w:trPr>
        <w:tc>
          <w:tcPr>
            <w:tcW w:w="9498" w:type="dxa"/>
            <w:gridSpan w:val="4"/>
            <w:vAlign w:val="center"/>
          </w:tcPr>
          <w:p w14:paraId="5157432A" w14:textId="77777777" w:rsidR="00F55CC9" w:rsidRDefault="00E052FC">
            <w:pPr>
              <w:snapToGrid w:val="0"/>
              <w:rPr>
                <w:rFonts w:ascii="宋体" w:hAnsi="宋体"/>
                <w:sz w:val="21"/>
                <w:szCs w:val="21"/>
              </w:rPr>
            </w:pPr>
            <w:r>
              <w:rPr>
                <w:rFonts w:ascii="宋体" w:hAnsi="宋体" w:hint="eastAsia"/>
                <w:sz w:val="21"/>
                <w:szCs w:val="21"/>
              </w:rPr>
              <w:t>商务要求</w:t>
            </w:r>
          </w:p>
        </w:tc>
      </w:tr>
      <w:tr w:rsidR="00F55CC9" w14:paraId="62A89CDB" w14:textId="77777777">
        <w:trPr>
          <w:trHeight w:val="454"/>
        </w:trPr>
        <w:tc>
          <w:tcPr>
            <w:tcW w:w="851" w:type="dxa"/>
            <w:vAlign w:val="center"/>
          </w:tcPr>
          <w:p w14:paraId="0FE5181A" w14:textId="77777777" w:rsidR="00F55CC9" w:rsidRDefault="00F55CC9">
            <w:pPr>
              <w:snapToGrid w:val="0"/>
              <w:jc w:val="center"/>
              <w:rPr>
                <w:rFonts w:ascii="宋体" w:hAnsi="宋体"/>
                <w:sz w:val="21"/>
                <w:szCs w:val="21"/>
              </w:rPr>
            </w:pPr>
          </w:p>
        </w:tc>
        <w:tc>
          <w:tcPr>
            <w:tcW w:w="3260" w:type="dxa"/>
            <w:vAlign w:val="center"/>
          </w:tcPr>
          <w:p w14:paraId="62DA5591" w14:textId="77777777" w:rsidR="00F55CC9" w:rsidRDefault="00F55CC9">
            <w:pPr>
              <w:snapToGrid w:val="0"/>
              <w:jc w:val="center"/>
              <w:rPr>
                <w:rFonts w:ascii="宋体" w:hAnsi="宋体"/>
                <w:sz w:val="21"/>
                <w:szCs w:val="21"/>
              </w:rPr>
            </w:pPr>
          </w:p>
        </w:tc>
        <w:tc>
          <w:tcPr>
            <w:tcW w:w="3402" w:type="dxa"/>
            <w:vAlign w:val="center"/>
          </w:tcPr>
          <w:p w14:paraId="6D117763" w14:textId="77777777" w:rsidR="00F55CC9" w:rsidRDefault="00F55CC9">
            <w:pPr>
              <w:snapToGrid w:val="0"/>
              <w:jc w:val="center"/>
              <w:rPr>
                <w:rFonts w:ascii="宋体" w:hAnsi="宋体"/>
                <w:sz w:val="21"/>
                <w:szCs w:val="21"/>
              </w:rPr>
            </w:pPr>
          </w:p>
        </w:tc>
        <w:tc>
          <w:tcPr>
            <w:tcW w:w="1985" w:type="dxa"/>
            <w:vAlign w:val="center"/>
          </w:tcPr>
          <w:p w14:paraId="521DF764" w14:textId="77777777" w:rsidR="00F55CC9" w:rsidRDefault="00F55CC9">
            <w:pPr>
              <w:snapToGrid w:val="0"/>
              <w:jc w:val="center"/>
              <w:rPr>
                <w:rFonts w:ascii="宋体" w:hAnsi="宋体"/>
                <w:sz w:val="21"/>
                <w:szCs w:val="21"/>
              </w:rPr>
            </w:pPr>
          </w:p>
        </w:tc>
      </w:tr>
      <w:tr w:rsidR="00F55CC9" w14:paraId="20D71D1C" w14:textId="77777777">
        <w:trPr>
          <w:trHeight w:val="454"/>
        </w:trPr>
        <w:tc>
          <w:tcPr>
            <w:tcW w:w="851" w:type="dxa"/>
            <w:vAlign w:val="center"/>
          </w:tcPr>
          <w:p w14:paraId="79965C1D" w14:textId="77777777" w:rsidR="00F55CC9" w:rsidRDefault="00F55CC9">
            <w:pPr>
              <w:snapToGrid w:val="0"/>
              <w:jc w:val="center"/>
              <w:rPr>
                <w:rFonts w:ascii="宋体" w:hAnsi="宋体"/>
                <w:sz w:val="21"/>
                <w:szCs w:val="21"/>
              </w:rPr>
            </w:pPr>
          </w:p>
        </w:tc>
        <w:tc>
          <w:tcPr>
            <w:tcW w:w="3260" w:type="dxa"/>
            <w:vAlign w:val="center"/>
          </w:tcPr>
          <w:p w14:paraId="1858CD95" w14:textId="77777777" w:rsidR="00F55CC9" w:rsidRDefault="00F55CC9">
            <w:pPr>
              <w:snapToGrid w:val="0"/>
              <w:jc w:val="center"/>
              <w:rPr>
                <w:rFonts w:ascii="宋体" w:hAnsi="宋体"/>
                <w:sz w:val="21"/>
                <w:szCs w:val="21"/>
              </w:rPr>
            </w:pPr>
          </w:p>
        </w:tc>
        <w:tc>
          <w:tcPr>
            <w:tcW w:w="3402" w:type="dxa"/>
            <w:vAlign w:val="center"/>
          </w:tcPr>
          <w:p w14:paraId="21D38926" w14:textId="77777777" w:rsidR="00F55CC9" w:rsidRDefault="00F55CC9">
            <w:pPr>
              <w:snapToGrid w:val="0"/>
              <w:jc w:val="center"/>
              <w:rPr>
                <w:rFonts w:ascii="宋体" w:hAnsi="宋体"/>
                <w:sz w:val="21"/>
                <w:szCs w:val="21"/>
              </w:rPr>
            </w:pPr>
          </w:p>
        </w:tc>
        <w:tc>
          <w:tcPr>
            <w:tcW w:w="1985" w:type="dxa"/>
            <w:vAlign w:val="center"/>
          </w:tcPr>
          <w:p w14:paraId="4B413D3D" w14:textId="77777777" w:rsidR="00F55CC9" w:rsidRDefault="00F55CC9">
            <w:pPr>
              <w:snapToGrid w:val="0"/>
              <w:jc w:val="center"/>
              <w:rPr>
                <w:rFonts w:ascii="宋体" w:hAnsi="宋体"/>
                <w:sz w:val="21"/>
                <w:szCs w:val="21"/>
              </w:rPr>
            </w:pPr>
          </w:p>
        </w:tc>
      </w:tr>
      <w:tr w:rsidR="00F55CC9" w14:paraId="60BAFA3F" w14:textId="77777777">
        <w:trPr>
          <w:trHeight w:val="454"/>
        </w:trPr>
        <w:tc>
          <w:tcPr>
            <w:tcW w:w="851" w:type="dxa"/>
            <w:vAlign w:val="center"/>
          </w:tcPr>
          <w:p w14:paraId="77848DBD" w14:textId="77777777" w:rsidR="00F55CC9" w:rsidRDefault="00F55CC9">
            <w:pPr>
              <w:snapToGrid w:val="0"/>
              <w:jc w:val="center"/>
              <w:rPr>
                <w:rFonts w:ascii="宋体" w:hAnsi="宋体"/>
                <w:sz w:val="21"/>
                <w:szCs w:val="21"/>
              </w:rPr>
            </w:pPr>
          </w:p>
        </w:tc>
        <w:tc>
          <w:tcPr>
            <w:tcW w:w="3260" w:type="dxa"/>
            <w:vAlign w:val="center"/>
          </w:tcPr>
          <w:p w14:paraId="333E924F" w14:textId="77777777" w:rsidR="00F55CC9" w:rsidRDefault="00F55CC9">
            <w:pPr>
              <w:snapToGrid w:val="0"/>
              <w:jc w:val="center"/>
              <w:rPr>
                <w:rFonts w:ascii="宋体" w:hAnsi="宋体"/>
                <w:sz w:val="21"/>
                <w:szCs w:val="21"/>
              </w:rPr>
            </w:pPr>
          </w:p>
        </w:tc>
        <w:tc>
          <w:tcPr>
            <w:tcW w:w="3402" w:type="dxa"/>
            <w:vAlign w:val="center"/>
          </w:tcPr>
          <w:p w14:paraId="027FA3EA" w14:textId="77777777" w:rsidR="00F55CC9" w:rsidRDefault="00F55CC9">
            <w:pPr>
              <w:snapToGrid w:val="0"/>
              <w:jc w:val="center"/>
              <w:rPr>
                <w:rFonts w:ascii="宋体" w:hAnsi="宋体"/>
                <w:sz w:val="21"/>
                <w:szCs w:val="21"/>
              </w:rPr>
            </w:pPr>
          </w:p>
        </w:tc>
        <w:tc>
          <w:tcPr>
            <w:tcW w:w="1985" w:type="dxa"/>
            <w:vAlign w:val="center"/>
          </w:tcPr>
          <w:p w14:paraId="75BFF8DC" w14:textId="77777777" w:rsidR="00F55CC9" w:rsidRDefault="00F55CC9">
            <w:pPr>
              <w:snapToGrid w:val="0"/>
              <w:jc w:val="center"/>
              <w:rPr>
                <w:rFonts w:ascii="宋体" w:hAnsi="宋体"/>
                <w:sz w:val="21"/>
                <w:szCs w:val="21"/>
              </w:rPr>
            </w:pPr>
          </w:p>
        </w:tc>
      </w:tr>
      <w:tr w:rsidR="00F55CC9" w14:paraId="40873F66" w14:textId="77777777">
        <w:trPr>
          <w:trHeight w:val="454"/>
        </w:trPr>
        <w:tc>
          <w:tcPr>
            <w:tcW w:w="851" w:type="dxa"/>
            <w:vAlign w:val="center"/>
          </w:tcPr>
          <w:p w14:paraId="001F2A11" w14:textId="77777777" w:rsidR="00F55CC9" w:rsidRDefault="00F55CC9">
            <w:pPr>
              <w:snapToGrid w:val="0"/>
              <w:jc w:val="center"/>
              <w:rPr>
                <w:rFonts w:ascii="宋体" w:hAnsi="宋体"/>
                <w:sz w:val="21"/>
                <w:szCs w:val="21"/>
              </w:rPr>
            </w:pPr>
          </w:p>
        </w:tc>
        <w:tc>
          <w:tcPr>
            <w:tcW w:w="3260" w:type="dxa"/>
            <w:vAlign w:val="center"/>
          </w:tcPr>
          <w:p w14:paraId="469D8639" w14:textId="77777777" w:rsidR="00F55CC9" w:rsidRDefault="00F55CC9">
            <w:pPr>
              <w:snapToGrid w:val="0"/>
              <w:jc w:val="center"/>
              <w:rPr>
                <w:rFonts w:ascii="宋体" w:hAnsi="宋体"/>
                <w:sz w:val="21"/>
                <w:szCs w:val="21"/>
              </w:rPr>
            </w:pPr>
          </w:p>
        </w:tc>
        <w:tc>
          <w:tcPr>
            <w:tcW w:w="3402" w:type="dxa"/>
            <w:vAlign w:val="center"/>
          </w:tcPr>
          <w:p w14:paraId="24330D74" w14:textId="77777777" w:rsidR="00F55CC9" w:rsidRDefault="00F55CC9">
            <w:pPr>
              <w:snapToGrid w:val="0"/>
              <w:jc w:val="center"/>
              <w:rPr>
                <w:rFonts w:ascii="宋体" w:hAnsi="宋体"/>
                <w:sz w:val="21"/>
                <w:szCs w:val="21"/>
              </w:rPr>
            </w:pPr>
          </w:p>
        </w:tc>
        <w:tc>
          <w:tcPr>
            <w:tcW w:w="1985" w:type="dxa"/>
            <w:vAlign w:val="center"/>
          </w:tcPr>
          <w:p w14:paraId="5597EDB6" w14:textId="77777777" w:rsidR="00F55CC9" w:rsidRDefault="00F55CC9">
            <w:pPr>
              <w:snapToGrid w:val="0"/>
              <w:jc w:val="center"/>
              <w:rPr>
                <w:rFonts w:ascii="宋体" w:hAnsi="宋体"/>
                <w:sz w:val="21"/>
                <w:szCs w:val="21"/>
              </w:rPr>
            </w:pPr>
          </w:p>
        </w:tc>
      </w:tr>
      <w:tr w:rsidR="00F55CC9" w14:paraId="287FB8D6" w14:textId="77777777">
        <w:trPr>
          <w:trHeight w:val="454"/>
        </w:trPr>
        <w:tc>
          <w:tcPr>
            <w:tcW w:w="9498" w:type="dxa"/>
            <w:gridSpan w:val="4"/>
            <w:vAlign w:val="center"/>
          </w:tcPr>
          <w:p w14:paraId="1F98158E" w14:textId="77777777" w:rsidR="00F55CC9" w:rsidRDefault="00E052FC">
            <w:pPr>
              <w:snapToGrid w:val="0"/>
              <w:rPr>
                <w:rFonts w:ascii="宋体" w:hAnsi="宋体"/>
                <w:sz w:val="21"/>
                <w:szCs w:val="21"/>
              </w:rPr>
            </w:pPr>
            <w:r>
              <w:rPr>
                <w:rFonts w:ascii="宋体" w:hAnsi="宋体"/>
                <w:sz w:val="21"/>
                <w:szCs w:val="21"/>
              </w:rPr>
              <w:t>技术要求</w:t>
            </w:r>
          </w:p>
        </w:tc>
      </w:tr>
      <w:tr w:rsidR="00F55CC9" w14:paraId="4E5FA2E5" w14:textId="77777777">
        <w:trPr>
          <w:trHeight w:val="454"/>
        </w:trPr>
        <w:tc>
          <w:tcPr>
            <w:tcW w:w="851" w:type="dxa"/>
            <w:vAlign w:val="center"/>
          </w:tcPr>
          <w:p w14:paraId="46E2B1D3" w14:textId="77777777" w:rsidR="00F55CC9" w:rsidRDefault="00F55CC9">
            <w:pPr>
              <w:snapToGrid w:val="0"/>
              <w:jc w:val="center"/>
              <w:rPr>
                <w:rFonts w:ascii="宋体" w:hAnsi="宋体"/>
                <w:sz w:val="21"/>
                <w:szCs w:val="21"/>
              </w:rPr>
            </w:pPr>
          </w:p>
        </w:tc>
        <w:tc>
          <w:tcPr>
            <w:tcW w:w="3260" w:type="dxa"/>
            <w:vAlign w:val="center"/>
          </w:tcPr>
          <w:p w14:paraId="01CCBB75" w14:textId="77777777" w:rsidR="00F55CC9" w:rsidRDefault="00F55CC9">
            <w:pPr>
              <w:snapToGrid w:val="0"/>
              <w:jc w:val="center"/>
              <w:rPr>
                <w:rFonts w:ascii="宋体" w:hAnsi="宋体"/>
                <w:sz w:val="21"/>
                <w:szCs w:val="21"/>
              </w:rPr>
            </w:pPr>
          </w:p>
        </w:tc>
        <w:tc>
          <w:tcPr>
            <w:tcW w:w="3402" w:type="dxa"/>
            <w:vAlign w:val="center"/>
          </w:tcPr>
          <w:p w14:paraId="264015C7" w14:textId="77777777" w:rsidR="00F55CC9" w:rsidRDefault="00F55CC9">
            <w:pPr>
              <w:snapToGrid w:val="0"/>
              <w:jc w:val="center"/>
              <w:rPr>
                <w:rFonts w:ascii="宋体" w:hAnsi="宋体"/>
                <w:sz w:val="21"/>
                <w:szCs w:val="21"/>
              </w:rPr>
            </w:pPr>
          </w:p>
        </w:tc>
        <w:tc>
          <w:tcPr>
            <w:tcW w:w="1985" w:type="dxa"/>
            <w:vAlign w:val="center"/>
          </w:tcPr>
          <w:p w14:paraId="03903576" w14:textId="77777777" w:rsidR="00F55CC9" w:rsidRDefault="00F55CC9">
            <w:pPr>
              <w:snapToGrid w:val="0"/>
              <w:jc w:val="center"/>
              <w:rPr>
                <w:rFonts w:ascii="宋体" w:hAnsi="宋体"/>
                <w:sz w:val="21"/>
                <w:szCs w:val="21"/>
              </w:rPr>
            </w:pPr>
          </w:p>
        </w:tc>
      </w:tr>
      <w:tr w:rsidR="00F55CC9" w14:paraId="534AFBC6" w14:textId="77777777">
        <w:trPr>
          <w:trHeight w:val="454"/>
        </w:trPr>
        <w:tc>
          <w:tcPr>
            <w:tcW w:w="851" w:type="dxa"/>
            <w:vAlign w:val="center"/>
          </w:tcPr>
          <w:p w14:paraId="45F8F96B" w14:textId="77777777" w:rsidR="00F55CC9" w:rsidRDefault="00F55CC9">
            <w:pPr>
              <w:snapToGrid w:val="0"/>
              <w:jc w:val="center"/>
              <w:rPr>
                <w:rFonts w:ascii="宋体" w:hAnsi="宋体"/>
                <w:sz w:val="21"/>
                <w:szCs w:val="21"/>
              </w:rPr>
            </w:pPr>
          </w:p>
        </w:tc>
        <w:tc>
          <w:tcPr>
            <w:tcW w:w="3260" w:type="dxa"/>
            <w:vAlign w:val="center"/>
          </w:tcPr>
          <w:p w14:paraId="7B85499F" w14:textId="77777777" w:rsidR="00F55CC9" w:rsidRDefault="00F55CC9">
            <w:pPr>
              <w:snapToGrid w:val="0"/>
              <w:jc w:val="center"/>
              <w:rPr>
                <w:rFonts w:ascii="宋体" w:hAnsi="宋体"/>
                <w:sz w:val="21"/>
                <w:szCs w:val="21"/>
              </w:rPr>
            </w:pPr>
          </w:p>
        </w:tc>
        <w:tc>
          <w:tcPr>
            <w:tcW w:w="3402" w:type="dxa"/>
            <w:vAlign w:val="center"/>
          </w:tcPr>
          <w:p w14:paraId="43664B1A" w14:textId="77777777" w:rsidR="00F55CC9" w:rsidRDefault="00F55CC9">
            <w:pPr>
              <w:snapToGrid w:val="0"/>
              <w:jc w:val="center"/>
              <w:rPr>
                <w:rFonts w:ascii="宋体" w:hAnsi="宋体"/>
                <w:sz w:val="21"/>
                <w:szCs w:val="21"/>
              </w:rPr>
            </w:pPr>
          </w:p>
        </w:tc>
        <w:tc>
          <w:tcPr>
            <w:tcW w:w="1985" w:type="dxa"/>
            <w:vAlign w:val="center"/>
          </w:tcPr>
          <w:p w14:paraId="465C057A" w14:textId="77777777" w:rsidR="00F55CC9" w:rsidRDefault="00F55CC9">
            <w:pPr>
              <w:snapToGrid w:val="0"/>
              <w:jc w:val="center"/>
              <w:rPr>
                <w:rFonts w:ascii="宋体" w:hAnsi="宋体"/>
                <w:sz w:val="21"/>
                <w:szCs w:val="21"/>
              </w:rPr>
            </w:pPr>
          </w:p>
        </w:tc>
      </w:tr>
      <w:tr w:rsidR="00F55CC9" w14:paraId="391F3C34" w14:textId="77777777">
        <w:trPr>
          <w:trHeight w:val="454"/>
        </w:trPr>
        <w:tc>
          <w:tcPr>
            <w:tcW w:w="851" w:type="dxa"/>
            <w:vAlign w:val="center"/>
          </w:tcPr>
          <w:p w14:paraId="7EA9CEB1" w14:textId="77777777" w:rsidR="00F55CC9" w:rsidRDefault="00F55CC9">
            <w:pPr>
              <w:snapToGrid w:val="0"/>
              <w:jc w:val="center"/>
              <w:rPr>
                <w:rFonts w:ascii="宋体" w:hAnsi="宋体"/>
                <w:sz w:val="21"/>
                <w:szCs w:val="21"/>
              </w:rPr>
            </w:pPr>
          </w:p>
        </w:tc>
        <w:tc>
          <w:tcPr>
            <w:tcW w:w="3260" w:type="dxa"/>
            <w:vAlign w:val="center"/>
          </w:tcPr>
          <w:p w14:paraId="536B4E7E" w14:textId="77777777" w:rsidR="00F55CC9" w:rsidRDefault="00F55CC9">
            <w:pPr>
              <w:snapToGrid w:val="0"/>
              <w:jc w:val="center"/>
              <w:rPr>
                <w:rFonts w:ascii="宋体" w:hAnsi="宋体"/>
                <w:sz w:val="21"/>
                <w:szCs w:val="21"/>
              </w:rPr>
            </w:pPr>
          </w:p>
        </w:tc>
        <w:tc>
          <w:tcPr>
            <w:tcW w:w="3402" w:type="dxa"/>
            <w:vAlign w:val="center"/>
          </w:tcPr>
          <w:p w14:paraId="56AF0AB8" w14:textId="77777777" w:rsidR="00F55CC9" w:rsidRDefault="00F55CC9">
            <w:pPr>
              <w:snapToGrid w:val="0"/>
              <w:jc w:val="center"/>
              <w:rPr>
                <w:rFonts w:ascii="宋体" w:hAnsi="宋体"/>
                <w:sz w:val="21"/>
                <w:szCs w:val="21"/>
              </w:rPr>
            </w:pPr>
          </w:p>
        </w:tc>
        <w:tc>
          <w:tcPr>
            <w:tcW w:w="1985" w:type="dxa"/>
            <w:vAlign w:val="center"/>
          </w:tcPr>
          <w:p w14:paraId="143B119C" w14:textId="77777777" w:rsidR="00F55CC9" w:rsidRDefault="00F55CC9">
            <w:pPr>
              <w:snapToGrid w:val="0"/>
              <w:jc w:val="center"/>
              <w:rPr>
                <w:rFonts w:ascii="宋体" w:hAnsi="宋体"/>
                <w:sz w:val="21"/>
                <w:szCs w:val="21"/>
              </w:rPr>
            </w:pPr>
          </w:p>
        </w:tc>
      </w:tr>
      <w:tr w:rsidR="00F55CC9" w14:paraId="64E05766" w14:textId="77777777">
        <w:trPr>
          <w:trHeight w:val="454"/>
        </w:trPr>
        <w:tc>
          <w:tcPr>
            <w:tcW w:w="851" w:type="dxa"/>
            <w:vAlign w:val="center"/>
          </w:tcPr>
          <w:p w14:paraId="7E556902" w14:textId="77777777" w:rsidR="00F55CC9" w:rsidRDefault="00F55CC9">
            <w:pPr>
              <w:snapToGrid w:val="0"/>
              <w:jc w:val="center"/>
              <w:rPr>
                <w:rFonts w:ascii="宋体" w:hAnsi="宋体"/>
                <w:sz w:val="21"/>
                <w:szCs w:val="21"/>
              </w:rPr>
            </w:pPr>
          </w:p>
        </w:tc>
        <w:tc>
          <w:tcPr>
            <w:tcW w:w="3260" w:type="dxa"/>
            <w:vAlign w:val="center"/>
          </w:tcPr>
          <w:p w14:paraId="2DAA74ED" w14:textId="77777777" w:rsidR="00F55CC9" w:rsidRDefault="00F55CC9">
            <w:pPr>
              <w:snapToGrid w:val="0"/>
              <w:jc w:val="center"/>
              <w:rPr>
                <w:rFonts w:ascii="宋体" w:hAnsi="宋体"/>
                <w:sz w:val="21"/>
                <w:szCs w:val="21"/>
              </w:rPr>
            </w:pPr>
          </w:p>
        </w:tc>
        <w:tc>
          <w:tcPr>
            <w:tcW w:w="3402" w:type="dxa"/>
            <w:vAlign w:val="center"/>
          </w:tcPr>
          <w:p w14:paraId="7F548408" w14:textId="77777777" w:rsidR="00F55CC9" w:rsidRDefault="00F55CC9">
            <w:pPr>
              <w:snapToGrid w:val="0"/>
              <w:jc w:val="center"/>
              <w:rPr>
                <w:rFonts w:ascii="宋体" w:hAnsi="宋体"/>
                <w:sz w:val="21"/>
                <w:szCs w:val="21"/>
              </w:rPr>
            </w:pPr>
          </w:p>
        </w:tc>
        <w:tc>
          <w:tcPr>
            <w:tcW w:w="1985" w:type="dxa"/>
            <w:vAlign w:val="center"/>
          </w:tcPr>
          <w:p w14:paraId="685A223C" w14:textId="77777777" w:rsidR="00F55CC9" w:rsidRDefault="00F55CC9">
            <w:pPr>
              <w:snapToGrid w:val="0"/>
              <w:jc w:val="center"/>
              <w:rPr>
                <w:rFonts w:ascii="宋体" w:hAnsi="宋体"/>
                <w:sz w:val="21"/>
                <w:szCs w:val="21"/>
              </w:rPr>
            </w:pPr>
          </w:p>
        </w:tc>
      </w:tr>
    </w:tbl>
    <w:p w14:paraId="0D85CAB6" w14:textId="77777777" w:rsidR="00F55CC9" w:rsidRDefault="00F55CC9">
      <w:pPr>
        <w:spacing w:line="360" w:lineRule="auto"/>
        <w:rPr>
          <w:rFonts w:ascii="宋体" w:hAnsi="宋体"/>
          <w:b/>
          <w:bCs/>
          <w:sz w:val="21"/>
          <w:szCs w:val="21"/>
        </w:rPr>
      </w:pPr>
    </w:p>
    <w:p w14:paraId="60BE55BF" w14:textId="77777777" w:rsidR="00F55CC9" w:rsidRDefault="00E052FC">
      <w:pPr>
        <w:spacing w:line="360" w:lineRule="auto"/>
        <w:rPr>
          <w:rFonts w:ascii="宋体" w:hAnsi="宋体"/>
          <w:bCs/>
          <w:sz w:val="21"/>
          <w:szCs w:val="21"/>
        </w:rPr>
      </w:pPr>
      <w:r>
        <w:rPr>
          <w:rFonts w:ascii="宋体" w:hAnsi="宋体" w:hint="eastAsia"/>
          <w:bCs/>
          <w:sz w:val="21"/>
          <w:szCs w:val="21"/>
        </w:rPr>
        <w:t>说明：</w:t>
      </w:r>
    </w:p>
    <w:p w14:paraId="00EC71FB" w14:textId="77777777" w:rsidR="00F55CC9" w:rsidRDefault="00E052FC">
      <w:pPr>
        <w:spacing w:line="360" w:lineRule="auto"/>
        <w:rPr>
          <w:rFonts w:ascii="宋体" w:hAnsi="宋体"/>
          <w:bCs/>
          <w:sz w:val="21"/>
          <w:szCs w:val="21"/>
        </w:rPr>
      </w:pPr>
      <w:r>
        <w:rPr>
          <w:rFonts w:ascii="宋体" w:hAnsi="宋体" w:hint="eastAsia"/>
          <w:bCs/>
          <w:sz w:val="21"/>
          <w:szCs w:val="21"/>
        </w:rPr>
        <w:t>1偏离说明是指对招标文件要求存在不同之处的解释说明。偏离系指：正偏离（高于采购需求）、负偏离（低于采购需求）、无偏离（满足采购需求）；</w:t>
      </w:r>
    </w:p>
    <w:p w14:paraId="09DD6BC0" w14:textId="77777777" w:rsidR="00F55CC9" w:rsidRDefault="00E052FC">
      <w:pPr>
        <w:spacing w:line="360" w:lineRule="auto"/>
        <w:rPr>
          <w:rFonts w:ascii="宋体" w:hAnsi="宋体"/>
          <w:sz w:val="21"/>
          <w:szCs w:val="21"/>
        </w:rPr>
      </w:pPr>
      <w:r>
        <w:rPr>
          <w:rFonts w:ascii="宋体" w:hAnsi="宋体" w:hint="eastAsia"/>
          <w:bCs/>
          <w:sz w:val="21"/>
          <w:szCs w:val="21"/>
        </w:rPr>
        <w:t>2如不填写此表，视为完全响应招标文件要求无偏离</w:t>
      </w:r>
      <w:r>
        <w:rPr>
          <w:rFonts w:ascii="宋体" w:hAnsi="宋体" w:hint="eastAsia"/>
          <w:sz w:val="21"/>
          <w:szCs w:val="21"/>
        </w:rPr>
        <w:t>。</w:t>
      </w:r>
    </w:p>
    <w:p w14:paraId="0E7B55C2" w14:textId="77777777" w:rsidR="00F55CC9" w:rsidRDefault="00F55CC9">
      <w:pPr>
        <w:spacing w:line="360" w:lineRule="auto"/>
        <w:rPr>
          <w:rFonts w:ascii="宋体" w:hAnsi="宋体"/>
          <w:sz w:val="21"/>
          <w:szCs w:val="21"/>
        </w:rPr>
      </w:pPr>
    </w:p>
    <w:p w14:paraId="2C95AA83"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04BB3A2C"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1DB36C43" w14:textId="77777777" w:rsidR="00F55CC9" w:rsidRDefault="00E052FC">
      <w:pPr>
        <w:spacing w:line="360" w:lineRule="auto"/>
        <w:ind w:leftChars="200" w:left="560"/>
        <w:rPr>
          <w:rFonts w:ascii="宋体" w:hAnsi="宋体" w:cs="宋体"/>
          <w:b/>
          <w:sz w:val="21"/>
          <w:szCs w:val="21"/>
        </w:rPr>
      </w:pP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p>
    <w:p w14:paraId="074D0000" w14:textId="77777777" w:rsidR="00F55CC9" w:rsidRDefault="00E052FC">
      <w:pPr>
        <w:spacing w:line="360" w:lineRule="auto"/>
        <w:jc w:val="center"/>
        <w:rPr>
          <w:rFonts w:ascii="宋体" w:hAnsi="宋体"/>
          <w:sz w:val="21"/>
          <w:szCs w:val="21"/>
        </w:rPr>
      </w:pPr>
      <w:r>
        <w:rPr>
          <w:rFonts w:ascii="宋体" w:hAnsi="宋体"/>
          <w:sz w:val="21"/>
          <w:szCs w:val="21"/>
        </w:rPr>
        <w:br w:type="page"/>
      </w:r>
    </w:p>
    <w:p w14:paraId="3005BDEE" w14:textId="77777777" w:rsidR="00F55CC9" w:rsidRDefault="00F55CC9">
      <w:pPr>
        <w:spacing w:line="360" w:lineRule="auto"/>
        <w:jc w:val="left"/>
        <w:rPr>
          <w:rFonts w:ascii="宋体" w:hAnsi="宋体"/>
          <w:sz w:val="21"/>
          <w:szCs w:val="21"/>
        </w:rPr>
      </w:pPr>
    </w:p>
    <w:p w14:paraId="67541EF3" w14:textId="77777777" w:rsidR="00F55CC9" w:rsidRDefault="00F55CC9">
      <w:pPr>
        <w:spacing w:line="360" w:lineRule="auto"/>
        <w:jc w:val="left"/>
        <w:rPr>
          <w:rFonts w:ascii="宋体" w:hAnsi="宋体"/>
          <w:sz w:val="21"/>
          <w:szCs w:val="21"/>
        </w:rPr>
      </w:pPr>
    </w:p>
    <w:p w14:paraId="21343D6A" w14:textId="77777777" w:rsidR="00F55CC9" w:rsidRDefault="00E052FC">
      <w:pPr>
        <w:spacing w:line="360" w:lineRule="auto"/>
        <w:jc w:val="left"/>
        <w:rPr>
          <w:rFonts w:ascii="宋体" w:hAnsi="宋体"/>
          <w:sz w:val="21"/>
          <w:szCs w:val="21"/>
        </w:rPr>
      </w:pPr>
      <w:r>
        <w:rPr>
          <w:rFonts w:ascii="宋体" w:hAnsi="宋体" w:hint="eastAsia"/>
          <w:sz w:val="21"/>
          <w:szCs w:val="21"/>
        </w:rPr>
        <w:t xml:space="preserve">附件十  </w:t>
      </w:r>
    </w:p>
    <w:p w14:paraId="6C24C14E" w14:textId="77777777" w:rsidR="00F55CC9" w:rsidRDefault="00E052FC">
      <w:pPr>
        <w:pStyle w:val="af0"/>
        <w:rPr>
          <w:rFonts w:ascii="宋体" w:eastAsia="宋体"/>
          <w:sz w:val="30"/>
          <w:szCs w:val="30"/>
        </w:rPr>
      </w:pPr>
      <w:bookmarkStart w:id="12" w:name="_Toc518384241"/>
      <w:bookmarkStart w:id="13" w:name="_Toc26956001"/>
      <w:r>
        <w:rPr>
          <w:rFonts w:ascii="宋体" w:eastAsia="宋体" w:hint="eastAsia"/>
          <w:sz w:val="30"/>
          <w:szCs w:val="30"/>
        </w:rPr>
        <w:t>投标产品面料主材、里料、扣子、拉链等辅材配置清单</w:t>
      </w:r>
      <w:bookmarkEnd w:id="12"/>
      <w:bookmarkEnd w:id="13"/>
    </w:p>
    <w:p w14:paraId="5918B735" w14:textId="77777777" w:rsidR="00F55CC9" w:rsidRDefault="00F55CC9">
      <w:pPr>
        <w:spacing w:line="360" w:lineRule="exact"/>
        <w:jc w:val="center"/>
        <w:rPr>
          <w:rFonts w:ascii="宋体" w:hAnsi="宋体"/>
          <w:spacing w:val="20"/>
          <w:sz w:val="21"/>
          <w:szCs w:val="21"/>
        </w:rPr>
      </w:pPr>
    </w:p>
    <w:p w14:paraId="24395F6C" w14:textId="77777777" w:rsidR="00F55CC9" w:rsidRDefault="00E052FC">
      <w:pPr>
        <w:spacing w:line="360" w:lineRule="auto"/>
        <w:rPr>
          <w:rFonts w:ascii="宋体" w:hAnsi="宋体"/>
          <w:spacing w:val="-6"/>
          <w:sz w:val="21"/>
          <w:szCs w:val="21"/>
        </w:rPr>
      </w:pPr>
      <w:r>
        <w:rPr>
          <w:rFonts w:ascii="宋体" w:hAnsi="宋体" w:hint="eastAsia"/>
          <w:spacing w:val="-6"/>
          <w:sz w:val="21"/>
          <w:szCs w:val="21"/>
        </w:rPr>
        <w:t xml:space="preserve">项目名称：                                                         项目编号： </w:t>
      </w:r>
    </w:p>
    <w:tbl>
      <w:tblPr>
        <w:tblW w:w="0" w:type="auto"/>
        <w:tblInd w:w="1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1"/>
        <w:gridCol w:w="1808"/>
        <w:gridCol w:w="1729"/>
        <w:gridCol w:w="1729"/>
        <w:gridCol w:w="865"/>
        <w:gridCol w:w="2768"/>
      </w:tblGrid>
      <w:tr w:rsidR="00F55CC9" w14:paraId="048F45CB" w14:textId="77777777">
        <w:trPr>
          <w:trHeight w:val="381"/>
        </w:trPr>
        <w:tc>
          <w:tcPr>
            <w:tcW w:w="641" w:type="dxa"/>
            <w:vAlign w:val="center"/>
          </w:tcPr>
          <w:p w14:paraId="480E6CAE" w14:textId="77777777" w:rsidR="00F55CC9" w:rsidRDefault="00E052FC">
            <w:pPr>
              <w:spacing w:line="360" w:lineRule="exact"/>
              <w:jc w:val="center"/>
              <w:rPr>
                <w:rFonts w:ascii="宋体" w:hAnsi="宋体"/>
                <w:spacing w:val="20"/>
                <w:sz w:val="21"/>
                <w:szCs w:val="21"/>
              </w:rPr>
            </w:pPr>
            <w:r>
              <w:rPr>
                <w:rFonts w:ascii="宋体" w:hAnsi="宋体" w:hint="eastAsia"/>
                <w:spacing w:val="20"/>
                <w:sz w:val="21"/>
                <w:szCs w:val="21"/>
              </w:rPr>
              <w:t>序号</w:t>
            </w:r>
          </w:p>
        </w:tc>
        <w:tc>
          <w:tcPr>
            <w:tcW w:w="1808" w:type="dxa"/>
            <w:vAlign w:val="center"/>
          </w:tcPr>
          <w:p w14:paraId="6C6C1CC2" w14:textId="77777777" w:rsidR="00F55CC9" w:rsidRDefault="00E052FC">
            <w:pPr>
              <w:spacing w:line="360" w:lineRule="exact"/>
              <w:jc w:val="center"/>
              <w:rPr>
                <w:rFonts w:ascii="宋体" w:hAnsi="宋体"/>
                <w:spacing w:val="20"/>
                <w:sz w:val="21"/>
                <w:szCs w:val="21"/>
              </w:rPr>
            </w:pPr>
            <w:r>
              <w:rPr>
                <w:rFonts w:ascii="宋体" w:hAnsi="宋体" w:hint="eastAsia"/>
                <w:spacing w:val="20"/>
                <w:sz w:val="21"/>
                <w:szCs w:val="21"/>
              </w:rPr>
              <w:t>货物名称</w:t>
            </w:r>
          </w:p>
        </w:tc>
        <w:tc>
          <w:tcPr>
            <w:tcW w:w="1729" w:type="dxa"/>
            <w:tcBorders>
              <w:right w:val="single" w:sz="4" w:space="0" w:color="auto"/>
            </w:tcBorders>
            <w:vAlign w:val="center"/>
          </w:tcPr>
          <w:p w14:paraId="0A983E9C" w14:textId="77777777" w:rsidR="00F55CC9" w:rsidRDefault="00E052FC">
            <w:pPr>
              <w:spacing w:line="360" w:lineRule="exact"/>
              <w:jc w:val="center"/>
              <w:rPr>
                <w:rFonts w:ascii="宋体" w:hAnsi="宋体"/>
                <w:spacing w:val="20"/>
                <w:sz w:val="21"/>
                <w:szCs w:val="21"/>
              </w:rPr>
            </w:pPr>
            <w:r>
              <w:rPr>
                <w:rFonts w:ascii="宋体" w:hAnsi="宋体" w:hint="eastAsia"/>
                <w:spacing w:val="20"/>
                <w:sz w:val="21"/>
                <w:szCs w:val="21"/>
              </w:rPr>
              <w:t>品牌产地</w:t>
            </w:r>
          </w:p>
        </w:tc>
        <w:tc>
          <w:tcPr>
            <w:tcW w:w="1729" w:type="dxa"/>
            <w:tcBorders>
              <w:left w:val="single" w:sz="4" w:space="0" w:color="auto"/>
            </w:tcBorders>
            <w:vAlign w:val="center"/>
          </w:tcPr>
          <w:p w14:paraId="0DA68B2A" w14:textId="77777777" w:rsidR="00F55CC9" w:rsidRDefault="00E052FC">
            <w:pPr>
              <w:spacing w:line="360" w:lineRule="exact"/>
              <w:jc w:val="center"/>
              <w:rPr>
                <w:rFonts w:ascii="宋体" w:hAnsi="宋体"/>
                <w:spacing w:val="20"/>
                <w:sz w:val="21"/>
                <w:szCs w:val="21"/>
              </w:rPr>
            </w:pPr>
            <w:r>
              <w:rPr>
                <w:rFonts w:ascii="宋体" w:hAnsi="宋体" w:hint="eastAsia"/>
                <w:spacing w:val="20"/>
                <w:sz w:val="21"/>
                <w:szCs w:val="21"/>
              </w:rPr>
              <w:t>主要规格</w:t>
            </w:r>
          </w:p>
        </w:tc>
        <w:tc>
          <w:tcPr>
            <w:tcW w:w="865" w:type="dxa"/>
            <w:vAlign w:val="center"/>
          </w:tcPr>
          <w:p w14:paraId="49358F57" w14:textId="77777777" w:rsidR="00F55CC9" w:rsidRDefault="00E052FC">
            <w:pPr>
              <w:spacing w:line="360" w:lineRule="exact"/>
              <w:jc w:val="center"/>
              <w:rPr>
                <w:rFonts w:ascii="宋体" w:hAnsi="宋体"/>
                <w:spacing w:val="20"/>
                <w:sz w:val="21"/>
                <w:szCs w:val="21"/>
              </w:rPr>
            </w:pPr>
            <w:r>
              <w:rPr>
                <w:rFonts w:ascii="宋体" w:hAnsi="宋体" w:hint="eastAsia"/>
                <w:spacing w:val="20"/>
                <w:sz w:val="21"/>
                <w:szCs w:val="21"/>
              </w:rPr>
              <w:t>数量</w:t>
            </w:r>
          </w:p>
        </w:tc>
        <w:tc>
          <w:tcPr>
            <w:tcW w:w="2768" w:type="dxa"/>
            <w:vAlign w:val="center"/>
          </w:tcPr>
          <w:p w14:paraId="26C8E894" w14:textId="77777777" w:rsidR="00F55CC9" w:rsidRDefault="00E052FC">
            <w:pPr>
              <w:spacing w:line="360" w:lineRule="exact"/>
              <w:jc w:val="center"/>
              <w:rPr>
                <w:rFonts w:ascii="宋体" w:hAnsi="宋体"/>
                <w:spacing w:val="20"/>
                <w:sz w:val="21"/>
                <w:szCs w:val="21"/>
              </w:rPr>
            </w:pPr>
            <w:r>
              <w:rPr>
                <w:rFonts w:ascii="宋体" w:hAnsi="宋体" w:hint="eastAsia"/>
                <w:spacing w:val="20"/>
                <w:sz w:val="21"/>
                <w:szCs w:val="21"/>
              </w:rPr>
              <w:t>备注</w:t>
            </w:r>
          </w:p>
        </w:tc>
      </w:tr>
      <w:tr w:rsidR="00F55CC9" w14:paraId="2ABD0D32" w14:textId="77777777">
        <w:trPr>
          <w:trHeight w:val="368"/>
        </w:trPr>
        <w:tc>
          <w:tcPr>
            <w:tcW w:w="641" w:type="dxa"/>
            <w:vAlign w:val="center"/>
          </w:tcPr>
          <w:p w14:paraId="07752FED" w14:textId="77777777" w:rsidR="00F55CC9" w:rsidRDefault="00F55CC9">
            <w:pPr>
              <w:spacing w:line="360" w:lineRule="exact"/>
              <w:jc w:val="center"/>
              <w:rPr>
                <w:rFonts w:ascii="宋体" w:hAnsi="宋体"/>
                <w:spacing w:val="20"/>
                <w:sz w:val="21"/>
                <w:szCs w:val="21"/>
              </w:rPr>
            </w:pPr>
          </w:p>
        </w:tc>
        <w:tc>
          <w:tcPr>
            <w:tcW w:w="1808" w:type="dxa"/>
            <w:vAlign w:val="center"/>
          </w:tcPr>
          <w:p w14:paraId="35BC4CE6"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13DED711"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66ED73E6" w14:textId="77777777" w:rsidR="00F55CC9" w:rsidRDefault="00F55CC9">
            <w:pPr>
              <w:spacing w:line="360" w:lineRule="exact"/>
              <w:jc w:val="center"/>
              <w:rPr>
                <w:rFonts w:ascii="宋体" w:hAnsi="宋体"/>
                <w:spacing w:val="20"/>
                <w:sz w:val="21"/>
                <w:szCs w:val="21"/>
              </w:rPr>
            </w:pPr>
          </w:p>
        </w:tc>
        <w:tc>
          <w:tcPr>
            <w:tcW w:w="865" w:type="dxa"/>
            <w:vAlign w:val="center"/>
          </w:tcPr>
          <w:p w14:paraId="3E843EC2" w14:textId="77777777" w:rsidR="00F55CC9" w:rsidRDefault="00F55CC9">
            <w:pPr>
              <w:spacing w:line="360" w:lineRule="exact"/>
              <w:jc w:val="center"/>
              <w:rPr>
                <w:rFonts w:ascii="宋体" w:hAnsi="宋体"/>
                <w:spacing w:val="20"/>
                <w:sz w:val="21"/>
                <w:szCs w:val="21"/>
              </w:rPr>
            </w:pPr>
          </w:p>
        </w:tc>
        <w:tc>
          <w:tcPr>
            <w:tcW w:w="2768" w:type="dxa"/>
            <w:vAlign w:val="center"/>
          </w:tcPr>
          <w:p w14:paraId="72686A25" w14:textId="77777777" w:rsidR="00F55CC9" w:rsidRDefault="00F55CC9">
            <w:pPr>
              <w:spacing w:line="360" w:lineRule="exact"/>
              <w:jc w:val="center"/>
              <w:rPr>
                <w:rFonts w:ascii="宋体" w:hAnsi="宋体"/>
                <w:spacing w:val="20"/>
                <w:sz w:val="21"/>
                <w:szCs w:val="21"/>
              </w:rPr>
            </w:pPr>
          </w:p>
        </w:tc>
      </w:tr>
      <w:tr w:rsidR="00F55CC9" w14:paraId="2AE1C96E" w14:textId="77777777">
        <w:trPr>
          <w:trHeight w:val="368"/>
        </w:trPr>
        <w:tc>
          <w:tcPr>
            <w:tcW w:w="641" w:type="dxa"/>
            <w:vAlign w:val="center"/>
          </w:tcPr>
          <w:p w14:paraId="31B00577" w14:textId="77777777" w:rsidR="00F55CC9" w:rsidRDefault="00F55CC9">
            <w:pPr>
              <w:spacing w:line="360" w:lineRule="exact"/>
              <w:jc w:val="center"/>
              <w:rPr>
                <w:rFonts w:ascii="宋体" w:hAnsi="宋体"/>
                <w:spacing w:val="20"/>
                <w:sz w:val="21"/>
                <w:szCs w:val="21"/>
              </w:rPr>
            </w:pPr>
          </w:p>
        </w:tc>
        <w:tc>
          <w:tcPr>
            <w:tcW w:w="1808" w:type="dxa"/>
            <w:vAlign w:val="center"/>
          </w:tcPr>
          <w:p w14:paraId="48CE78F3"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3402F07F"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6FD11964" w14:textId="77777777" w:rsidR="00F55CC9" w:rsidRDefault="00F55CC9">
            <w:pPr>
              <w:spacing w:line="360" w:lineRule="exact"/>
              <w:jc w:val="center"/>
              <w:rPr>
                <w:rFonts w:ascii="宋体" w:hAnsi="宋体"/>
                <w:spacing w:val="20"/>
                <w:sz w:val="21"/>
                <w:szCs w:val="21"/>
              </w:rPr>
            </w:pPr>
          </w:p>
        </w:tc>
        <w:tc>
          <w:tcPr>
            <w:tcW w:w="865" w:type="dxa"/>
            <w:vAlign w:val="center"/>
          </w:tcPr>
          <w:p w14:paraId="43C808B0" w14:textId="77777777" w:rsidR="00F55CC9" w:rsidRDefault="00F55CC9">
            <w:pPr>
              <w:spacing w:line="360" w:lineRule="exact"/>
              <w:jc w:val="center"/>
              <w:rPr>
                <w:rFonts w:ascii="宋体" w:hAnsi="宋体"/>
                <w:spacing w:val="20"/>
                <w:sz w:val="21"/>
                <w:szCs w:val="21"/>
              </w:rPr>
            </w:pPr>
          </w:p>
        </w:tc>
        <w:tc>
          <w:tcPr>
            <w:tcW w:w="2768" w:type="dxa"/>
            <w:vAlign w:val="center"/>
          </w:tcPr>
          <w:p w14:paraId="6C022F69" w14:textId="77777777" w:rsidR="00F55CC9" w:rsidRDefault="00F55CC9">
            <w:pPr>
              <w:spacing w:line="360" w:lineRule="exact"/>
              <w:jc w:val="center"/>
              <w:rPr>
                <w:rFonts w:ascii="宋体" w:hAnsi="宋体"/>
                <w:spacing w:val="20"/>
                <w:sz w:val="21"/>
                <w:szCs w:val="21"/>
              </w:rPr>
            </w:pPr>
          </w:p>
        </w:tc>
      </w:tr>
      <w:tr w:rsidR="00F55CC9" w14:paraId="511C49C8" w14:textId="77777777">
        <w:trPr>
          <w:trHeight w:val="368"/>
        </w:trPr>
        <w:tc>
          <w:tcPr>
            <w:tcW w:w="641" w:type="dxa"/>
            <w:vAlign w:val="center"/>
          </w:tcPr>
          <w:p w14:paraId="32F94539" w14:textId="77777777" w:rsidR="00F55CC9" w:rsidRDefault="00F55CC9">
            <w:pPr>
              <w:spacing w:line="360" w:lineRule="exact"/>
              <w:jc w:val="center"/>
              <w:rPr>
                <w:rFonts w:ascii="宋体" w:hAnsi="宋体"/>
                <w:spacing w:val="20"/>
                <w:sz w:val="21"/>
                <w:szCs w:val="21"/>
              </w:rPr>
            </w:pPr>
          </w:p>
        </w:tc>
        <w:tc>
          <w:tcPr>
            <w:tcW w:w="1808" w:type="dxa"/>
            <w:vAlign w:val="center"/>
          </w:tcPr>
          <w:p w14:paraId="1FE16165"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24621052"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6118EF35" w14:textId="77777777" w:rsidR="00F55CC9" w:rsidRDefault="00F55CC9">
            <w:pPr>
              <w:spacing w:line="360" w:lineRule="exact"/>
              <w:jc w:val="center"/>
              <w:rPr>
                <w:rFonts w:ascii="宋体" w:hAnsi="宋体"/>
                <w:spacing w:val="20"/>
                <w:sz w:val="21"/>
                <w:szCs w:val="21"/>
              </w:rPr>
            </w:pPr>
          </w:p>
        </w:tc>
        <w:tc>
          <w:tcPr>
            <w:tcW w:w="865" w:type="dxa"/>
            <w:vAlign w:val="center"/>
          </w:tcPr>
          <w:p w14:paraId="149DA0CB" w14:textId="77777777" w:rsidR="00F55CC9" w:rsidRDefault="00F55CC9">
            <w:pPr>
              <w:spacing w:line="360" w:lineRule="exact"/>
              <w:jc w:val="center"/>
              <w:rPr>
                <w:rFonts w:ascii="宋体" w:hAnsi="宋体"/>
                <w:spacing w:val="20"/>
                <w:sz w:val="21"/>
                <w:szCs w:val="21"/>
              </w:rPr>
            </w:pPr>
          </w:p>
        </w:tc>
        <w:tc>
          <w:tcPr>
            <w:tcW w:w="2768" w:type="dxa"/>
            <w:vAlign w:val="center"/>
          </w:tcPr>
          <w:p w14:paraId="7E2E4BBB" w14:textId="77777777" w:rsidR="00F55CC9" w:rsidRDefault="00F55CC9">
            <w:pPr>
              <w:spacing w:line="360" w:lineRule="exact"/>
              <w:jc w:val="center"/>
              <w:rPr>
                <w:rFonts w:ascii="宋体" w:hAnsi="宋体"/>
                <w:spacing w:val="20"/>
                <w:sz w:val="21"/>
                <w:szCs w:val="21"/>
              </w:rPr>
            </w:pPr>
          </w:p>
        </w:tc>
      </w:tr>
      <w:tr w:rsidR="00F55CC9" w14:paraId="0FF847AB" w14:textId="77777777">
        <w:trPr>
          <w:trHeight w:val="368"/>
        </w:trPr>
        <w:tc>
          <w:tcPr>
            <w:tcW w:w="641" w:type="dxa"/>
            <w:vAlign w:val="center"/>
          </w:tcPr>
          <w:p w14:paraId="45475972" w14:textId="77777777" w:rsidR="00F55CC9" w:rsidRDefault="00F55CC9">
            <w:pPr>
              <w:spacing w:line="360" w:lineRule="exact"/>
              <w:jc w:val="center"/>
              <w:rPr>
                <w:rFonts w:ascii="宋体" w:hAnsi="宋体"/>
                <w:spacing w:val="20"/>
                <w:sz w:val="21"/>
                <w:szCs w:val="21"/>
              </w:rPr>
            </w:pPr>
          </w:p>
        </w:tc>
        <w:tc>
          <w:tcPr>
            <w:tcW w:w="1808" w:type="dxa"/>
            <w:vAlign w:val="center"/>
          </w:tcPr>
          <w:p w14:paraId="5D3F3172"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5C58C3BF"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545A4E5A" w14:textId="77777777" w:rsidR="00F55CC9" w:rsidRDefault="00F55CC9">
            <w:pPr>
              <w:spacing w:line="360" w:lineRule="exact"/>
              <w:jc w:val="center"/>
              <w:rPr>
                <w:rFonts w:ascii="宋体" w:hAnsi="宋体"/>
                <w:spacing w:val="20"/>
                <w:sz w:val="21"/>
                <w:szCs w:val="21"/>
              </w:rPr>
            </w:pPr>
          </w:p>
        </w:tc>
        <w:tc>
          <w:tcPr>
            <w:tcW w:w="865" w:type="dxa"/>
            <w:vAlign w:val="center"/>
          </w:tcPr>
          <w:p w14:paraId="277CB5FA" w14:textId="77777777" w:rsidR="00F55CC9" w:rsidRDefault="00F55CC9">
            <w:pPr>
              <w:spacing w:line="360" w:lineRule="exact"/>
              <w:jc w:val="center"/>
              <w:rPr>
                <w:rFonts w:ascii="宋体" w:hAnsi="宋体"/>
                <w:spacing w:val="20"/>
                <w:sz w:val="21"/>
                <w:szCs w:val="21"/>
              </w:rPr>
            </w:pPr>
          </w:p>
        </w:tc>
        <w:tc>
          <w:tcPr>
            <w:tcW w:w="2768" w:type="dxa"/>
            <w:vAlign w:val="center"/>
          </w:tcPr>
          <w:p w14:paraId="765E0525" w14:textId="77777777" w:rsidR="00F55CC9" w:rsidRDefault="00F55CC9">
            <w:pPr>
              <w:spacing w:line="360" w:lineRule="exact"/>
              <w:jc w:val="center"/>
              <w:rPr>
                <w:rFonts w:ascii="宋体" w:hAnsi="宋体"/>
                <w:spacing w:val="20"/>
                <w:sz w:val="21"/>
                <w:szCs w:val="21"/>
              </w:rPr>
            </w:pPr>
          </w:p>
        </w:tc>
      </w:tr>
      <w:tr w:rsidR="00F55CC9" w14:paraId="72A29FD4" w14:textId="77777777">
        <w:trPr>
          <w:trHeight w:val="368"/>
        </w:trPr>
        <w:tc>
          <w:tcPr>
            <w:tcW w:w="641" w:type="dxa"/>
            <w:vAlign w:val="center"/>
          </w:tcPr>
          <w:p w14:paraId="42E21BE6" w14:textId="77777777" w:rsidR="00F55CC9" w:rsidRDefault="00F55CC9">
            <w:pPr>
              <w:spacing w:line="360" w:lineRule="exact"/>
              <w:jc w:val="center"/>
              <w:rPr>
                <w:rFonts w:ascii="宋体" w:hAnsi="宋体"/>
                <w:spacing w:val="20"/>
                <w:sz w:val="21"/>
                <w:szCs w:val="21"/>
              </w:rPr>
            </w:pPr>
          </w:p>
        </w:tc>
        <w:tc>
          <w:tcPr>
            <w:tcW w:w="1808" w:type="dxa"/>
            <w:vAlign w:val="center"/>
          </w:tcPr>
          <w:p w14:paraId="775529E8"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1935A3F1"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39DF155D" w14:textId="77777777" w:rsidR="00F55CC9" w:rsidRDefault="00F55CC9">
            <w:pPr>
              <w:spacing w:line="360" w:lineRule="exact"/>
              <w:jc w:val="center"/>
              <w:rPr>
                <w:rFonts w:ascii="宋体" w:hAnsi="宋体"/>
                <w:spacing w:val="20"/>
                <w:sz w:val="21"/>
                <w:szCs w:val="21"/>
              </w:rPr>
            </w:pPr>
          </w:p>
        </w:tc>
        <w:tc>
          <w:tcPr>
            <w:tcW w:w="865" w:type="dxa"/>
            <w:vAlign w:val="center"/>
          </w:tcPr>
          <w:p w14:paraId="3E436F32" w14:textId="77777777" w:rsidR="00F55CC9" w:rsidRDefault="00F55CC9">
            <w:pPr>
              <w:spacing w:line="360" w:lineRule="exact"/>
              <w:jc w:val="center"/>
              <w:rPr>
                <w:rFonts w:ascii="宋体" w:hAnsi="宋体"/>
                <w:spacing w:val="20"/>
                <w:sz w:val="21"/>
                <w:szCs w:val="21"/>
              </w:rPr>
            </w:pPr>
          </w:p>
        </w:tc>
        <w:tc>
          <w:tcPr>
            <w:tcW w:w="2768" w:type="dxa"/>
            <w:vAlign w:val="center"/>
          </w:tcPr>
          <w:p w14:paraId="3C0DA5E9" w14:textId="77777777" w:rsidR="00F55CC9" w:rsidRDefault="00F55CC9">
            <w:pPr>
              <w:spacing w:line="360" w:lineRule="exact"/>
              <w:jc w:val="center"/>
              <w:rPr>
                <w:rFonts w:ascii="宋体" w:hAnsi="宋体"/>
                <w:spacing w:val="20"/>
                <w:sz w:val="21"/>
                <w:szCs w:val="21"/>
              </w:rPr>
            </w:pPr>
          </w:p>
        </w:tc>
      </w:tr>
      <w:tr w:rsidR="00F55CC9" w14:paraId="1CFE60B6" w14:textId="77777777">
        <w:trPr>
          <w:trHeight w:val="368"/>
        </w:trPr>
        <w:tc>
          <w:tcPr>
            <w:tcW w:w="641" w:type="dxa"/>
            <w:vAlign w:val="center"/>
          </w:tcPr>
          <w:p w14:paraId="63DA6D18" w14:textId="77777777" w:rsidR="00F55CC9" w:rsidRDefault="00F55CC9">
            <w:pPr>
              <w:spacing w:line="360" w:lineRule="exact"/>
              <w:jc w:val="center"/>
              <w:rPr>
                <w:rFonts w:ascii="宋体" w:hAnsi="宋体"/>
                <w:spacing w:val="20"/>
                <w:sz w:val="21"/>
                <w:szCs w:val="21"/>
              </w:rPr>
            </w:pPr>
          </w:p>
        </w:tc>
        <w:tc>
          <w:tcPr>
            <w:tcW w:w="1808" w:type="dxa"/>
            <w:vAlign w:val="center"/>
          </w:tcPr>
          <w:p w14:paraId="4D980CE8"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5D33FC4B"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2E62A52F" w14:textId="77777777" w:rsidR="00F55CC9" w:rsidRDefault="00F55CC9">
            <w:pPr>
              <w:spacing w:line="360" w:lineRule="exact"/>
              <w:jc w:val="center"/>
              <w:rPr>
                <w:rFonts w:ascii="宋体" w:hAnsi="宋体"/>
                <w:spacing w:val="20"/>
                <w:sz w:val="21"/>
                <w:szCs w:val="21"/>
              </w:rPr>
            </w:pPr>
          </w:p>
        </w:tc>
        <w:tc>
          <w:tcPr>
            <w:tcW w:w="865" w:type="dxa"/>
            <w:vAlign w:val="center"/>
          </w:tcPr>
          <w:p w14:paraId="1967D10C" w14:textId="77777777" w:rsidR="00F55CC9" w:rsidRDefault="00F55CC9">
            <w:pPr>
              <w:spacing w:line="360" w:lineRule="exact"/>
              <w:jc w:val="center"/>
              <w:rPr>
                <w:rFonts w:ascii="宋体" w:hAnsi="宋体"/>
                <w:spacing w:val="20"/>
                <w:sz w:val="21"/>
                <w:szCs w:val="21"/>
              </w:rPr>
            </w:pPr>
          </w:p>
        </w:tc>
        <w:tc>
          <w:tcPr>
            <w:tcW w:w="2768" w:type="dxa"/>
            <w:vAlign w:val="center"/>
          </w:tcPr>
          <w:p w14:paraId="3ECB6C16" w14:textId="77777777" w:rsidR="00F55CC9" w:rsidRDefault="00F55CC9">
            <w:pPr>
              <w:spacing w:line="360" w:lineRule="exact"/>
              <w:jc w:val="center"/>
              <w:rPr>
                <w:rFonts w:ascii="宋体" w:hAnsi="宋体"/>
                <w:spacing w:val="20"/>
                <w:sz w:val="21"/>
                <w:szCs w:val="21"/>
              </w:rPr>
            </w:pPr>
          </w:p>
        </w:tc>
      </w:tr>
      <w:tr w:rsidR="00F55CC9" w14:paraId="5C93CD08" w14:textId="77777777">
        <w:trPr>
          <w:trHeight w:val="368"/>
        </w:trPr>
        <w:tc>
          <w:tcPr>
            <w:tcW w:w="641" w:type="dxa"/>
            <w:vAlign w:val="center"/>
          </w:tcPr>
          <w:p w14:paraId="65D0DBFD" w14:textId="77777777" w:rsidR="00F55CC9" w:rsidRDefault="00F55CC9">
            <w:pPr>
              <w:spacing w:line="360" w:lineRule="exact"/>
              <w:jc w:val="center"/>
              <w:rPr>
                <w:rFonts w:ascii="宋体" w:hAnsi="宋体"/>
                <w:spacing w:val="20"/>
                <w:sz w:val="21"/>
                <w:szCs w:val="21"/>
              </w:rPr>
            </w:pPr>
          </w:p>
        </w:tc>
        <w:tc>
          <w:tcPr>
            <w:tcW w:w="1808" w:type="dxa"/>
            <w:vAlign w:val="center"/>
          </w:tcPr>
          <w:p w14:paraId="189469C1"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10A9D9B9"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5F12420E" w14:textId="77777777" w:rsidR="00F55CC9" w:rsidRDefault="00F55CC9">
            <w:pPr>
              <w:spacing w:line="360" w:lineRule="exact"/>
              <w:jc w:val="center"/>
              <w:rPr>
                <w:rFonts w:ascii="宋体" w:hAnsi="宋体"/>
                <w:spacing w:val="20"/>
                <w:sz w:val="21"/>
                <w:szCs w:val="21"/>
              </w:rPr>
            </w:pPr>
          </w:p>
        </w:tc>
        <w:tc>
          <w:tcPr>
            <w:tcW w:w="865" w:type="dxa"/>
            <w:vAlign w:val="center"/>
          </w:tcPr>
          <w:p w14:paraId="5A7D0799" w14:textId="77777777" w:rsidR="00F55CC9" w:rsidRDefault="00F55CC9">
            <w:pPr>
              <w:spacing w:line="360" w:lineRule="exact"/>
              <w:jc w:val="center"/>
              <w:rPr>
                <w:rFonts w:ascii="宋体" w:hAnsi="宋体"/>
                <w:spacing w:val="20"/>
                <w:sz w:val="21"/>
                <w:szCs w:val="21"/>
              </w:rPr>
            </w:pPr>
          </w:p>
        </w:tc>
        <w:tc>
          <w:tcPr>
            <w:tcW w:w="2768" w:type="dxa"/>
            <w:vAlign w:val="center"/>
          </w:tcPr>
          <w:p w14:paraId="099963BC" w14:textId="77777777" w:rsidR="00F55CC9" w:rsidRDefault="00F55CC9">
            <w:pPr>
              <w:spacing w:line="360" w:lineRule="exact"/>
              <w:jc w:val="center"/>
              <w:rPr>
                <w:rFonts w:ascii="宋体" w:hAnsi="宋体"/>
                <w:spacing w:val="20"/>
                <w:sz w:val="21"/>
                <w:szCs w:val="21"/>
              </w:rPr>
            </w:pPr>
          </w:p>
        </w:tc>
      </w:tr>
      <w:tr w:rsidR="00F55CC9" w14:paraId="0C6215A6" w14:textId="77777777">
        <w:trPr>
          <w:trHeight w:val="368"/>
        </w:trPr>
        <w:tc>
          <w:tcPr>
            <w:tcW w:w="641" w:type="dxa"/>
            <w:vAlign w:val="center"/>
          </w:tcPr>
          <w:p w14:paraId="2D2D8C6A" w14:textId="77777777" w:rsidR="00F55CC9" w:rsidRDefault="00F55CC9">
            <w:pPr>
              <w:spacing w:line="360" w:lineRule="exact"/>
              <w:jc w:val="center"/>
              <w:rPr>
                <w:rFonts w:ascii="宋体" w:hAnsi="宋体"/>
                <w:spacing w:val="20"/>
                <w:sz w:val="21"/>
                <w:szCs w:val="21"/>
              </w:rPr>
            </w:pPr>
          </w:p>
        </w:tc>
        <w:tc>
          <w:tcPr>
            <w:tcW w:w="1808" w:type="dxa"/>
            <w:vAlign w:val="center"/>
          </w:tcPr>
          <w:p w14:paraId="4770968C"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454C631C"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1E82F261" w14:textId="77777777" w:rsidR="00F55CC9" w:rsidRDefault="00F55CC9">
            <w:pPr>
              <w:spacing w:line="360" w:lineRule="exact"/>
              <w:jc w:val="center"/>
              <w:rPr>
                <w:rFonts w:ascii="宋体" w:hAnsi="宋体"/>
                <w:spacing w:val="20"/>
                <w:sz w:val="21"/>
                <w:szCs w:val="21"/>
              </w:rPr>
            </w:pPr>
          </w:p>
        </w:tc>
        <w:tc>
          <w:tcPr>
            <w:tcW w:w="865" w:type="dxa"/>
            <w:vAlign w:val="center"/>
          </w:tcPr>
          <w:p w14:paraId="20993879" w14:textId="77777777" w:rsidR="00F55CC9" w:rsidRDefault="00F55CC9">
            <w:pPr>
              <w:spacing w:line="360" w:lineRule="exact"/>
              <w:jc w:val="center"/>
              <w:rPr>
                <w:rFonts w:ascii="宋体" w:hAnsi="宋体"/>
                <w:spacing w:val="20"/>
                <w:sz w:val="21"/>
                <w:szCs w:val="21"/>
              </w:rPr>
            </w:pPr>
          </w:p>
        </w:tc>
        <w:tc>
          <w:tcPr>
            <w:tcW w:w="2768" w:type="dxa"/>
            <w:vAlign w:val="center"/>
          </w:tcPr>
          <w:p w14:paraId="31184D81" w14:textId="77777777" w:rsidR="00F55CC9" w:rsidRDefault="00F55CC9">
            <w:pPr>
              <w:spacing w:line="360" w:lineRule="exact"/>
              <w:jc w:val="center"/>
              <w:rPr>
                <w:rFonts w:ascii="宋体" w:hAnsi="宋体"/>
                <w:spacing w:val="20"/>
                <w:sz w:val="21"/>
                <w:szCs w:val="21"/>
              </w:rPr>
            </w:pPr>
          </w:p>
        </w:tc>
      </w:tr>
      <w:tr w:rsidR="00F55CC9" w14:paraId="2C7C30B4" w14:textId="77777777">
        <w:trPr>
          <w:trHeight w:val="368"/>
        </w:trPr>
        <w:tc>
          <w:tcPr>
            <w:tcW w:w="641" w:type="dxa"/>
            <w:vAlign w:val="center"/>
          </w:tcPr>
          <w:p w14:paraId="29E5353B" w14:textId="77777777" w:rsidR="00F55CC9" w:rsidRDefault="00F55CC9">
            <w:pPr>
              <w:spacing w:line="360" w:lineRule="exact"/>
              <w:jc w:val="center"/>
              <w:rPr>
                <w:rFonts w:ascii="宋体" w:hAnsi="宋体"/>
                <w:spacing w:val="20"/>
                <w:sz w:val="21"/>
                <w:szCs w:val="21"/>
              </w:rPr>
            </w:pPr>
          </w:p>
        </w:tc>
        <w:tc>
          <w:tcPr>
            <w:tcW w:w="1808" w:type="dxa"/>
            <w:vAlign w:val="center"/>
          </w:tcPr>
          <w:p w14:paraId="5937ED8D"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51A12140"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2D8564B9" w14:textId="77777777" w:rsidR="00F55CC9" w:rsidRDefault="00F55CC9">
            <w:pPr>
              <w:spacing w:line="360" w:lineRule="exact"/>
              <w:jc w:val="center"/>
              <w:rPr>
                <w:rFonts w:ascii="宋体" w:hAnsi="宋体"/>
                <w:spacing w:val="20"/>
                <w:sz w:val="21"/>
                <w:szCs w:val="21"/>
              </w:rPr>
            </w:pPr>
          </w:p>
        </w:tc>
        <w:tc>
          <w:tcPr>
            <w:tcW w:w="865" w:type="dxa"/>
            <w:vAlign w:val="center"/>
          </w:tcPr>
          <w:p w14:paraId="7175EA31" w14:textId="77777777" w:rsidR="00F55CC9" w:rsidRDefault="00F55CC9">
            <w:pPr>
              <w:spacing w:line="360" w:lineRule="exact"/>
              <w:jc w:val="center"/>
              <w:rPr>
                <w:rFonts w:ascii="宋体" w:hAnsi="宋体"/>
                <w:spacing w:val="20"/>
                <w:sz w:val="21"/>
                <w:szCs w:val="21"/>
              </w:rPr>
            </w:pPr>
          </w:p>
        </w:tc>
        <w:tc>
          <w:tcPr>
            <w:tcW w:w="2768" w:type="dxa"/>
            <w:vAlign w:val="center"/>
          </w:tcPr>
          <w:p w14:paraId="53A64399" w14:textId="77777777" w:rsidR="00F55CC9" w:rsidRDefault="00F55CC9">
            <w:pPr>
              <w:spacing w:line="360" w:lineRule="exact"/>
              <w:jc w:val="center"/>
              <w:rPr>
                <w:rFonts w:ascii="宋体" w:hAnsi="宋体"/>
                <w:spacing w:val="20"/>
                <w:sz w:val="21"/>
                <w:szCs w:val="21"/>
              </w:rPr>
            </w:pPr>
          </w:p>
        </w:tc>
      </w:tr>
      <w:tr w:rsidR="00F55CC9" w14:paraId="48B93B65" w14:textId="77777777">
        <w:trPr>
          <w:trHeight w:val="368"/>
        </w:trPr>
        <w:tc>
          <w:tcPr>
            <w:tcW w:w="641" w:type="dxa"/>
            <w:vAlign w:val="center"/>
          </w:tcPr>
          <w:p w14:paraId="3365475A" w14:textId="77777777" w:rsidR="00F55CC9" w:rsidRDefault="00F55CC9">
            <w:pPr>
              <w:spacing w:line="360" w:lineRule="exact"/>
              <w:jc w:val="center"/>
              <w:rPr>
                <w:rFonts w:ascii="宋体" w:hAnsi="宋体"/>
                <w:spacing w:val="20"/>
                <w:sz w:val="21"/>
                <w:szCs w:val="21"/>
              </w:rPr>
            </w:pPr>
          </w:p>
        </w:tc>
        <w:tc>
          <w:tcPr>
            <w:tcW w:w="1808" w:type="dxa"/>
            <w:vAlign w:val="center"/>
          </w:tcPr>
          <w:p w14:paraId="4F6F18FE"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741EA52F"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56B3DEE7" w14:textId="77777777" w:rsidR="00F55CC9" w:rsidRDefault="00F55CC9">
            <w:pPr>
              <w:spacing w:line="360" w:lineRule="exact"/>
              <w:jc w:val="center"/>
              <w:rPr>
                <w:rFonts w:ascii="宋体" w:hAnsi="宋体"/>
                <w:spacing w:val="20"/>
                <w:sz w:val="21"/>
                <w:szCs w:val="21"/>
              </w:rPr>
            </w:pPr>
          </w:p>
        </w:tc>
        <w:tc>
          <w:tcPr>
            <w:tcW w:w="865" w:type="dxa"/>
            <w:vAlign w:val="center"/>
          </w:tcPr>
          <w:p w14:paraId="4D7B343C" w14:textId="77777777" w:rsidR="00F55CC9" w:rsidRDefault="00F55CC9">
            <w:pPr>
              <w:spacing w:line="360" w:lineRule="exact"/>
              <w:jc w:val="center"/>
              <w:rPr>
                <w:rFonts w:ascii="宋体" w:hAnsi="宋体"/>
                <w:spacing w:val="20"/>
                <w:sz w:val="21"/>
                <w:szCs w:val="21"/>
              </w:rPr>
            </w:pPr>
          </w:p>
        </w:tc>
        <w:tc>
          <w:tcPr>
            <w:tcW w:w="2768" w:type="dxa"/>
            <w:vAlign w:val="center"/>
          </w:tcPr>
          <w:p w14:paraId="0A8FC65B" w14:textId="77777777" w:rsidR="00F55CC9" w:rsidRDefault="00F55CC9">
            <w:pPr>
              <w:spacing w:line="360" w:lineRule="exact"/>
              <w:jc w:val="center"/>
              <w:rPr>
                <w:rFonts w:ascii="宋体" w:hAnsi="宋体"/>
                <w:spacing w:val="20"/>
                <w:sz w:val="21"/>
                <w:szCs w:val="21"/>
              </w:rPr>
            </w:pPr>
          </w:p>
        </w:tc>
      </w:tr>
      <w:tr w:rsidR="00F55CC9" w14:paraId="73E94B6E" w14:textId="77777777">
        <w:trPr>
          <w:trHeight w:val="368"/>
        </w:trPr>
        <w:tc>
          <w:tcPr>
            <w:tcW w:w="641" w:type="dxa"/>
            <w:vAlign w:val="center"/>
          </w:tcPr>
          <w:p w14:paraId="05285D39" w14:textId="77777777" w:rsidR="00F55CC9" w:rsidRDefault="00F55CC9">
            <w:pPr>
              <w:spacing w:line="360" w:lineRule="exact"/>
              <w:jc w:val="center"/>
              <w:rPr>
                <w:rFonts w:ascii="宋体" w:hAnsi="宋体"/>
                <w:spacing w:val="20"/>
                <w:sz w:val="21"/>
                <w:szCs w:val="21"/>
              </w:rPr>
            </w:pPr>
          </w:p>
        </w:tc>
        <w:tc>
          <w:tcPr>
            <w:tcW w:w="1808" w:type="dxa"/>
            <w:vAlign w:val="center"/>
          </w:tcPr>
          <w:p w14:paraId="788D0AC7"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55E3618A"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0F21BEAE" w14:textId="77777777" w:rsidR="00F55CC9" w:rsidRDefault="00F55CC9">
            <w:pPr>
              <w:spacing w:line="360" w:lineRule="exact"/>
              <w:jc w:val="center"/>
              <w:rPr>
                <w:rFonts w:ascii="宋体" w:hAnsi="宋体"/>
                <w:spacing w:val="20"/>
                <w:sz w:val="21"/>
                <w:szCs w:val="21"/>
              </w:rPr>
            </w:pPr>
          </w:p>
        </w:tc>
        <w:tc>
          <w:tcPr>
            <w:tcW w:w="865" w:type="dxa"/>
            <w:vAlign w:val="center"/>
          </w:tcPr>
          <w:p w14:paraId="1C9CE0FF" w14:textId="77777777" w:rsidR="00F55CC9" w:rsidRDefault="00F55CC9">
            <w:pPr>
              <w:spacing w:line="360" w:lineRule="exact"/>
              <w:jc w:val="center"/>
              <w:rPr>
                <w:rFonts w:ascii="宋体" w:hAnsi="宋体"/>
                <w:spacing w:val="20"/>
                <w:sz w:val="21"/>
                <w:szCs w:val="21"/>
              </w:rPr>
            </w:pPr>
          </w:p>
        </w:tc>
        <w:tc>
          <w:tcPr>
            <w:tcW w:w="2768" w:type="dxa"/>
            <w:vAlign w:val="center"/>
          </w:tcPr>
          <w:p w14:paraId="49704A90" w14:textId="77777777" w:rsidR="00F55CC9" w:rsidRDefault="00F55CC9">
            <w:pPr>
              <w:spacing w:line="360" w:lineRule="exact"/>
              <w:jc w:val="center"/>
              <w:rPr>
                <w:rFonts w:ascii="宋体" w:hAnsi="宋体"/>
                <w:spacing w:val="20"/>
                <w:sz w:val="21"/>
                <w:szCs w:val="21"/>
              </w:rPr>
            </w:pPr>
          </w:p>
        </w:tc>
      </w:tr>
      <w:tr w:rsidR="00F55CC9" w14:paraId="6C20E83F" w14:textId="77777777">
        <w:trPr>
          <w:trHeight w:val="394"/>
        </w:trPr>
        <w:tc>
          <w:tcPr>
            <w:tcW w:w="641" w:type="dxa"/>
            <w:vAlign w:val="center"/>
          </w:tcPr>
          <w:p w14:paraId="57FFA1FC" w14:textId="77777777" w:rsidR="00F55CC9" w:rsidRDefault="00F55CC9">
            <w:pPr>
              <w:spacing w:line="360" w:lineRule="exact"/>
              <w:jc w:val="center"/>
              <w:rPr>
                <w:rFonts w:ascii="宋体" w:hAnsi="宋体"/>
                <w:spacing w:val="20"/>
                <w:sz w:val="21"/>
                <w:szCs w:val="21"/>
              </w:rPr>
            </w:pPr>
          </w:p>
        </w:tc>
        <w:tc>
          <w:tcPr>
            <w:tcW w:w="1808" w:type="dxa"/>
            <w:vAlign w:val="center"/>
          </w:tcPr>
          <w:p w14:paraId="04F63776" w14:textId="77777777" w:rsidR="00F55CC9" w:rsidRDefault="00F55CC9">
            <w:pPr>
              <w:spacing w:line="360" w:lineRule="exact"/>
              <w:jc w:val="center"/>
              <w:rPr>
                <w:rFonts w:ascii="宋体" w:hAnsi="宋体"/>
                <w:spacing w:val="20"/>
                <w:sz w:val="21"/>
                <w:szCs w:val="21"/>
              </w:rPr>
            </w:pPr>
          </w:p>
        </w:tc>
        <w:tc>
          <w:tcPr>
            <w:tcW w:w="1729" w:type="dxa"/>
            <w:tcBorders>
              <w:right w:val="single" w:sz="4" w:space="0" w:color="auto"/>
            </w:tcBorders>
            <w:vAlign w:val="center"/>
          </w:tcPr>
          <w:p w14:paraId="74BA6775" w14:textId="77777777" w:rsidR="00F55CC9" w:rsidRDefault="00F55CC9">
            <w:pPr>
              <w:spacing w:line="360" w:lineRule="exact"/>
              <w:jc w:val="center"/>
              <w:rPr>
                <w:rFonts w:ascii="宋体" w:hAnsi="宋体"/>
                <w:spacing w:val="20"/>
                <w:sz w:val="21"/>
                <w:szCs w:val="21"/>
              </w:rPr>
            </w:pPr>
          </w:p>
        </w:tc>
        <w:tc>
          <w:tcPr>
            <w:tcW w:w="1729" w:type="dxa"/>
            <w:tcBorders>
              <w:left w:val="single" w:sz="4" w:space="0" w:color="auto"/>
            </w:tcBorders>
            <w:vAlign w:val="center"/>
          </w:tcPr>
          <w:p w14:paraId="2E1FD92F" w14:textId="77777777" w:rsidR="00F55CC9" w:rsidRDefault="00F55CC9">
            <w:pPr>
              <w:spacing w:line="360" w:lineRule="exact"/>
              <w:jc w:val="center"/>
              <w:rPr>
                <w:rFonts w:ascii="宋体" w:hAnsi="宋体"/>
                <w:spacing w:val="20"/>
                <w:sz w:val="21"/>
                <w:szCs w:val="21"/>
              </w:rPr>
            </w:pPr>
          </w:p>
        </w:tc>
        <w:tc>
          <w:tcPr>
            <w:tcW w:w="865" w:type="dxa"/>
            <w:vAlign w:val="center"/>
          </w:tcPr>
          <w:p w14:paraId="16DBA649" w14:textId="77777777" w:rsidR="00F55CC9" w:rsidRDefault="00F55CC9">
            <w:pPr>
              <w:spacing w:line="360" w:lineRule="exact"/>
              <w:jc w:val="center"/>
              <w:rPr>
                <w:rFonts w:ascii="宋体" w:hAnsi="宋体"/>
                <w:spacing w:val="20"/>
                <w:sz w:val="21"/>
                <w:szCs w:val="21"/>
              </w:rPr>
            </w:pPr>
          </w:p>
        </w:tc>
        <w:tc>
          <w:tcPr>
            <w:tcW w:w="2768" w:type="dxa"/>
            <w:vAlign w:val="center"/>
          </w:tcPr>
          <w:p w14:paraId="0386F991" w14:textId="77777777" w:rsidR="00F55CC9" w:rsidRDefault="00F55CC9">
            <w:pPr>
              <w:spacing w:line="360" w:lineRule="exact"/>
              <w:jc w:val="center"/>
              <w:rPr>
                <w:rFonts w:ascii="宋体" w:hAnsi="宋体"/>
                <w:spacing w:val="20"/>
                <w:sz w:val="21"/>
                <w:szCs w:val="21"/>
              </w:rPr>
            </w:pPr>
          </w:p>
        </w:tc>
      </w:tr>
    </w:tbl>
    <w:p w14:paraId="457A980C" w14:textId="77777777" w:rsidR="00F55CC9" w:rsidRDefault="00F55CC9">
      <w:pPr>
        <w:spacing w:line="360" w:lineRule="exact"/>
        <w:rPr>
          <w:rFonts w:ascii="宋体" w:hAnsi="宋体"/>
          <w:spacing w:val="20"/>
          <w:sz w:val="21"/>
          <w:szCs w:val="21"/>
        </w:rPr>
      </w:pPr>
    </w:p>
    <w:p w14:paraId="0B27D237" w14:textId="77777777" w:rsidR="00F55CC9" w:rsidRDefault="00E052FC">
      <w:pPr>
        <w:spacing w:line="360" w:lineRule="exact"/>
        <w:rPr>
          <w:rFonts w:ascii="宋体" w:hAnsi="宋体"/>
          <w:spacing w:val="20"/>
          <w:sz w:val="21"/>
          <w:szCs w:val="21"/>
        </w:rPr>
      </w:pPr>
      <w:r>
        <w:rPr>
          <w:rFonts w:ascii="宋体" w:hAnsi="宋体" w:hint="eastAsia"/>
          <w:spacing w:val="20"/>
          <w:sz w:val="21"/>
          <w:szCs w:val="21"/>
        </w:rPr>
        <w:t>注：1、放置技术资信标中。</w:t>
      </w:r>
    </w:p>
    <w:p w14:paraId="11B830E5" w14:textId="77777777" w:rsidR="00F55CC9" w:rsidRDefault="00E052FC">
      <w:pPr>
        <w:spacing w:line="360" w:lineRule="exact"/>
        <w:ind w:firstLineChars="200" w:firstLine="500"/>
        <w:rPr>
          <w:rFonts w:ascii="宋体" w:hAnsi="宋体"/>
          <w:spacing w:val="20"/>
          <w:sz w:val="21"/>
          <w:szCs w:val="21"/>
        </w:rPr>
      </w:pPr>
      <w:r>
        <w:rPr>
          <w:rFonts w:ascii="宋体" w:hAnsi="宋体" w:hint="eastAsia"/>
          <w:spacing w:val="20"/>
          <w:sz w:val="21"/>
          <w:szCs w:val="21"/>
        </w:rPr>
        <w:t>2、所投产品详细配置、技术应另页描述。</w:t>
      </w:r>
    </w:p>
    <w:p w14:paraId="62387B69" w14:textId="77777777" w:rsidR="00F55CC9" w:rsidRDefault="00F55CC9">
      <w:pPr>
        <w:spacing w:line="360" w:lineRule="exact"/>
        <w:ind w:firstLineChars="200" w:firstLine="520"/>
        <w:rPr>
          <w:rFonts w:ascii="宋体"/>
          <w:spacing w:val="20"/>
          <w:sz w:val="22"/>
        </w:rPr>
      </w:pPr>
    </w:p>
    <w:p w14:paraId="2BE34A28" w14:textId="77777777" w:rsidR="00F55CC9" w:rsidRDefault="00F55CC9">
      <w:pPr>
        <w:pStyle w:val="a9"/>
        <w:spacing w:before="120" w:after="120" w:line="360" w:lineRule="auto"/>
        <w:ind w:leftChars="2500" w:left="7105" w:hangingChars="50" w:hanging="105"/>
        <w:rPr>
          <w:rFonts w:eastAsia="宋体" w:hAnsi="宋体" w:cs="新宋体"/>
          <w:bCs/>
          <w:sz w:val="21"/>
          <w:szCs w:val="21"/>
        </w:rPr>
      </w:pPr>
    </w:p>
    <w:p w14:paraId="49A0A04C"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32324D31"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4EC81283"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日期：    年   月   日</w:t>
      </w:r>
    </w:p>
    <w:p w14:paraId="6C7B10E4" w14:textId="77777777" w:rsidR="00F55CC9" w:rsidRDefault="00F55CC9">
      <w:pPr>
        <w:spacing w:line="360" w:lineRule="auto"/>
        <w:jc w:val="left"/>
        <w:rPr>
          <w:rFonts w:ascii="宋体" w:hAnsi="宋体"/>
          <w:sz w:val="21"/>
          <w:szCs w:val="21"/>
        </w:rPr>
      </w:pPr>
    </w:p>
    <w:p w14:paraId="4843EAD9" w14:textId="77777777" w:rsidR="00F55CC9" w:rsidRDefault="00F55CC9">
      <w:pPr>
        <w:spacing w:line="360" w:lineRule="auto"/>
        <w:jc w:val="center"/>
        <w:rPr>
          <w:rFonts w:ascii="宋体" w:hAnsi="宋体"/>
          <w:sz w:val="21"/>
          <w:szCs w:val="21"/>
        </w:rPr>
      </w:pPr>
    </w:p>
    <w:p w14:paraId="70954F96" w14:textId="77777777" w:rsidR="00F55CC9" w:rsidRDefault="00F55CC9">
      <w:pPr>
        <w:spacing w:line="360" w:lineRule="auto"/>
        <w:jc w:val="center"/>
        <w:rPr>
          <w:rFonts w:ascii="宋体" w:hAnsi="宋体"/>
          <w:sz w:val="21"/>
          <w:szCs w:val="21"/>
        </w:rPr>
      </w:pPr>
    </w:p>
    <w:p w14:paraId="2B1B15A5" w14:textId="77777777" w:rsidR="00F55CC9" w:rsidRDefault="00F55CC9">
      <w:pPr>
        <w:spacing w:line="360" w:lineRule="auto"/>
        <w:jc w:val="center"/>
        <w:rPr>
          <w:rFonts w:ascii="宋体" w:hAnsi="宋体"/>
          <w:sz w:val="21"/>
          <w:szCs w:val="21"/>
        </w:rPr>
      </w:pPr>
    </w:p>
    <w:p w14:paraId="491A2100" w14:textId="77777777" w:rsidR="00F55CC9" w:rsidRDefault="00F55CC9">
      <w:pPr>
        <w:spacing w:line="360" w:lineRule="auto"/>
        <w:jc w:val="center"/>
        <w:rPr>
          <w:rFonts w:ascii="宋体" w:hAnsi="宋体"/>
          <w:sz w:val="21"/>
          <w:szCs w:val="21"/>
        </w:rPr>
      </w:pPr>
    </w:p>
    <w:p w14:paraId="0A70D079" w14:textId="77777777" w:rsidR="00F55CC9" w:rsidRDefault="00F55CC9">
      <w:pPr>
        <w:spacing w:line="360" w:lineRule="auto"/>
        <w:jc w:val="center"/>
        <w:rPr>
          <w:rFonts w:ascii="宋体" w:hAnsi="宋体"/>
          <w:sz w:val="21"/>
          <w:szCs w:val="21"/>
        </w:rPr>
      </w:pPr>
    </w:p>
    <w:p w14:paraId="24FA72C6" w14:textId="77777777" w:rsidR="00F55CC9" w:rsidRDefault="00F55CC9">
      <w:pPr>
        <w:spacing w:line="360" w:lineRule="auto"/>
        <w:jc w:val="left"/>
        <w:rPr>
          <w:rFonts w:ascii="宋体" w:hAnsi="宋体"/>
          <w:sz w:val="21"/>
          <w:szCs w:val="21"/>
        </w:rPr>
      </w:pPr>
    </w:p>
    <w:p w14:paraId="3711CDFA" w14:textId="77777777" w:rsidR="00F55CC9" w:rsidRDefault="00E052FC">
      <w:pPr>
        <w:spacing w:line="360" w:lineRule="auto"/>
        <w:jc w:val="left"/>
        <w:rPr>
          <w:rFonts w:ascii="宋体" w:hAnsi="宋体"/>
          <w:sz w:val="21"/>
          <w:szCs w:val="21"/>
        </w:rPr>
      </w:pPr>
      <w:r>
        <w:rPr>
          <w:rFonts w:ascii="宋体" w:hAnsi="宋体" w:hint="eastAsia"/>
          <w:sz w:val="21"/>
          <w:szCs w:val="21"/>
        </w:rPr>
        <w:t>附件十一</w:t>
      </w:r>
    </w:p>
    <w:p w14:paraId="4117C491" w14:textId="77777777" w:rsidR="00F55CC9" w:rsidRDefault="00F55CC9">
      <w:pPr>
        <w:spacing w:line="360" w:lineRule="auto"/>
        <w:jc w:val="center"/>
        <w:rPr>
          <w:rFonts w:ascii="宋体" w:hAnsi="宋体"/>
          <w:sz w:val="21"/>
          <w:szCs w:val="21"/>
        </w:rPr>
      </w:pPr>
    </w:p>
    <w:p w14:paraId="47DCB2DC" w14:textId="77777777" w:rsidR="00F55CC9" w:rsidRDefault="00E052FC" w:rsidP="00676B84">
      <w:pPr>
        <w:snapToGrid w:val="0"/>
        <w:spacing w:beforeLines="50" w:before="120" w:after="50" w:line="360" w:lineRule="auto"/>
        <w:jc w:val="center"/>
        <w:rPr>
          <w:rFonts w:ascii="宋体" w:hAnsi="宋体" w:cs="hakuyoxingshu7000"/>
          <w:b/>
          <w:bCs/>
          <w:sz w:val="30"/>
          <w:szCs w:val="30"/>
        </w:rPr>
      </w:pPr>
      <w:r>
        <w:rPr>
          <w:rFonts w:ascii="宋体" w:hAnsi="宋体" w:cs="hakuyoxingshu7000" w:hint="eastAsia"/>
          <w:b/>
          <w:bCs/>
          <w:sz w:val="30"/>
          <w:szCs w:val="30"/>
        </w:rPr>
        <w:t>项目服务人员汇总表</w:t>
      </w:r>
    </w:p>
    <w:p w14:paraId="78C686FF" w14:textId="77777777" w:rsidR="00F55CC9" w:rsidRDefault="00E052FC">
      <w:pPr>
        <w:spacing w:line="480" w:lineRule="exact"/>
        <w:rPr>
          <w:rFonts w:ascii="宋体" w:hAnsi="宋体"/>
          <w:bCs/>
          <w:sz w:val="21"/>
          <w:szCs w:val="21"/>
        </w:rPr>
      </w:pPr>
      <w:r>
        <w:rPr>
          <w:rFonts w:ascii="宋体" w:hAnsi="宋体" w:hint="eastAsia"/>
          <w:sz w:val="21"/>
          <w:szCs w:val="21"/>
        </w:rPr>
        <w:t>项目名称：                                     项目编号：</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46"/>
        <w:gridCol w:w="2049"/>
        <w:gridCol w:w="2917"/>
        <w:gridCol w:w="2299"/>
      </w:tblGrid>
      <w:tr w:rsidR="00F55CC9" w14:paraId="6BBE3A42" w14:textId="77777777">
        <w:trPr>
          <w:trHeight w:hRule="exact" w:val="510"/>
        </w:trPr>
        <w:tc>
          <w:tcPr>
            <w:tcW w:w="1946" w:type="dxa"/>
            <w:tcBorders>
              <w:top w:val="single" w:sz="12" w:space="0" w:color="auto"/>
            </w:tcBorders>
            <w:vAlign w:val="center"/>
          </w:tcPr>
          <w:p w14:paraId="7335E61C" w14:textId="77777777" w:rsidR="00F55CC9" w:rsidRDefault="00E052FC">
            <w:pPr>
              <w:spacing w:line="400" w:lineRule="exact"/>
              <w:jc w:val="center"/>
              <w:rPr>
                <w:rFonts w:ascii="宋体"/>
                <w:sz w:val="22"/>
              </w:rPr>
            </w:pPr>
            <w:r>
              <w:rPr>
                <w:rFonts w:ascii="宋体" w:cs="宋体" w:hint="eastAsia"/>
                <w:sz w:val="22"/>
                <w:szCs w:val="22"/>
              </w:rPr>
              <w:t>岗位</w:t>
            </w:r>
          </w:p>
        </w:tc>
        <w:tc>
          <w:tcPr>
            <w:tcW w:w="2049" w:type="dxa"/>
            <w:tcBorders>
              <w:top w:val="single" w:sz="12" w:space="0" w:color="auto"/>
            </w:tcBorders>
            <w:vAlign w:val="center"/>
          </w:tcPr>
          <w:p w14:paraId="75C9BB93" w14:textId="77777777" w:rsidR="00F55CC9" w:rsidRDefault="00E052FC">
            <w:pPr>
              <w:spacing w:line="400" w:lineRule="exact"/>
              <w:jc w:val="center"/>
              <w:rPr>
                <w:rFonts w:ascii="宋体"/>
                <w:sz w:val="22"/>
              </w:rPr>
            </w:pPr>
            <w:r>
              <w:rPr>
                <w:rFonts w:ascii="宋体" w:cs="宋体" w:hint="eastAsia"/>
                <w:sz w:val="22"/>
                <w:szCs w:val="22"/>
              </w:rPr>
              <w:t>人数</w:t>
            </w:r>
          </w:p>
        </w:tc>
        <w:tc>
          <w:tcPr>
            <w:tcW w:w="2917" w:type="dxa"/>
            <w:tcBorders>
              <w:top w:val="single" w:sz="12" w:space="0" w:color="auto"/>
            </w:tcBorders>
            <w:vAlign w:val="center"/>
          </w:tcPr>
          <w:p w14:paraId="572DFCE6" w14:textId="77777777" w:rsidR="00F55CC9" w:rsidRDefault="00E052FC">
            <w:pPr>
              <w:spacing w:line="400" w:lineRule="exact"/>
              <w:jc w:val="center"/>
              <w:rPr>
                <w:rFonts w:ascii="宋体"/>
                <w:sz w:val="22"/>
              </w:rPr>
            </w:pPr>
            <w:r>
              <w:rPr>
                <w:rFonts w:ascii="宋体" w:cs="宋体" w:hint="eastAsia"/>
                <w:sz w:val="22"/>
                <w:szCs w:val="22"/>
              </w:rPr>
              <w:t>现场承担工作</w:t>
            </w:r>
          </w:p>
        </w:tc>
        <w:tc>
          <w:tcPr>
            <w:tcW w:w="2299" w:type="dxa"/>
            <w:tcBorders>
              <w:top w:val="single" w:sz="12" w:space="0" w:color="auto"/>
            </w:tcBorders>
            <w:vAlign w:val="center"/>
          </w:tcPr>
          <w:p w14:paraId="1A4BDF32" w14:textId="77777777" w:rsidR="00F55CC9" w:rsidRDefault="00E052FC">
            <w:pPr>
              <w:spacing w:line="400" w:lineRule="exact"/>
              <w:jc w:val="center"/>
              <w:rPr>
                <w:rFonts w:ascii="宋体"/>
                <w:sz w:val="22"/>
              </w:rPr>
            </w:pPr>
            <w:r>
              <w:rPr>
                <w:rFonts w:ascii="宋体" w:cs="宋体" w:hint="eastAsia"/>
                <w:sz w:val="22"/>
                <w:szCs w:val="22"/>
              </w:rPr>
              <w:t>备注</w:t>
            </w:r>
          </w:p>
        </w:tc>
      </w:tr>
      <w:tr w:rsidR="00F55CC9" w14:paraId="5E1B74E8" w14:textId="77777777">
        <w:trPr>
          <w:trHeight w:hRule="exact" w:val="510"/>
        </w:trPr>
        <w:tc>
          <w:tcPr>
            <w:tcW w:w="1946" w:type="dxa"/>
            <w:vAlign w:val="center"/>
          </w:tcPr>
          <w:p w14:paraId="7BCDDF8C" w14:textId="77777777" w:rsidR="00F55CC9" w:rsidRDefault="00F55CC9">
            <w:pPr>
              <w:snapToGrid w:val="0"/>
              <w:rPr>
                <w:rFonts w:ascii="新宋体" w:eastAsia="新宋体" w:hAnsi="新宋体"/>
                <w:sz w:val="22"/>
              </w:rPr>
            </w:pPr>
          </w:p>
        </w:tc>
        <w:tc>
          <w:tcPr>
            <w:tcW w:w="2049" w:type="dxa"/>
            <w:vAlign w:val="center"/>
          </w:tcPr>
          <w:p w14:paraId="2405FB84" w14:textId="77777777" w:rsidR="00F55CC9" w:rsidRDefault="00F55CC9">
            <w:pPr>
              <w:snapToGrid w:val="0"/>
              <w:rPr>
                <w:rFonts w:ascii="新宋体" w:eastAsia="新宋体" w:hAnsi="新宋体"/>
                <w:sz w:val="22"/>
              </w:rPr>
            </w:pPr>
          </w:p>
        </w:tc>
        <w:tc>
          <w:tcPr>
            <w:tcW w:w="2917" w:type="dxa"/>
          </w:tcPr>
          <w:p w14:paraId="148EC1F6" w14:textId="77777777" w:rsidR="00F55CC9" w:rsidRDefault="00F55CC9">
            <w:pPr>
              <w:spacing w:line="400" w:lineRule="exact"/>
              <w:rPr>
                <w:rFonts w:ascii="宋体"/>
                <w:sz w:val="24"/>
              </w:rPr>
            </w:pPr>
          </w:p>
        </w:tc>
        <w:tc>
          <w:tcPr>
            <w:tcW w:w="2299" w:type="dxa"/>
          </w:tcPr>
          <w:p w14:paraId="43B3A706" w14:textId="77777777" w:rsidR="00F55CC9" w:rsidRDefault="00F55CC9">
            <w:pPr>
              <w:spacing w:line="400" w:lineRule="exact"/>
              <w:rPr>
                <w:rFonts w:ascii="宋体"/>
                <w:sz w:val="24"/>
              </w:rPr>
            </w:pPr>
          </w:p>
        </w:tc>
      </w:tr>
      <w:tr w:rsidR="00F55CC9" w14:paraId="76763448" w14:textId="77777777">
        <w:trPr>
          <w:trHeight w:hRule="exact" w:val="510"/>
        </w:trPr>
        <w:tc>
          <w:tcPr>
            <w:tcW w:w="1946" w:type="dxa"/>
            <w:vAlign w:val="center"/>
          </w:tcPr>
          <w:p w14:paraId="5E60DF6A" w14:textId="77777777" w:rsidR="00F55CC9" w:rsidRDefault="00F55CC9">
            <w:pPr>
              <w:snapToGrid w:val="0"/>
              <w:rPr>
                <w:rFonts w:ascii="新宋体" w:eastAsia="新宋体" w:hAnsi="新宋体"/>
                <w:sz w:val="22"/>
              </w:rPr>
            </w:pPr>
          </w:p>
        </w:tc>
        <w:tc>
          <w:tcPr>
            <w:tcW w:w="2049" w:type="dxa"/>
            <w:vAlign w:val="center"/>
          </w:tcPr>
          <w:p w14:paraId="4567DE5E" w14:textId="77777777" w:rsidR="00F55CC9" w:rsidRDefault="00F55CC9">
            <w:pPr>
              <w:snapToGrid w:val="0"/>
              <w:rPr>
                <w:rFonts w:ascii="新宋体" w:eastAsia="新宋体" w:hAnsi="新宋体"/>
                <w:sz w:val="22"/>
              </w:rPr>
            </w:pPr>
          </w:p>
        </w:tc>
        <w:tc>
          <w:tcPr>
            <w:tcW w:w="2917" w:type="dxa"/>
          </w:tcPr>
          <w:p w14:paraId="3CCA9577" w14:textId="77777777" w:rsidR="00F55CC9" w:rsidRDefault="00F55CC9">
            <w:pPr>
              <w:spacing w:line="400" w:lineRule="exact"/>
              <w:rPr>
                <w:rFonts w:ascii="宋体"/>
                <w:sz w:val="24"/>
              </w:rPr>
            </w:pPr>
          </w:p>
        </w:tc>
        <w:tc>
          <w:tcPr>
            <w:tcW w:w="2299" w:type="dxa"/>
          </w:tcPr>
          <w:p w14:paraId="42D4BD7D" w14:textId="77777777" w:rsidR="00F55CC9" w:rsidRDefault="00F55CC9">
            <w:pPr>
              <w:spacing w:line="400" w:lineRule="exact"/>
              <w:rPr>
                <w:rFonts w:ascii="宋体"/>
                <w:sz w:val="24"/>
              </w:rPr>
            </w:pPr>
          </w:p>
        </w:tc>
      </w:tr>
      <w:tr w:rsidR="00F55CC9" w14:paraId="543623E6" w14:textId="77777777">
        <w:trPr>
          <w:trHeight w:hRule="exact" w:val="510"/>
        </w:trPr>
        <w:tc>
          <w:tcPr>
            <w:tcW w:w="1946" w:type="dxa"/>
            <w:vAlign w:val="center"/>
          </w:tcPr>
          <w:p w14:paraId="2FC0A020" w14:textId="77777777" w:rsidR="00F55CC9" w:rsidRDefault="00F55CC9">
            <w:pPr>
              <w:snapToGrid w:val="0"/>
              <w:rPr>
                <w:rFonts w:ascii="新宋体" w:eastAsia="新宋体" w:hAnsi="新宋体"/>
                <w:sz w:val="22"/>
              </w:rPr>
            </w:pPr>
          </w:p>
        </w:tc>
        <w:tc>
          <w:tcPr>
            <w:tcW w:w="2049" w:type="dxa"/>
            <w:vAlign w:val="center"/>
          </w:tcPr>
          <w:p w14:paraId="0BCBA9BE" w14:textId="77777777" w:rsidR="00F55CC9" w:rsidRDefault="00F55CC9">
            <w:pPr>
              <w:snapToGrid w:val="0"/>
              <w:rPr>
                <w:rFonts w:ascii="新宋体" w:eastAsia="新宋体" w:hAnsi="新宋体"/>
                <w:sz w:val="22"/>
              </w:rPr>
            </w:pPr>
          </w:p>
        </w:tc>
        <w:tc>
          <w:tcPr>
            <w:tcW w:w="2917" w:type="dxa"/>
          </w:tcPr>
          <w:p w14:paraId="1F3BA7C1" w14:textId="77777777" w:rsidR="00F55CC9" w:rsidRDefault="00F55CC9">
            <w:pPr>
              <w:spacing w:line="400" w:lineRule="exact"/>
              <w:rPr>
                <w:rFonts w:ascii="宋体"/>
                <w:sz w:val="24"/>
              </w:rPr>
            </w:pPr>
          </w:p>
        </w:tc>
        <w:tc>
          <w:tcPr>
            <w:tcW w:w="2299" w:type="dxa"/>
          </w:tcPr>
          <w:p w14:paraId="4E9F66C3" w14:textId="77777777" w:rsidR="00F55CC9" w:rsidRDefault="00F55CC9">
            <w:pPr>
              <w:spacing w:line="400" w:lineRule="exact"/>
              <w:rPr>
                <w:rFonts w:ascii="宋体"/>
                <w:sz w:val="24"/>
              </w:rPr>
            </w:pPr>
          </w:p>
        </w:tc>
      </w:tr>
      <w:tr w:rsidR="00F55CC9" w14:paraId="20E93B12" w14:textId="77777777">
        <w:trPr>
          <w:trHeight w:hRule="exact" w:val="510"/>
        </w:trPr>
        <w:tc>
          <w:tcPr>
            <w:tcW w:w="1946" w:type="dxa"/>
            <w:vAlign w:val="center"/>
          </w:tcPr>
          <w:p w14:paraId="3C0C1F53" w14:textId="77777777" w:rsidR="00F55CC9" w:rsidRDefault="00F55CC9">
            <w:pPr>
              <w:snapToGrid w:val="0"/>
              <w:rPr>
                <w:rFonts w:ascii="新宋体" w:eastAsia="新宋体" w:hAnsi="新宋体"/>
                <w:sz w:val="22"/>
              </w:rPr>
            </w:pPr>
          </w:p>
        </w:tc>
        <w:tc>
          <w:tcPr>
            <w:tcW w:w="2049" w:type="dxa"/>
            <w:vAlign w:val="center"/>
          </w:tcPr>
          <w:p w14:paraId="381A74CA" w14:textId="77777777" w:rsidR="00F55CC9" w:rsidRDefault="00F55CC9">
            <w:pPr>
              <w:snapToGrid w:val="0"/>
              <w:rPr>
                <w:rFonts w:ascii="新宋体" w:eastAsia="新宋体" w:hAnsi="新宋体"/>
                <w:sz w:val="22"/>
              </w:rPr>
            </w:pPr>
          </w:p>
        </w:tc>
        <w:tc>
          <w:tcPr>
            <w:tcW w:w="2917" w:type="dxa"/>
          </w:tcPr>
          <w:p w14:paraId="69FF47B7" w14:textId="77777777" w:rsidR="00F55CC9" w:rsidRDefault="00F55CC9">
            <w:pPr>
              <w:spacing w:line="400" w:lineRule="exact"/>
              <w:rPr>
                <w:rFonts w:ascii="宋体"/>
                <w:b/>
                <w:bCs/>
                <w:sz w:val="24"/>
              </w:rPr>
            </w:pPr>
          </w:p>
        </w:tc>
        <w:tc>
          <w:tcPr>
            <w:tcW w:w="2299" w:type="dxa"/>
          </w:tcPr>
          <w:p w14:paraId="016F2BA0" w14:textId="77777777" w:rsidR="00F55CC9" w:rsidRDefault="00F55CC9">
            <w:pPr>
              <w:spacing w:line="400" w:lineRule="exact"/>
              <w:rPr>
                <w:rFonts w:ascii="宋体"/>
                <w:b/>
                <w:bCs/>
                <w:sz w:val="24"/>
              </w:rPr>
            </w:pPr>
          </w:p>
        </w:tc>
      </w:tr>
      <w:tr w:rsidR="00F55CC9" w14:paraId="610C76A8" w14:textId="77777777">
        <w:trPr>
          <w:trHeight w:hRule="exact" w:val="510"/>
        </w:trPr>
        <w:tc>
          <w:tcPr>
            <w:tcW w:w="1946" w:type="dxa"/>
          </w:tcPr>
          <w:p w14:paraId="2E8BDFE2" w14:textId="77777777" w:rsidR="00F55CC9" w:rsidRDefault="00F55CC9">
            <w:pPr>
              <w:spacing w:line="400" w:lineRule="exact"/>
              <w:rPr>
                <w:rFonts w:ascii="宋体"/>
                <w:b/>
                <w:bCs/>
                <w:sz w:val="24"/>
              </w:rPr>
            </w:pPr>
          </w:p>
        </w:tc>
        <w:tc>
          <w:tcPr>
            <w:tcW w:w="2049" w:type="dxa"/>
          </w:tcPr>
          <w:p w14:paraId="4718A4E0" w14:textId="77777777" w:rsidR="00F55CC9" w:rsidRDefault="00F55CC9">
            <w:pPr>
              <w:spacing w:line="400" w:lineRule="exact"/>
              <w:rPr>
                <w:rFonts w:ascii="宋体"/>
                <w:b/>
                <w:bCs/>
                <w:sz w:val="24"/>
              </w:rPr>
            </w:pPr>
          </w:p>
        </w:tc>
        <w:tc>
          <w:tcPr>
            <w:tcW w:w="2917" w:type="dxa"/>
          </w:tcPr>
          <w:p w14:paraId="1779F750" w14:textId="77777777" w:rsidR="00F55CC9" w:rsidRDefault="00F55CC9">
            <w:pPr>
              <w:spacing w:line="400" w:lineRule="exact"/>
              <w:rPr>
                <w:rFonts w:ascii="宋体"/>
                <w:b/>
                <w:bCs/>
                <w:sz w:val="24"/>
              </w:rPr>
            </w:pPr>
          </w:p>
        </w:tc>
        <w:tc>
          <w:tcPr>
            <w:tcW w:w="2299" w:type="dxa"/>
          </w:tcPr>
          <w:p w14:paraId="3D117042" w14:textId="77777777" w:rsidR="00F55CC9" w:rsidRDefault="00F55CC9">
            <w:pPr>
              <w:spacing w:line="400" w:lineRule="exact"/>
              <w:rPr>
                <w:rFonts w:ascii="宋体"/>
                <w:b/>
                <w:bCs/>
                <w:sz w:val="24"/>
              </w:rPr>
            </w:pPr>
          </w:p>
        </w:tc>
      </w:tr>
      <w:tr w:rsidR="00F55CC9" w14:paraId="6AB3F273" w14:textId="77777777">
        <w:trPr>
          <w:trHeight w:hRule="exact" w:val="510"/>
        </w:trPr>
        <w:tc>
          <w:tcPr>
            <w:tcW w:w="1946" w:type="dxa"/>
          </w:tcPr>
          <w:p w14:paraId="3630ED57" w14:textId="77777777" w:rsidR="00F55CC9" w:rsidRDefault="00F55CC9">
            <w:pPr>
              <w:spacing w:line="400" w:lineRule="exact"/>
              <w:rPr>
                <w:rFonts w:ascii="宋体"/>
                <w:b/>
                <w:bCs/>
                <w:sz w:val="24"/>
              </w:rPr>
            </w:pPr>
          </w:p>
        </w:tc>
        <w:tc>
          <w:tcPr>
            <w:tcW w:w="2049" w:type="dxa"/>
          </w:tcPr>
          <w:p w14:paraId="0E0DE213" w14:textId="77777777" w:rsidR="00F55CC9" w:rsidRDefault="00F55CC9">
            <w:pPr>
              <w:spacing w:line="400" w:lineRule="exact"/>
              <w:rPr>
                <w:rFonts w:ascii="宋体"/>
                <w:b/>
                <w:bCs/>
                <w:sz w:val="24"/>
              </w:rPr>
            </w:pPr>
          </w:p>
        </w:tc>
        <w:tc>
          <w:tcPr>
            <w:tcW w:w="2917" w:type="dxa"/>
          </w:tcPr>
          <w:p w14:paraId="45A6A09C" w14:textId="77777777" w:rsidR="00F55CC9" w:rsidRDefault="00F55CC9">
            <w:pPr>
              <w:spacing w:line="400" w:lineRule="exact"/>
              <w:rPr>
                <w:rFonts w:ascii="宋体"/>
                <w:b/>
                <w:bCs/>
                <w:sz w:val="24"/>
              </w:rPr>
            </w:pPr>
          </w:p>
        </w:tc>
        <w:tc>
          <w:tcPr>
            <w:tcW w:w="2299" w:type="dxa"/>
          </w:tcPr>
          <w:p w14:paraId="246C52DF" w14:textId="77777777" w:rsidR="00F55CC9" w:rsidRDefault="00F55CC9">
            <w:pPr>
              <w:spacing w:line="400" w:lineRule="exact"/>
              <w:rPr>
                <w:rFonts w:ascii="宋体"/>
                <w:b/>
                <w:bCs/>
                <w:sz w:val="24"/>
              </w:rPr>
            </w:pPr>
          </w:p>
        </w:tc>
      </w:tr>
      <w:tr w:rsidR="00F55CC9" w14:paraId="23BCBF49" w14:textId="77777777">
        <w:trPr>
          <w:trHeight w:hRule="exact" w:val="510"/>
        </w:trPr>
        <w:tc>
          <w:tcPr>
            <w:tcW w:w="1946" w:type="dxa"/>
          </w:tcPr>
          <w:p w14:paraId="146923E2" w14:textId="77777777" w:rsidR="00F55CC9" w:rsidRDefault="00F55CC9">
            <w:pPr>
              <w:spacing w:line="400" w:lineRule="exact"/>
              <w:rPr>
                <w:rFonts w:ascii="宋体"/>
                <w:b/>
                <w:bCs/>
                <w:sz w:val="24"/>
              </w:rPr>
            </w:pPr>
          </w:p>
        </w:tc>
        <w:tc>
          <w:tcPr>
            <w:tcW w:w="2049" w:type="dxa"/>
          </w:tcPr>
          <w:p w14:paraId="2092637B" w14:textId="77777777" w:rsidR="00F55CC9" w:rsidRDefault="00F55CC9">
            <w:pPr>
              <w:spacing w:line="400" w:lineRule="exact"/>
              <w:rPr>
                <w:rFonts w:ascii="宋体"/>
                <w:b/>
                <w:bCs/>
                <w:sz w:val="24"/>
              </w:rPr>
            </w:pPr>
          </w:p>
        </w:tc>
        <w:tc>
          <w:tcPr>
            <w:tcW w:w="2917" w:type="dxa"/>
          </w:tcPr>
          <w:p w14:paraId="2AFF1903" w14:textId="77777777" w:rsidR="00F55CC9" w:rsidRDefault="00F55CC9">
            <w:pPr>
              <w:spacing w:line="400" w:lineRule="exact"/>
              <w:rPr>
                <w:rFonts w:ascii="宋体"/>
                <w:b/>
                <w:bCs/>
                <w:sz w:val="24"/>
              </w:rPr>
            </w:pPr>
          </w:p>
        </w:tc>
        <w:tc>
          <w:tcPr>
            <w:tcW w:w="2299" w:type="dxa"/>
          </w:tcPr>
          <w:p w14:paraId="176F4BD4" w14:textId="77777777" w:rsidR="00F55CC9" w:rsidRDefault="00F55CC9">
            <w:pPr>
              <w:spacing w:line="400" w:lineRule="exact"/>
              <w:rPr>
                <w:rFonts w:ascii="宋体"/>
                <w:b/>
                <w:bCs/>
                <w:sz w:val="24"/>
              </w:rPr>
            </w:pPr>
          </w:p>
        </w:tc>
      </w:tr>
      <w:tr w:rsidR="00F55CC9" w14:paraId="29018B00" w14:textId="77777777">
        <w:trPr>
          <w:trHeight w:hRule="exact" w:val="510"/>
        </w:trPr>
        <w:tc>
          <w:tcPr>
            <w:tcW w:w="1946" w:type="dxa"/>
          </w:tcPr>
          <w:p w14:paraId="1B0320FF" w14:textId="77777777" w:rsidR="00F55CC9" w:rsidRDefault="00F55CC9">
            <w:pPr>
              <w:spacing w:line="400" w:lineRule="exact"/>
              <w:rPr>
                <w:rFonts w:ascii="宋体"/>
                <w:b/>
                <w:bCs/>
                <w:sz w:val="24"/>
              </w:rPr>
            </w:pPr>
          </w:p>
        </w:tc>
        <w:tc>
          <w:tcPr>
            <w:tcW w:w="2049" w:type="dxa"/>
          </w:tcPr>
          <w:p w14:paraId="6215A96E" w14:textId="77777777" w:rsidR="00F55CC9" w:rsidRDefault="00F55CC9">
            <w:pPr>
              <w:spacing w:line="400" w:lineRule="exact"/>
              <w:rPr>
                <w:rFonts w:ascii="宋体"/>
                <w:b/>
                <w:bCs/>
                <w:sz w:val="24"/>
              </w:rPr>
            </w:pPr>
          </w:p>
        </w:tc>
        <w:tc>
          <w:tcPr>
            <w:tcW w:w="2917" w:type="dxa"/>
          </w:tcPr>
          <w:p w14:paraId="7411D625" w14:textId="77777777" w:rsidR="00F55CC9" w:rsidRDefault="00F55CC9">
            <w:pPr>
              <w:spacing w:line="400" w:lineRule="exact"/>
              <w:rPr>
                <w:rFonts w:ascii="宋体"/>
                <w:b/>
                <w:bCs/>
                <w:sz w:val="24"/>
              </w:rPr>
            </w:pPr>
          </w:p>
        </w:tc>
        <w:tc>
          <w:tcPr>
            <w:tcW w:w="2299" w:type="dxa"/>
          </w:tcPr>
          <w:p w14:paraId="6B514CF0" w14:textId="77777777" w:rsidR="00F55CC9" w:rsidRDefault="00F55CC9">
            <w:pPr>
              <w:spacing w:line="400" w:lineRule="exact"/>
              <w:rPr>
                <w:rFonts w:ascii="宋体"/>
                <w:b/>
                <w:bCs/>
                <w:sz w:val="24"/>
              </w:rPr>
            </w:pPr>
          </w:p>
        </w:tc>
      </w:tr>
      <w:tr w:rsidR="00F55CC9" w14:paraId="67EA6A6E" w14:textId="77777777">
        <w:trPr>
          <w:trHeight w:hRule="exact" w:val="510"/>
        </w:trPr>
        <w:tc>
          <w:tcPr>
            <w:tcW w:w="1946" w:type="dxa"/>
          </w:tcPr>
          <w:p w14:paraId="3B3E438F" w14:textId="77777777" w:rsidR="00F55CC9" w:rsidRDefault="00F55CC9">
            <w:pPr>
              <w:spacing w:line="400" w:lineRule="exact"/>
              <w:rPr>
                <w:rFonts w:ascii="宋体"/>
                <w:b/>
                <w:bCs/>
                <w:sz w:val="24"/>
              </w:rPr>
            </w:pPr>
          </w:p>
        </w:tc>
        <w:tc>
          <w:tcPr>
            <w:tcW w:w="2049" w:type="dxa"/>
          </w:tcPr>
          <w:p w14:paraId="5EB2A681" w14:textId="77777777" w:rsidR="00F55CC9" w:rsidRDefault="00F55CC9">
            <w:pPr>
              <w:spacing w:line="400" w:lineRule="exact"/>
              <w:rPr>
                <w:rFonts w:ascii="宋体"/>
                <w:b/>
                <w:bCs/>
                <w:sz w:val="24"/>
              </w:rPr>
            </w:pPr>
          </w:p>
        </w:tc>
        <w:tc>
          <w:tcPr>
            <w:tcW w:w="2917" w:type="dxa"/>
          </w:tcPr>
          <w:p w14:paraId="06AA8FBD" w14:textId="77777777" w:rsidR="00F55CC9" w:rsidRDefault="00F55CC9">
            <w:pPr>
              <w:spacing w:line="400" w:lineRule="exact"/>
              <w:rPr>
                <w:rFonts w:ascii="宋体"/>
                <w:b/>
                <w:bCs/>
                <w:sz w:val="24"/>
              </w:rPr>
            </w:pPr>
          </w:p>
        </w:tc>
        <w:tc>
          <w:tcPr>
            <w:tcW w:w="2299" w:type="dxa"/>
          </w:tcPr>
          <w:p w14:paraId="5858F636" w14:textId="77777777" w:rsidR="00F55CC9" w:rsidRDefault="00F55CC9">
            <w:pPr>
              <w:spacing w:line="400" w:lineRule="exact"/>
              <w:rPr>
                <w:rFonts w:ascii="宋体"/>
                <w:b/>
                <w:bCs/>
                <w:sz w:val="24"/>
              </w:rPr>
            </w:pPr>
          </w:p>
        </w:tc>
      </w:tr>
      <w:tr w:rsidR="00F55CC9" w14:paraId="29F586A4" w14:textId="77777777">
        <w:trPr>
          <w:trHeight w:hRule="exact" w:val="510"/>
        </w:trPr>
        <w:tc>
          <w:tcPr>
            <w:tcW w:w="1946" w:type="dxa"/>
          </w:tcPr>
          <w:p w14:paraId="2701DE9F" w14:textId="77777777" w:rsidR="00F55CC9" w:rsidRDefault="00F55CC9">
            <w:pPr>
              <w:spacing w:line="400" w:lineRule="exact"/>
              <w:rPr>
                <w:rFonts w:ascii="宋体"/>
                <w:b/>
                <w:bCs/>
                <w:sz w:val="24"/>
              </w:rPr>
            </w:pPr>
          </w:p>
        </w:tc>
        <w:tc>
          <w:tcPr>
            <w:tcW w:w="2049" w:type="dxa"/>
          </w:tcPr>
          <w:p w14:paraId="0DC63961" w14:textId="77777777" w:rsidR="00F55CC9" w:rsidRDefault="00F55CC9">
            <w:pPr>
              <w:spacing w:line="400" w:lineRule="exact"/>
              <w:rPr>
                <w:rFonts w:ascii="宋体"/>
                <w:b/>
                <w:bCs/>
                <w:sz w:val="24"/>
              </w:rPr>
            </w:pPr>
          </w:p>
        </w:tc>
        <w:tc>
          <w:tcPr>
            <w:tcW w:w="2917" w:type="dxa"/>
          </w:tcPr>
          <w:p w14:paraId="0893F9E3" w14:textId="77777777" w:rsidR="00F55CC9" w:rsidRDefault="00F55CC9">
            <w:pPr>
              <w:spacing w:line="400" w:lineRule="exact"/>
              <w:rPr>
                <w:rFonts w:ascii="宋体"/>
                <w:b/>
                <w:bCs/>
                <w:sz w:val="24"/>
              </w:rPr>
            </w:pPr>
          </w:p>
        </w:tc>
        <w:tc>
          <w:tcPr>
            <w:tcW w:w="2299" w:type="dxa"/>
          </w:tcPr>
          <w:p w14:paraId="2FE61D0F" w14:textId="77777777" w:rsidR="00F55CC9" w:rsidRDefault="00F55CC9">
            <w:pPr>
              <w:spacing w:line="400" w:lineRule="exact"/>
              <w:rPr>
                <w:rFonts w:ascii="宋体"/>
                <w:b/>
                <w:bCs/>
                <w:sz w:val="24"/>
              </w:rPr>
            </w:pPr>
          </w:p>
        </w:tc>
      </w:tr>
      <w:tr w:rsidR="00F55CC9" w14:paraId="55D71B09" w14:textId="77777777">
        <w:trPr>
          <w:trHeight w:hRule="exact" w:val="510"/>
        </w:trPr>
        <w:tc>
          <w:tcPr>
            <w:tcW w:w="1946" w:type="dxa"/>
          </w:tcPr>
          <w:p w14:paraId="4B3B1247" w14:textId="77777777" w:rsidR="00F55CC9" w:rsidRDefault="00F55CC9">
            <w:pPr>
              <w:spacing w:line="400" w:lineRule="exact"/>
              <w:rPr>
                <w:rFonts w:ascii="宋体"/>
                <w:b/>
                <w:bCs/>
                <w:sz w:val="24"/>
              </w:rPr>
            </w:pPr>
          </w:p>
        </w:tc>
        <w:tc>
          <w:tcPr>
            <w:tcW w:w="2049" w:type="dxa"/>
          </w:tcPr>
          <w:p w14:paraId="3438F952" w14:textId="77777777" w:rsidR="00F55CC9" w:rsidRDefault="00F55CC9">
            <w:pPr>
              <w:spacing w:line="400" w:lineRule="exact"/>
              <w:rPr>
                <w:rFonts w:ascii="宋体"/>
                <w:b/>
                <w:bCs/>
                <w:sz w:val="24"/>
              </w:rPr>
            </w:pPr>
          </w:p>
        </w:tc>
        <w:tc>
          <w:tcPr>
            <w:tcW w:w="2917" w:type="dxa"/>
          </w:tcPr>
          <w:p w14:paraId="08C19C3A" w14:textId="77777777" w:rsidR="00F55CC9" w:rsidRDefault="00F55CC9">
            <w:pPr>
              <w:spacing w:line="400" w:lineRule="exact"/>
              <w:rPr>
                <w:rFonts w:ascii="宋体"/>
                <w:b/>
                <w:bCs/>
                <w:sz w:val="24"/>
              </w:rPr>
            </w:pPr>
          </w:p>
        </w:tc>
        <w:tc>
          <w:tcPr>
            <w:tcW w:w="2299" w:type="dxa"/>
          </w:tcPr>
          <w:p w14:paraId="069323F5" w14:textId="77777777" w:rsidR="00F55CC9" w:rsidRDefault="00F55CC9">
            <w:pPr>
              <w:spacing w:line="400" w:lineRule="exact"/>
              <w:rPr>
                <w:rFonts w:ascii="宋体"/>
                <w:b/>
                <w:bCs/>
                <w:sz w:val="24"/>
              </w:rPr>
            </w:pPr>
          </w:p>
        </w:tc>
      </w:tr>
      <w:tr w:rsidR="00F55CC9" w14:paraId="7C5BCDEB" w14:textId="77777777">
        <w:trPr>
          <w:trHeight w:hRule="exact" w:val="510"/>
        </w:trPr>
        <w:tc>
          <w:tcPr>
            <w:tcW w:w="1946" w:type="dxa"/>
          </w:tcPr>
          <w:p w14:paraId="3835087A" w14:textId="77777777" w:rsidR="00F55CC9" w:rsidRDefault="00F55CC9">
            <w:pPr>
              <w:spacing w:line="400" w:lineRule="exact"/>
              <w:rPr>
                <w:rFonts w:ascii="宋体"/>
                <w:b/>
                <w:bCs/>
                <w:sz w:val="24"/>
              </w:rPr>
            </w:pPr>
          </w:p>
        </w:tc>
        <w:tc>
          <w:tcPr>
            <w:tcW w:w="2049" w:type="dxa"/>
          </w:tcPr>
          <w:p w14:paraId="659312D9" w14:textId="77777777" w:rsidR="00F55CC9" w:rsidRDefault="00F55CC9">
            <w:pPr>
              <w:spacing w:line="400" w:lineRule="exact"/>
              <w:rPr>
                <w:rFonts w:ascii="宋体"/>
                <w:b/>
                <w:bCs/>
                <w:sz w:val="24"/>
              </w:rPr>
            </w:pPr>
          </w:p>
        </w:tc>
        <w:tc>
          <w:tcPr>
            <w:tcW w:w="2917" w:type="dxa"/>
          </w:tcPr>
          <w:p w14:paraId="56470990" w14:textId="77777777" w:rsidR="00F55CC9" w:rsidRDefault="00F55CC9">
            <w:pPr>
              <w:spacing w:line="400" w:lineRule="exact"/>
              <w:rPr>
                <w:rFonts w:ascii="宋体"/>
                <w:b/>
                <w:bCs/>
                <w:sz w:val="24"/>
              </w:rPr>
            </w:pPr>
          </w:p>
        </w:tc>
        <w:tc>
          <w:tcPr>
            <w:tcW w:w="2299" w:type="dxa"/>
          </w:tcPr>
          <w:p w14:paraId="7E46C761" w14:textId="77777777" w:rsidR="00F55CC9" w:rsidRDefault="00F55CC9">
            <w:pPr>
              <w:spacing w:line="400" w:lineRule="exact"/>
              <w:rPr>
                <w:rFonts w:ascii="宋体"/>
                <w:b/>
                <w:bCs/>
                <w:sz w:val="24"/>
              </w:rPr>
            </w:pPr>
          </w:p>
        </w:tc>
      </w:tr>
      <w:tr w:rsidR="00F55CC9" w14:paraId="6CBC3C6C" w14:textId="77777777">
        <w:trPr>
          <w:trHeight w:hRule="exact" w:val="510"/>
        </w:trPr>
        <w:tc>
          <w:tcPr>
            <w:tcW w:w="1946" w:type="dxa"/>
            <w:tcBorders>
              <w:bottom w:val="single" w:sz="12" w:space="0" w:color="auto"/>
            </w:tcBorders>
          </w:tcPr>
          <w:p w14:paraId="68F7AFF9" w14:textId="77777777" w:rsidR="00F55CC9" w:rsidRDefault="00F55CC9">
            <w:pPr>
              <w:spacing w:line="400" w:lineRule="exact"/>
              <w:rPr>
                <w:rFonts w:ascii="宋体"/>
                <w:b/>
                <w:bCs/>
                <w:sz w:val="24"/>
              </w:rPr>
            </w:pPr>
          </w:p>
        </w:tc>
        <w:tc>
          <w:tcPr>
            <w:tcW w:w="2049" w:type="dxa"/>
            <w:tcBorders>
              <w:bottom w:val="single" w:sz="12" w:space="0" w:color="auto"/>
            </w:tcBorders>
          </w:tcPr>
          <w:p w14:paraId="0126CA30" w14:textId="77777777" w:rsidR="00F55CC9" w:rsidRDefault="00F55CC9">
            <w:pPr>
              <w:spacing w:line="400" w:lineRule="exact"/>
              <w:rPr>
                <w:rFonts w:ascii="宋体"/>
                <w:b/>
                <w:bCs/>
                <w:sz w:val="24"/>
              </w:rPr>
            </w:pPr>
          </w:p>
        </w:tc>
        <w:tc>
          <w:tcPr>
            <w:tcW w:w="2917" w:type="dxa"/>
            <w:tcBorders>
              <w:bottom w:val="single" w:sz="12" w:space="0" w:color="auto"/>
            </w:tcBorders>
          </w:tcPr>
          <w:p w14:paraId="48274809" w14:textId="77777777" w:rsidR="00F55CC9" w:rsidRDefault="00F55CC9">
            <w:pPr>
              <w:spacing w:line="400" w:lineRule="exact"/>
              <w:rPr>
                <w:rFonts w:ascii="宋体"/>
                <w:b/>
                <w:bCs/>
                <w:sz w:val="24"/>
              </w:rPr>
            </w:pPr>
          </w:p>
        </w:tc>
        <w:tc>
          <w:tcPr>
            <w:tcW w:w="2299" w:type="dxa"/>
            <w:tcBorders>
              <w:bottom w:val="single" w:sz="12" w:space="0" w:color="auto"/>
            </w:tcBorders>
          </w:tcPr>
          <w:p w14:paraId="26036EBE" w14:textId="77777777" w:rsidR="00F55CC9" w:rsidRDefault="00F55CC9">
            <w:pPr>
              <w:spacing w:line="400" w:lineRule="exact"/>
              <w:rPr>
                <w:rFonts w:ascii="宋体"/>
                <w:b/>
                <w:bCs/>
                <w:sz w:val="24"/>
              </w:rPr>
            </w:pPr>
          </w:p>
        </w:tc>
      </w:tr>
    </w:tbl>
    <w:p w14:paraId="0C66ED6E" w14:textId="77777777" w:rsidR="00F55CC9" w:rsidRDefault="00E052FC">
      <w:pPr>
        <w:spacing w:line="360" w:lineRule="auto"/>
        <w:rPr>
          <w:rFonts w:ascii="宋体" w:hAnsi="宋体"/>
          <w:sz w:val="21"/>
          <w:szCs w:val="21"/>
        </w:rPr>
      </w:pPr>
      <w:r>
        <w:rPr>
          <w:rFonts w:ascii="宋体" w:hAnsi="宋体" w:hint="eastAsia"/>
          <w:sz w:val="21"/>
          <w:szCs w:val="21"/>
        </w:rPr>
        <w:t>注：1.在填写时，如本表格不适合投标单位的实际情况，可根据本表格式自行划表填写。</w:t>
      </w:r>
    </w:p>
    <w:p w14:paraId="63AF418B" w14:textId="77777777" w:rsidR="00F55CC9" w:rsidRDefault="00E052FC">
      <w:pPr>
        <w:pStyle w:val="300"/>
        <w:spacing w:line="360" w:lineRule="auto"/>
        <w:ind w:leftChars="202" w:left="566"/>
        <w:rPr>
          <w:rFonts w:ascii="宋体" w:hAnsi="宋体"/>
          <w:szCs w:val="21"/>
        </w:rPr>
      </w:pPr>
      <w:r>
        <w:rPr>
          <w:rFonts w:ascii="宋体" w:hAnsi="宋体" w:hint="eastAsia"/>
          <w:szCs w:val="21"/>
        </w:rPr>
        <w:t>2.附人员证书复印件；</w:t>
      </w:r>
    </w:p>
    <w:p w14:paraId="55724E42" w14:textId="77777777" w:rsidR="00F55CC9" w:rsidRDefault="00F55CC9">
      <w:pPr>
        <w:pStyle w:val="a9"/>
        <w:spacing w:before="120" w:after="120" w:line="360" w:lineRule="auto"/>
        <w:ind w:leftChars="2500" w:left="7105" w:hangingChars="50" w:hanging="105"/>
        <w:rPr>
          <w:rFonts w:eastAsia="宋体" w:hAnsi="宋体" w:cs="新宋体"/>
          <w:bCs/>
          <w:sz w:val="21"/>
          <w:szCs w:val="21"/>
        </w:rPr>
      </w:pPr>
    </w:p>
    <w:p w14:paraId="1D310EDF"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投标人（盖章）：                 </w:t>
      </w:r>
    </w:p>
    <w:p w14:paraId="7E145321"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 xml:space="preserve">法定代表人或授权代表（签字或盖章）：               </w:t>
      </w:r>
    </w:p>
    <w:p w14:paraId="6CC61C2F" w14:textId="77777777" w:rsidR="00F55CC9" w:rsidRDefault="00E052FC">
      <w:pPr>
        <w:pStyle w:val="a9"/>
        <w:spacing w:before="120" w:after="120" w:line="360" w:lineRule="auto"/>
        <w:ind w:leftChars="200" w:left="560"/>
        <w:rPr>
          <w:rFonts w:eastAsia="宋体" w:hAnsi="宋体"/>
          <w:sz w:val="21"/>
          <w:szCs w:val="21"/>
        </w:rPr>
      </w:pPr>
      <w:r>
        <w:rPr>
          <w:rFonts w:eastAsia="宋体" w:hAnsi="宋体" w:hint="eastAsia"/>
          <w:sz w:val="21"/>
          <w:szCs w:val="21"/>
        </w:rPr>
        <w:t>日期：    年   月   日</w:t>
      </w:r>
    </w:p>
    <w:p w14:paraId="07343961" w14:textId="77777777" w:rsidR="00F55CC9" w:rsidRDefault="00F55CC9">
      <w:pPr>
        <w:pStyle w:val="a9"/>
        <w:snapToGrid w:val="0"/>
        <w:spacing w:before="120" w:after="120" w:line="440" w:lineRule="atLeast"/>
        <w:ind w:firstLine="480"/>
        <w:outlineLvl w:val="0"/>
        <w:rPr>
          <w:rFonts w:eastAsia="宋体" w:hAnsi="宋体"/>
          <w:sz w:val="21"/>
          <w:szCs w:val="21"/>
        </w:rPr>
      </w:pPr>
    </w:p>
    <w:p w14:paraId="7989ECEA" w14:textId="77777777" w:rsidR="00F55CC9" w:rsidRDefault="00F55CC9">
      <w:pPr>
        <w:pStyle w:val="a9"/>
        <w:snapToGrid w:val="0"/>
        <w:spacing w:before="120" w:after="120" w:line="440" w:lineRule="atLeast"/>
        <w:ind w:firstLine="480"/>
        <w:outlineLvl w:val="0"/>
        <w:rPr>
          <w:rFonts w:eastAsia="宋体" w:hAnsi="宋体"/>
          <w:sz w:val="21"/>
          <w:szCs w:val="21"/>
        </w:rPr>
      </w:pPr>
    </w:p>
    <w:p w14:paraId="3B52D36E" w14:textId="77777777" w:rsidR="00F55CC9" w:rsidRDefault="00F55CC9">
      <w:pPr>
        <w:pStyle w:val="a9"/>
        <w:snapToGrid w:val="0"/>
        <w:spacing w:before="120" w:after="120" w:line="440" w:lineRule="atLeast"/>
        <w:ind w:firstLine="480"/>
        <w:outlineLvl w:val="0"/>
        <w:rPr>
          <w:rFonts w:eastAsia="宋体" w:hAnsi="宋体"/>
          <w:sz w:val="21"/>
          <w:szCs w:val="21"/>
        </w:rPr>
      </w:pPr>
    </w:p>
    <w:p w14:paraId="7385F7B4" w14:textId="77777777" w:rsidR="00F55CC9" w:rsidRDefault="00F55CC9">
      <w:pPr>
        <w:spacing w:line="360" w:lineRule="auto"/>
        <w:jc w:val="center"/>
        <w:rPr>
          <w:rFonts w:ascii="宋体" w:hAnsi="宋体"/>
          <w:sz w:val="21"/>
          <w:szCs w:val="21"/>
        </w:rPr>
      </w:pPr>
    </w:p>
    <w:p w14:paraId="757C9EF0" w14:textId="77777777" w:rsidR="00F55CC9" w:rsidRDefault="00E052FC">
      <w:pPr>
        <w:spacing w:line="360" w:lineRule="auto"/>
        <w:jc w:val="center"/>
        <w:rPr>
          <w:rFonts w:ascii="宋体"/>
          <w:b/>
          <w:bCs/>
          <w:sz w:val="36"/>
          <w:szCs w:val="36"/>
        </w:rPr>
      </w:pPr>
      <w:r>
        <w:rPr>
          <w:rFonts w:ascii="宋体" w:cs="宋体" w:hint="eastAsia"/>
          <w:b/>
          <w:bCs/>
          <w:sz w:val="36"/>
          <w:szCs w:val="36"/>
        </w:rPr>
        <w:t>投标文件封条</w:t>
      </w:r>
    </w:p>
    <w:p w14:paraId="48EA426A" w14:textId="77777777" w:rsidR="00F55CC9" w:rsidRDefault="00E052FC">
      <w:pPr>
        <w:spacing w:line="360" w:lineRule="auto"/>
        <w:jc w:val="center"/>
        <w:rPr>
          <w:rFonts w:ascii="宋体"/>
          <w:b/>
          <w:bCs/>
          <w:sz w:val="36"/>
          <w:szCs w:val="36"/>
        </w:rPr>
      </w:pPr>
      <w:r>
        <w:rPr>
          <w:rFonts w:ascii="宋体" w:cs="宋体" w:hint="eastAsia"/>
        </w:rPr>
        <w:t>（注：投标人在密封标书时将下列封条沿线剪下，不够可复印）</w:t>
      </w:r>
    </w:p>
    <w:tbl>
      <w:tblPr>
        <w:tblW w:w="9693" w:type="dxa"/>
        <w:tblInd w:w="2" w:type="dxa"/>
        <w:tblBorders>
          <w:top w:val="single" w:sz="4" w:space="0" w:color="auto"/>
        </w:tblBorders>
        <w:tblLayout w:type="fixed"/>
        <w:tblLook w:val="04A0" w:firstRow="1" w:lastRow="0" w:firstColumn="1" w:lastColumn="0" w:noHBand="0" w:noVBand="1"/>
      </w:tblPr>
      <w:tblGrid>
        <w:gridCol w:w="9693"/>
      </w:tblGrid>
      <w:tr w:rsidR="00F55CC9" w14:paraId="2B64AB9F" w14:textId="77777777">
        <w:trPr>
          <w:trHeight w:val="174"/>
        </w:trPr>
        <w:tc>
          <w:tcPr>
            <w:tcW w:w="9693" w:type="dxa"/>
            <w:tcBorders>
              <w:top w:val="single" w:sz="4" w:space="0" w:color="auto"/>
            </w:tcBorders>
          </w:tcPr>
          <w:p w14:paraId="5E02C5A1" w14:textId="77777777" w:rsidR="00F55CC9" w:rsidRDefault="00F55CC9">
            <w:pPr>
              <w:rPr>
                <w:rFonts w:ascii="宋体" w:cs="宋体"/>
              </w:rPr>
            </w:pPr>
          </w:p>
        </w:tc>
      </w:tr>
    </w:tbl>
    <w:p w14:paraId="5018CF73" w14:textId="471070DB" w:rsidR="00F55CC9" w:rsidRDefault="006564E0">
      <w:pPr>
        <w:spacing w:line="600" w:lineRule="exact"/>
        <w:jc w:val="center"/>
        <w:rPr>
          <w:rFonts w:ascii="宋体" w:cs="宋体"/>
          <w:b/>
          <w:bCs/>
          <w:sz w:val="44"/>
          <w:szCs w:val="44"/>
        </w:rPr>
      </w:pPr>
      <w:r>
        <w:rPr>
          <w:rFonts w:ascii="宋体" w:cs="宋体" w:hint="eastAsia"/>
          <w:b/>
          <w:bCs/>
          <w:sz w:val="44"/>
          <w:szCs w:val="44"/>
        </w:rPr>
        <w:t>浙江东方职业技术学院</w:t>
      </w:r>
      <w:r w:rsidR="00141240" w:rsidRPr="00141240">
        <w:rPr>
          <w:rFonts w:ascii="宋体" w:cs="宋体" w:hint="eastAsia"/>
          <w:b/>
          <w:bCs/>
          <w:sz w:val="44"/>
          <w:szCs w:val="44"/>
        </w:rPr>
        <w:t>2020级新生军训服</w:t>
      </w:r>
      <w:r>
        <w:rPr>
          <w:rFonts w:ascii="宋体" w:cs="宋体" w:hint="eastAsia"/>
          <w:b/>
          <w:bCs/>
          <w:sz w:val="44"/>
          <w:szCs w:val="44"/>
        </w:rPr>
        <w:t>（自主）</w:t>
      </w:r>
    </w:p>
    <w:p w14:paraId="62DB3CB3" w14:textId="77777777" w:rsidR="00F55CC9" w:rsidRDefault="00E052FC">
      <w:pPr>
        <w:spacing w:line="600" w:lineRule="exact"/>
        <w:jc w:val="center"/>
        <w:rPr>
          <w:rFonts w:ascii="宋体"/>
          <w:b/>
          <w:bCs/>
          <w:sz w:val="44"/>
          <w:szCs w:val="44"/>
        </w:rPr>
      </w:pPr>
      <w:r>
        <w:rPr>
          <w:rFonts w:ascii="宋体" w:cs="宋体" w:hint="eastAsia"/>
          <w:b/>
          <w:bCs/>
          <w:sz w:val="44"/>
          <w:szCs w:val="44"/>
        </w:rPr>
        <w:t>报价文件密封袋封条</w:t>
      </w:r>
    </w:p>
    <w:p w14:paraId="0FB49BA3" w14:textId="77777777" w:rsidR="00F55CC9" w:rsidRDefault="00E052FC">
      <w:pPr>
        <w:pStyle w:val="10"/>
        <w:spacing w:line="500" w:lineRule="exact"/>
        <w:ind w:firstLine="258"/>
        <w:jc w:val="center"/>
        <w:rPr>
          <w:rFonts w:cs="Times New Roman"/>
          <w:shd w:val="pct10" w:color="auto" w:fill="FFFFFF"/>
        </w:rPr>
      </w:pPr>
      <w:r>
        <w:rPr>
          <w:rFonts w:hint="eastAsia"/>
          <w:shd w:val="pct10" w:color="auto" w:fill="FFFFFF"/>
        </w:rPr>
        <w:t>加盖投标单位公章及法定代表人或其法定代表人委托代理人签字或盖章</w:t>
      </w:r>
    </w:p>
    <w:tbl>
      <w:tblPr>
        <w:tblW w:w="9777" w:type="dxa"/>
        <w:tblInd w:w="2" w:type="dxa"/>
        <w:tblBorders>
          <w:top w:val="single" w:sz="4" w:space="0" w:color="auto"/>
        </w:tblBorders>
        <w:tblLayout w:type="fixed"/>
        <w:tblLook w:val="04A0" w:firstRow="1" w:lastRow="0" w:firstColumn="1" w:lastColumn="0" w:noHBand="0" w:noVBand="1"/>
      </w:tblPr>
      <w:tblGrid>
        <w:gridCol w:w="9693"/>
        <w:gridCol w:w="84"/>
      </w:tblGrid>
      <w:tr w:rsidR="00F55CC9" w14:paraId="246C6606" w14:textId="77777777">
        <w:trPr>
          <w:trHeight w:val="145"/>
        </w:trPr>
        <w:tc>
          <w:tcPr>
            <w:tcW w:w="9777" w:type="dxa"/>
            <w:gridSpan w:val="2"/>
            <w:tcBorders>
              <w:top w:val="single" w:sz="4" w:space="0" w:color="auto"/>
            </w:tcBorders>
          </w:tcPr>
          <w:p w14:paraId="1EC37251" w14:textId="77777777" w:rsidR="00F55CC9" w:rsidRDefault="00F55CC9">
            <w:pPr>
              <w:jc w:val="center"/>
              <w:rPr>
                <w:rFonts w:ascii="宋体"/>
              </w:rPr>
            </w:pPr>
          </w:p>
          <w:p w14:paraId="4B054672" w14:textId="77777777" w:rsidR="00F55CC9" w:rsidRDefault="00F55CC9">
            <w:pPr>
              <w:jc w:val="center"/>
              <w:rPr>
                <w:rFonts w:ascii="宋体"/>
              </w:rPr>
            </w:pPr>
          </w:p>
        </w:tc>
      </w:tr>
      <w:tr w:rsidR="00F55CC9" w14:paraId="2E70271E" w14:textId="77777777">
        <w:trPr>
          <w:gridAfter w:val="1"/>
          <w:wAfter w:w="84" w:type="dxa"/>
          <w:trHeight w:val="174"/>
        </w:trPr>
        <w:tc>
          <w:tcPr>
            <w:tcW w:w="9693" w:type="dxa"/>
            <w:tcBorders>
              <w:top w:val="single" w:sz="4" w:space="0" w:color="auto"/>
            </w:tcBorders>
          </w:tcPr>
          <w:p w14:paraId="6D92A927" w14:textId="77777777" w:rsidR="00F55CC9" w:rsidRDefault="00F55CC9">
            <w:pPr>
              <w:rPr>
                <w:rFonts w:ascii="宋体" w:cs="宋体"/>
              </w:rPr>
            </w:pPr>
          </w:p>
        </w:tc>
      </w:tr>
    </w:tbl>
    <w:p w14:paraId="1F997DBF" w14:textId="284F54F2" w:rsidR="00F55CC9" w:rsidRDefault="006564E0">
      <w:pPr>
        <w:spacing w:line="600" w:lineRule="exact"/>
        <w:jc w:val="center"/>
        <w:rPr>
          <w:rFonts w:ascii="宋体" w:cs="宋体"/>
          <w:b/>
          <w:bCs/>
          <w:sz w:val="44"/>
          <w:szCs w:val="44"/>
        </w:rPr>
      </w:pPr>
      <w:r>
        <w:rPr>
          <w:rFonts w:ascii="宋体" w:cs="宋体" w:hint="eastAsia"/>
          <w:b/>
          <w:bCs/>
          <w:sz w:val="44"/>
          <w:szCs w:val="44"/>
        </w:rPr>
        <w:t>浙江东方职业技术学院</w:t>
      </w:r>
      <w:r w:rsidR="00141240" w:rsidRPr="00141240">
        <w:rPr>
          <w:rFonts w:ascii="宋体" w:cs="宋体" w:hint="eastAsia"/>
          <w:b/>
          <w:bCs/>
          <w:sz w:val="44"/>
          <w:szCs w:val="44"/>
        </w:rPr>
        <w:t>2020级新生军训服</w:t>
      </w:r>
      <w:r>
        <w:rPr>
          <w:rFonts w:ascii="宋体" w:cs="宋体" w:hint="eastAsia"/>
          <w:b/>
          <w:bCs/>
          <w:sz w:val="44"/>
          <w:szCs w:val="44"/>
        </w:rPr>
        <w:t>（自主）</w:t>
      </w:r>
    </w:p>
    <w:p w14:paraId="5E79C5AD" w14:textId="77777777" w:rsidR="00F55CC9" w:rsidRDefault="00E052FC">
      <w:pPr>
        <w:spacing w:line="600" w:lineRule="exact"/>
        <w:jc w:val="center"/>
        <w:rPr>
          <w:rFonts w:ascii="宋体"/>
          <w:b/>
          <w:bCs/>
          <w:sz w:val="44"/>
          <w:szCs w:val="44"/>
        </w:rPr>
      </w:pPr>
      <w:r>
        <w:rPr>
          <w:rFonts w:ascii="宋体" w:cs="宋体" w:hint="eastAsia"/>
          <w:b/>
          <w:bCs/>
          <w:sz w:val="44"/>
          <w:szCs w:val="44"/>
        </w:rPr>
        <w:t>技术资信文件密封袋封条</w:t>
      </w:r>
    </w:p>
    <w:p w14:paraId="00A16E05" w14:textId="77777777" w:rsidR="00F55CC9" w:rsidRDefault="00E052FC">
      <w:pPr>
        <w:pStyle w:val="10"/>
        <w:spacing w:line="500" w:lineRule="exact"/>
        <w:ind w:firstLine="258"/>
        <w:jc w:val="center"/>
        <w:rPr>
          <w:rFonts w:cs="Times New Roman"/>
          <w:shd w:val="pct10" w:color="auto" w:fill="FFFFFF"/>
        </w:rPr>
      </w:pPr>
      <w:r>
        <w:rPr>
          <w:rFonts w:hint="eastAsia"/>
          <w:shd w:val="pct10" w:color="auto" w:fill="FFFFFF"/>
        </w:rPr>
        <w:t>加盖投标单位公章及法定代表人或其法定代表人委托代理人签字或盖章</w:t>
      </w:r>
    </w:p>
    <w:tbl>
      <w:tblPr>
        <w:tblW w:w="9777" w:type="dxa"/>
        <w:tblInd w:w="2" w:type="dxa"/>
        <w:tblBorders>
          <w:top w:val="single" w:sz="4" w:space="0" w:color="auto"/>
        </w:tblBorders>
        <w:tblLayout w:type="fixed"/>
        <w:tblLook w:val="04A0" w:firstRow="1" w:lastRow="0" w:firstColumn="1" w:lastColumn="0" w:noHBand="0" w:noVBand="1"/>
      </w:tblPr>
      <w:tblGrid>
        <w:gridCol w:w="9777"/>
      </w:tblGrid>
      <w:tr w:rsidR="00F55CC9" w14:paraId="2C86997B" w14:textId="77777777">
        <w:trPr>
          <w:trHeight w:val="145"/>
        </w:trPr>
        <w:tc>
          <w:tcPr>
            <w:tcW w:w="9777" w:type="dxa"/>
            <w:tcBorders>
              <w:top w:val="single" w:sz="4" w:space="0" w:color="auto"/>
            </w:tcBorders>
          </w:tcPr>
          <w:p w14:paraId="4C066612" w14:textId="77777777" w:rsidR="00F55CC9" w:rsidRDefault="00F55CC9">
            <w:pPr>
              <w:jc w:val="center"/>
              <w:rPr>
                <w:rFonts w:ascii="宋体"/>
              </w:rPr>
            </w:pPr>
          </w:p>
        </w:tc>
      </w:tr>
    </w:tbl>
    <w:p w14:paraId="42BAD9ED" w14:textId="77777777" w:rsidR="00F55CC9" w:rsidRDefault="00F55CC9">
      <w:pPr>
        <w:rPr>
          <w:rFonts w:ascii="宋体"/>
        </w:rPr>
      </w:pPr>
    </w:p>
    <w:tbl>
      <w:tblPr>
        <w:tblW w:w="9793" w:type="dxa"/>
        <w:tblInd w:w="2" w:type="dxa"/>
        <w:tblBorders>
          <w:top w:val="single" w:sz="4" w:space="0" w:color="auto"/>
        </w:tblBorders>
        <w:tblLayout w:type="fixed"/>
        <w:tblLook w:val="04A0" w:firstRow="1" w:lastRow="0" w:firstColumn="1" w:lastColumn="0" w:noHBand="0" w:noVBand="1"/>
      </w:tblPr>
      <w:tblGrid>
        <w:gridCol w:w="9793"/>
      </w:tblGrid>
      <w:tr w:rsidR="00F55CC9" w14:paraId="67DE8E55" w14:textId="77777777">
        <w:trPr>
          <w:trHeight w:val="170"/>
        </w:trPr>
        <w:tc>
          <w:tcPr>
            <w:tcW w:w="9793" w:type="dxa"/>
            <w:tcBorders>
              <w:top w:val="single" w:sz="4" w:space="0" w:color="auto"/>
            </w:tcBorders>
          </w:tcPr>
          <w:p w14:paraId="15473590" w14:textId="77777777" w:rsidR="00F55CC9" w:rsidRDefault="00F55CC9">
            <w:pPr>
              <w:rPr>
                <w:rFonts w:ascii="宋体"/>
              </w:rPr>
            </w:pPr>
          </w:p>
        </w:tc>
      </w:tr>
      <w:tr w:rsidR="00F55CC9" w14:paraId="0F9BB163" w14:textId="77777777">
        <w:trPr>
          <w:trHeight w:val="170"/>
        </w:trPr>
        <w:tc>
          <w:tcPr>
            <w:tcW w:w="9793" w:type="dxa"/>
          </w:tcPr>
          <w:p w14:paraId="6007357C" w14:textId="77777777" w:rsidR="00F55CC9" w:rsidRDefault="00F55CC9">
            <w:pPr>
              <w:rPr>
                <w:rFonts w:ascii="宋体"/>
              </w:rPr>
            </w:pPr>
          </w:p>
        </w:tc>
      </w:tr>
    </w:tbl>
    <w:p w14:paraId="62F0E68C" w14:textId="24E2113C" w:rsidR="00F55CC9" w:rsidRDefault="006564E0">
      <w:pPr>
        <w:spacing w:line="600" w:lineRule="exact"/>
        <w:jc w:val="center"/>
        <w:rPr>
          <w:rFonts w:ascii="宋体" w:cs="宋体"/>
          <w:b/>
          <w:bCs/>
          <w:sz w:val="44"/>
          <w:szCs w:val="44"/>
        </w:rPr>
      </w:pPr>
      <w:r>
        <w:rPr>
          <w:rFonts w:ascii="宋体" w:cs="宋体" w:hint="eastAsia"/>
          <w:b/>
          <w:bCs/>
          <w:sz w:val="44"/>
          <w:szCs w:val="44"/>
        </w:rPr>
        <w:t>浙江东方职业技术学院</w:t>
      </w:r>
      <w:r w:rsidR="00141240" w:rsidRPr="00141240">
        <w:rPr>
          <w:rFonts w:ascii="宋体" w:cs="宋体" w:hint="eastAsia"/>
          <w:b/>
          <w:bCs/>
          <w:sz w:val="44"/>
          <w:szCs w:val="44"/>
        </w:rPr>
        <w:t>2020级新生军训服</w:t>
      </w:r>
      <w:r>
        <w:rPr>
          <w:rFonts w:ascii="宋体" w:cs="宋体" w:hint="eastAsia"/>
          <w:b/>
          <w:bCs/>
          <w:sz w:val="44"/>
          <w:szCs w:val="44"/>
        </w:rPr>
        <w:t>（自主）</w:t>
      </w:r>
    </w:p>
    <w:p w14:paraId="4EC982EB" w14:textId="77777777" w:rsidR="00F55CC9" w:rsidRDefault="00E052FC">
      <w:pPr>
        <w:spacing w:line="600" w:lineRule="exact"/>
        <w:jc w:val="center"/>
        <w:rPr>
          <w:rFonts w:ascii="宋体"/>
          <w:b/>
          <w:bCs/>
          <w:sz w:val="44"/>
          <w:szCs w:val="44"/>
        </w:rPr>
      </w:pPr>
      <w:r>
        <w:rPr>
          <w:rFonts w:ascii="宋体" w:cs="宋体" w:hint="eastAsia"/>
          <w:b/>
          <w:bCs/>
          <w:sz w:val="44"/>
          <w:szCs w:val="44"/>
        </w:rPr>
        <w:t>电子版投标文件密封袋封条</w:t>
      </w:r>
    </w:p>
    <w:p w14:paraId="23B04717" w14:textId="77777777" w:rsidR="00F55CC9" w:rsidRDefault="00E052FC">
      <w:pPr>
        <w:pStyle w:val="10"/>
        <w:spacing w:line="500" w:lineRule="exact"/>
        <w:ind w:firstLine="258"/>
        <w:jc w:val="center"/>
        <w:rPr>
          <w:rFonts w:cs="Times New Roman"/>
          <w:shd w:val="pct10" w:color="auto" w:fill="FFFFFF"/>
        </w:rPr>
      </w:pPr>
      <w:r>
        <w:rPr>
          <w:rFonts w:hint="eastAsia"/>
          <w:shd w:val="pct10" w:color="auto" w:fill="FFFFFF"/>
        </w:rPr>
        <w:t>加盖投标单位公章及法定代表人或其法定代表人委托代理人签字或盖章</w:t>
      </w:r>
    </w:p>
    <w:tbl>
      <w:tblPr>
        <w:tblW w:w="9726" w:type="dxa"/>
        <w:tblInd w:w="2" w:type="dxa"/>
        <w:tblBorders>
          <w:top w:val="single" w:sz="4" w:space="0" w:color="auto"/>
        </w:tblBorders>
        <w:tblLayout w:type="fixed"/>
        <w:tblLook w:val="04A0" w:firstRow="1" w:lastRow="0" w:firstColumn="1" w:lastColumn="0" w:noHBand="0" w:noVBand="1"/>
      </w:tblPr>
      <w:tblGrid>
        <w:gridCol w:w="9726"/>
      </w:tblGrid>
      <w:tr w:rsidR="00F55CC9" w14:paraId="7CEFB848" w14:textId="77777777">
        <w:trPr>
          <w:trHeight w:val="189"/>
        </w:trPr>
        <w:tc>
          <w:tcPr>
            <w:tcW w:w="9726" w:type="dxa"/>
            <w:tcBorders>
              <w:top w:val="single" w:sz="4" w:space="0" w:color="auto"/>
            </w:tcBorders>
          </w:tcPr>
          <w:p w14:paraId="3CA40F67" w14:textId="77777777" w:rsidR="00F55CC9" w:rsidRDefault="00F55CC9">
            <w:pPr>
              <w:jc w:val="center"/>
              <w:rPr>
                <w:rFonts w:ascii="宋体"/>
              </w:rPr>
            </w:pPr>
          </w:p>
        </w:tc>
      </w:tr>
    </w:tbl>
    <w:p w14:paraId="137DA881" w14:textId="77777777" w:rsidR="00F55CC9" w:rsidRDefault="00F55CC9">
      <w:pPr>
        <w:rPr>
          <w:rFonts w:ascii="宋体"/>
        </w:rPr>
      </w:pPr>
    </w:p>
    <w:tbl>
      <w:tblPr>
        <w:tblW w:w="9777" w:type="dxa"/>
        <w:tblInd w:w="2" w:type="dxa"/>
        <w:tblBorders>
          <w:top w:val="single" w:sz="4" w:space="0" w:color="auto"/>
        </w:tblBorders>
        <w:tblLayout w:type="fixed"/>
        <w:tblLook w:val="04A0" w:firstRow="1" w:lastRow="0" w:firstColumn="1" w:lastColumn="0" w:noHBand="0" w:noVBand="1"/>
      </w:tblPr>
      <w:tblGrid>
        <w:gridCol w:w="9777"/>
      </w:tblGrid>
      <w:tr w:rsidR="00F55CC9" w14:paraId="258BBE04" w14:textId="77777777">
        <w:trPr>
          <w:trHeight w:val="123"/>
        </w:trPr>
        <w:tc>
          <w:tcPr>
            <w:tcW w:w="9777" w:type="dxa"/>
            <w:tcBorders>
              <w:top w:val="single" w:sz="4" w:space="0" w:color="auto"/>
            </w:tcBorders>
          </w:tcPr>
          <w:p w14:paraId="56B62A90" w14:textId="77777777" w:rsidR="00F55CC9" w:rsidRDefault="00F55CC9">
            <w:pPr>
              <w:rPr>
                <w:rFonts w:ascii="宋体"/>
              </w:rPr>
            </w:pPr>
          </w:p>
        </w:tc>
      </w:tr>
      <w:tr w:rsidR="00F55CC9" w14:paraId="528A2C44" w14:textId="77777777">
        <w:trPr>
          <w:trHeight w:val="123"/>
        </w:trPr>
        <w:tc>
          <w:tcPr>
            <w:tcW w:w="9777" w:type="dxa"/>
          </w:tcPr>
          <w:p w14:paraId="7D0561E9" w14:textId="77777777" w:rsidR="00F55CC9" w:rsidRDefault="00F55CC9">
            <w:pPr>
              <w:rPr>
                <w:rFonts w:ascii="宋体"/>
              </w:rPr>
            </w:pPr>
          </w:p>
        </w:tc>
      </w:tr>
    </w:tbl>
    <w:p w14:paraId="19D11A07" w14:textId="36844702" w:rsidR="00F55CC9" w:rsidRDefault="006564E0">
      <w:pPr>
        <w:spacing w:line="600" w:lineRule="exact"/>
        <w:jc w:val="center"/>
        <w:rPr>
          <w:rFonts w:ascii="宋体" w:cs="宋体"/>
          <w:b/>
          <w:bCs/>
          <w:sz w:val="44"/>
          <w:szCs w:val="44"/>
        </w:rPr>
      </w:pPr>
      <w:r>
        <w:rPr>
          <w:rFonts w:ascii="宋体" w:cs="宋体" w:hint="eastAsia"/>
          <w:b/>
          <w:bCs/>
          <w:sz w:val="44"/>
          <w:szCs w:val="44"/>
        </w:rPr>
        <w:t>浙江东方职业技术学院</w:t>
      </w:r>
      <w:r w:rsidR="00141240" w:rsidRPr="00141240">
        <w:rPr>
          <w:rFonts w:ascii="宋体" w:cs="宋体" w:hint="eastAsia"/>
          <w:b/>
          <w:bCs/>
          <w:sz w:val="44"/>
          <w:szCs w:val="44"/>
        </w:rPr>
        <w:t>2020级新生军训服</w:t>
      </w:r>
      <w:r>
        <w:rPr>
          <w:rFonts w:ascii="宋体" w:cs="宋体" w:hint="eastAsia"/>
          <w:b/>
          <w:bCs/>
          <w:sz w:val="44"/>
          <w:szCs w:val="44"/>
        </w:rPr>
        <w:t>（自主）</w:t>
      </w:r>
    </w:p>
    <w:p w14:paraId="05E0328C" w14:textId="77777777" w:rsidR="00F55CC9" w:rsidRDefault="00E052FC">
      <w:pPr>
        <w:spacing w:line="600" w:lineRule="exact"/>
        <w:jc w:val="center"/>
        <w:rPr>
          <w:rFonts w:ascii="宋体" w:cs="宋体"/>
          <w:b/>
          <w:bCs/>
          <w:sz w:val="44"/>
          <w:szCs w:val="44"/>
        </w:rPr>
      </w:pPr>
      <w:r>
        <w:rPr>
          <w:rFonts w:ascii="宋体" w:cs="宋体" w:hint="eastAsia"/>
          <w:b/>
          <w:bCs/>
          <w:sz w:val="44"/>
          <w:szCs w:val="44"/>
        </w:rPr>
        <w:t>证书原件密封袋封条</w:t>
      </w:r>
    </w:p>
    <w:p w14:paraId="04FFDA96" w14:textId="77777777" w:rsidR="00F55CC9" w:rsidRDefault="00E052FC">
      <w:pPr>
        <w:pStyle w:val="10"/>
        <w:spacing w:line="500" w:lineRule="exact"/>
        <w:ind w:firstLine="258"/>
        <w:jc w:val="center"/>
        <w:rPr>
          <w:rFonts w:cs="Times New Roman"/>
          <w:shd w:val="pct10" w:color="auto" w:fill="FFFFFF"/>
        </w:rPr>
      </w:pPr>
      <w:r>
        <w:rPr>
          <w:rFonts w:hint="eastAsia"/>
          <w:shd w:val="pct10" w:color="auto" w:fill="FFFFFF"/>
        </w:rPr>
        <w:t>加盖投标单位公章及法定代表人或其法定代表人委托代理人签字或盖章</w:t>
      </w:r>
    </w:p>
    <w:tbl>
      <w:tblPr>
        <w:tblW w:w="9895" w:type="dxa"/>
        <w:tblInd w:w="2" w:type="dxa"/>
        <w:tblBorders>
          <w:top w:val="single" w:sz="4" w:space="0" w:color="auto"/>
        </w:tblBorders>
        <w:tblLayout w:type="fixed"/>
        <w:tblLook w:val="04A0" w:firstRow="1" w:lastRow="0" w:firstColumn="1" w:lastColumn="0" w:noHBand="0" w:noVBand="1"/>
      </w:tblPr>
      <w:tblGrid>
        <w:gridCol w:w="9895"/>
      </w:tblGrid>
      <w:tr w:rsidR="00F55CC9" w14:paraId="27D74F1E" w14:textId="77777777">
        <w:trPr>
          <w:trHeight w:val="138"/>
        </w:trPr>
        <w:tc>
          <w:tcPr>
            <w:tcW w:w="9895" w:type="dxa"/>
            <w:tcBorders>
              <w:top w:val="single" w:sz="4" w:space="0" w:color="auto"/>
            </w:tcBorders>
          </w:tcPr>
          <w:p w14:paraId="66716908" w14:textId="77777777" w:rsidR="00F55CC9" w:rsidRDefault="00F55CC9">
            <w:pPr>
              <w:jc w:val="center"/>
              <w:rPr>
                <w:rFonts w:ascii="宋体"/>
              </w:rPr>
            </w:pPr>
          </w:p>
        </w:tc>
      </w:tr>
    </w:tbl>
    <w:p w14:paraId="0A030B5E" w14:textId="77777777" w:rsidR="00F55CC9" w:rsidRDefault="00F55CC9">
      <w:pPr>
        <w:pStyle w:val="ae"/>
        <w:spacing w:line="360" w:lineRule="auto"/>
        <w:ind w:left="0" w:firstLineChars="0" w:firstLine="0"/>
        <w:rPr>
          <w:rFonts w:ascii="宋体" w:hAnsi="宋体"/>
        </w:rPr>
      </w:pPr>
    </w:p>
    <w:sectPr w:rsidR="00F55CC9" w:rsidSect="00B51EC1">
      <w:type w:val="continuous"/>
      <w:pgSz w:w="11906" w:h="16838"/>
      <w:pgMar w:top="1247" w:right="1247" w:bottom="709" w:left="1247" w:header="0" w:footer="782" w:gutter="0"/>
      <w:pgNumType w:start="1"/>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220EF" w14:textId="77777777" w:rsidR="00F86C9C" w:rsidRDefault="00F86C9C" w:rsidP="00F55CC9">
      <w:r>
        <w:separator/>
      </w:r>
    </w:p>
  </w:endnote>
  <w:endnote w:type="continuationSeparator" w:id="0">
    <w:p w14:paraId="7AC56DAF" w14:textId="77777777" w:rsidR="00F86C9C" w:rsidRDefault="00F86C9C" w:rsidP="00F5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decorative"/>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仿宋_GB2312">
    <w:altName w:val="仿宋"/>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hakuyoxingshu7000">
    <w:altName w:val="宋体"/>
    <w:charset w:val="86"/>
    <w:family w:val="auto"/>
    <w:pitch w:val="default"/>
    <w:sig w:usb0="00000000" w:usb1="00000000" w:usb2="0000003F" w:usb3="00000000" w:csb0="003F00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9FE1" w14:textId="77777777" w:rsidR="00676B84" w:rsidRDefault="00676B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39DF" w14:textId="77777777" w:rsidR="00676B84" w:rsidRDefault="00676B84">
    <w:pPr>
      <w:tabs>
        <w:tab w:val="left" w:pos="832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4919" w14:textId="77777777" w:rsidR="00676B84" w:rsidRDefault="00676B8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3756"/>
    </w:sdtPr>
    <w:sdtEndPr/>
    <w:sdtContent>
      <w:p w14:paraId="79E8C5DA" w14:textId="77777777" w:rsidR="00676B84" w:rsidRDefault="00676B84">
        <w:pPr>
          <w:pStyle w:val="ac"/>
          <w:jc w:val="center"/>
        </w:pPr>
        <w:r>
          <w:fldChar w:fldCharType="begin"/>
        </w:r>
        <w:r>
          <w:instrText xml:space="preserve"> PAGE   \* MERGEFORMAT </w:instrText>
        </w:r>
        <w:r>
          <w:fldChar w:fldCharType="separate"/>
        </w:r>
        <w:r w:rsidR="00141240" w:rsidRPr="00141240">
          <w:rPr>
            <w:noProof/>
            <w:lang w:val="zh-CN"/>
          </w:rPr>
          <w:t>2</w:t>
        </w:r>
        <w:r>
          <w:rPr>
            <w:lang w:val="zh-CN"/>
          </w:rPr>
          <w:fldChar w:fldCharType="end"/>
        </w:r>
      </w:p>
    </w:sdtContent>
  </w:sdt>
  <w:p w14:paraId="71FB428A" w14:textId="77777777" w:rsidR="00676B84" w:rsidRDefault="00676B8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07668" w14:textId="77777777" w:rsidR="00F86C9C" w:rsidRDefault="00F86C9C" w:rsidP="00F55CC9">
      <w:r>
        <w:separator/>
      </w:r>
    </w:p>
  </w:footnote>
  <w:footnote w:type="continuationSeparator" w:id="0">
    <w:p w14:paraId="591ACD4A" w14:textId="77777777" w:rsidR="00F86C9C" w:rsidRDefault="00F86C9C" w:rsidP="00F5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E38D" w14:textId="77777777" w:rsidR="00676B84" w:rsidRDefault="00676B8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508F" w14:textId="77777777" w:rsidR="00676B84" w:rsidRDefault="00676B84">
    <w:pPr>
      <w:pStyle w:val="ad"/>
      <w:pBdr>
        <w:bottom w:val="none" w:sz="0" w:space="0" w:color="auto"/>
      </w:pBdr>
      <w:jc w:val="both"/>
    </w:pPr>
  </w:p>
  <w:p w14:paraId="46B7723D" w14:textId="77777777" w:rsidR="00676B84" w:rsidRDefault="00676B84">
    <w:pPr>
      <w:pStyle w:val="ad"/>
      <w:pBdr>
        <w:bottom w:val="none" w:sz="0" w:space="0" w:color="auto"/>
      </w:pBdr>
      <w:jc w:val="both"/>
    </w:pPr>
    <w:r>
      <w:rPr>
        <w:noProof/>
      </w:rPr>
      <w:drawing>
        <wp:inline distT="0" distB="0" distL="0" distR="0" wp14:anchorId="641213FB" wp14:editId="24955E53">
          <wp:extent cx="5960745" cy="612775"/>
          <wp:effectExtent l="19050" t="0" r="1905" b="0"/>
          <wp:docPr id="2" name="图片 1" descr="E:\标识-温州市伟业造价师事务所\页眉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标识-温州市伟业造价师事务所\页眉2.png"/>
                  <pic:cNvPicPr>
                    <a:picLocks noChangeAspect="1" noChangeArrowheads="1"/>
                  </pic:cNvPicPr>
                </pic:nvPicPr>
                <pic:blipFill>
                  <a:blip r:embed="rId1"/>
                  <a:srcRect/>
                  <a:stretch>
                    <a:fillRect/>
                  </a:stretch>
                </pic:blipFill>
                <pic:spPr>
                  <a:xfrm>
                    <a:off x="0" y="0"/>
                    <a:ext cx="5960745" cy="612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B17F" w14:textId="77777777" w:rsidR="00676B84" w:rsidRDefault="00676B84">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9E2DCC"/>
    <w:multiLevelType w:val="singleLevel"/>
    <w:tmpl w:val="F89E2DCC"/>
    <w:lvl w:ilvl="0">
      <w:start w:val="1"/>
      <w:numFmt w:val="decimal"/>
      <w:suff w:val="nothing"/>
      <w:lvlText w:val="%1、"/>
      <w:lvlJc w:val="left"/>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B1A34EB"/>
    <w:multiLevelType w:val="multilevel"/>
    <w:tmpl w:val="2B1A34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9289D4"/>
    <w:multiLevelType w:val="singleLevel"/>
    <w:tmpl w:val="599289D4"/>
    <w:lvl w:ilvl="0">
      <w:start w:val="1"/>
      <w:numFmt w:val="decimal"/>
      <w:lvlText w:val="%1."/>
      <w:lvlJc w:val="left"/>
      <w:pPr>
        <w:ind w:left="425" w:hanging="425"/>
      </w:pPr>
      <w:rPr>
        <w:rFonts w:cs="Times New Roman" w:hint="default"/>
      </w:rPr>
    </w:lvl>
  </w:abstractNum>
  <w:abstractNum w:abstractNumId="4">
    <w:nsid w:val="599289EC"/>
    <w:multiLevelType w:val="singleLevel"/>
    <w:tmpl w:val="599289EC"/>
    <w:lvl w:ilvl="0">
      <w:start w:val="1"/>
      <w:numFmt w:val="decimal"/>
      <w:lvlText w:val="%1."/>
      <w:lvlJc w:val="left"/>
      <w:pPr>
        <w:ind w:left="425" w:hanging="425"/>
      </w:pPr>
      <w:rPr>
        <w:rFonts w:cs="Times New Roman" w:hint="default"/>
      </w:rPr>
    </w:lvl>
  </w:abstractNum>
  <w:abstractNum w:abstractNumId="5">
    <w:nsid w:val="7A6F5886"/>
    <w:multiLevelType w:val="singleLevel"/>
    <w:tmpl w:val="7A6F5886"/>
    <w:lvl w:ilvl="0">
      <w:start w:val="2"/>
      <w:numFmt w:val="chineseCounting"/>
      <w:suff w:val="nothing"/>
      <w:lvlText w:val="第%1条、"/>
      <w:lvlJc w:val="left"/>
      <w:rPr>
        <w:rFonts w:hint="eastAsia"/>
      </w:rPr>
    </w:lvl>
  </w:abstractNum>
  <w:num w:numId="1">
    <w:abstractNumId w:val="1"/>
    <w:lvlOverride w:ilvl="0">
      <w:startOverride w:val="1"/>
    </w:lvlOverride>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defaultTabStop w:val="420"/>
  <w:drawingGridHorizontalSpacing w:val="14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8A"/>
    <w:rsid w:val="000030B5"/>
    <w:rsid w:val="000041A4"/>
    <w:rsid w:val="00016D9E"/>
    <w:rsid w:val="0002108E"/>
    <w:rsid w:val="000213F1"/>
    <w:rsid w:val="000214C9"/>
    <w:rsid w:val="000218EA"/>
    <w:rsid w:val="000252B2"/>
    <w:rsid w:val="000308CC"/>
    <w:rsid w:val="00032342"/>
    <w:rsid w:val="00043513"/>
    <w:rsid w:val="0004689B"/>
    <w:rsid w:val="00054EDF"/>
    <w:rsid w:val="00055D35"/>
    <w:rsid w:val="000565A6"/>
    <w:rsid w:val="00060CC7"/>
    <w:rsid w:val="00061DB0"/>
    <w:rsid w:val="00064EF9"/>
    <w:rsid w:val="000653C8"/>
    <w:rsid w:val="000653CF"/>
    <w:rsid w:val="00066DDD"/>
    <w:rsid w:val="00066FC3"/>
    <w:rsid w:val="00070DB0"/>
    <w:rsid w:val="000717DD"/>
    <w:rsid w:val="00071A32"/>
    <w:rsid w:val="000740B9"/>
    <w:rsid w:val="0008095C"/>
    <w:rsid w:val="0008431D"/>
    <w:rsid w:val="0008751B"/>
    <w:rsid w:val="00095B74"/>
    <w:rsid w:val="0009741A"/>
    <w:rsid w:val="000A0011"/>
    <w:rsid w:val="000A4434"/>
    <w:rsid w:val="000A53A8"/>
    <w:rsid w:val="000A5D66"/>
    <w:rsid w:val="000A6A3F"/>
    <w:rsid w:val="000B16B1"/>
    <w:rsid w:val="000B2E61"/>
    <w:rsid w:val="000B3805"/>
    <w:rsid w:val="000B4289"/>
    <w:rsid w:val="000B4E96"/>
    <w:rsid w:val="000B58DC"/>
    <w:rsid w:val="000B600E"/>
    <w:rsid w:val="000B703D"/>
    <w:rsid w:val="000C0B1E"/>
    <w:rsid w:val="000C0D45"/>
    <w:rsid w:val="000C1D66"/>
    <w:rsid w:val="000C220F"/>
    <w:rsid w:val="000C3609"/>
    <w:rsid w:val="000D021C"/>
    <w:rsid w:val="000D35C7"/>
    <w:rsid w:val="000D54E5"/>
    <w:rsid w:val="000D62CA"/>
    <w:rsid w:val="000D7BBD"/>
    <w:rsid w:val="000E5476"/>
    <w:rsid w:val="000E589D"/>
    <w:rsid w:val="000E655E"/>
    <w:rsid w:val="000E6B14"/>
    <w:rsid w:val="000E71B6"/>
    <w:rsid w:val="000F0A9D"/>
    <w:rsid w:val="000F3EA9"/>
    <w:rsid w:val="000F3EE0"/>
    <w:rsid w:val="000F4B8E"/>
    <w:rsid w:val="00105EEF"/>
    <w:rsid w:val="00106295"/>
    <w:rsid w:val="00106DF8"/>
    <w:rsid w:val="00112CEE"/>
    <w:rsid w:val="00114B87"/>
    <w:rsid w:val="00115E59"/>
    <w:rsid w:val="00120301"/>
    <w:rsid w:val="001241F9"/>
    <w:rsid w:val="00124FE0"/>
    <w:rsid w:val="00127D99"/>
    <w:rsid w:val="0013504C"/>
    <w:rsid w:val="00136646"/>
    <w:rsid w:val="00141240"/>
    <w:rsid w:val="00141DDE"/>
    <w:rsid w:val="00143D04"/>
    <w:rsid w:val="001449F6"/>
    <w:rsid w:val="00145663"/>
    <w:rsid w:val="0015303E"/>
    <w:rsid w:val="00153D91"/>
    <w:rsid w:val="00155E5D"/>
    <w:rsid w:val="00156C03"/>
    <w:rsid w:val="00162AC8"/>
    <w:rsid w:val="001632ED"/>
    <w:rsid w:val="00163929"/>
    <w:rsid w:val="0016696D"/>
    <w:rsid w:val="00167A89"/>
    <w:rsid w:val="00170E1C"/>
    <w:rsid w:val="0017175B"/>
    <w:rsid w:val="00176A1C"/>
    <w:rsid w:val="0017768E"/>
    <w:rsid w:val="00182722"/>
    <w:rsid w:val="001843D8"/>
    <w:rsid w:val="00184428"/>
    <w:rsid w:val="001859B8"/>
    <w:rsid w:val="00187AB9"/>
    <w:rsid w:val="00192818"/>
    <w:rsid w:val="001A112A"/>
    <w:rsid w:val="001A3419"/>
    <w:rsid w:val="001A612D"/>
    <w:rsid w:val="001A7DEE"/>
    <w:rsid w:val="001B6460"/>
    <w:rsid w:val="001C3F2D"/>
    <w:rsid w:val="001C6B56"/>
    <w:rsid w:val="001D0353"/>
    <w:rsid w:val="001D12B1"/>
    <w:rsid w:val="001D1D3F"/>
    <w:rsid w:val="001D5048"/>
    <w:rsid w:val="001D78E0"/>
    <w:rsid w:val="001E244C"/>
    <w:rsid w:val="001E7D93"/>
    <w:rsid w:val="001F0107"/>
    <w:rsid w:val="001F10BF"/>
    <w:rsid w:val="001F5755"/>
    <w:rsid w:val="001F5F44"/>
    <w:rsid w:val="001F66A2"/>
    <w:rsid w:val="00201500"/>
    <w:rsid w:val="002020DF"/>
    <w:rsid w:val="0020235F"/>
    <w:rsid w:val="00202849"/>
    <w:rsid w:val="00203D00"/>
    <w:rsid w:val="00206A46"/>
    <w:rsid w:val="00211E7F"/>
    <w:rsid w:val="00217077"/>
    <w:rsid w:val="00221B54"/>
    <w:rsid w:val="00221C85"/>
    <w:rsid w:val="002224DE"/>
    <w:rsid w:val="002225BC"/>
    <w:rsid w:val="0022766A"/>
    <w:rsid w:val="00232798"/>
    <w:rsid w:val="0023359F"/>
    <w:rsid w:val="0023395D"/>
    <w:rsid w:val="00234089"/>
    <w:rsid w:val="002345ED"/>
    <w:rsid w:val="0023618C"/>
    <w:rsid w:val="0024020A"/>
    <w:rsid w:val="00240336"/>
    <w:rsid w:val="00241950"/>
    <w:rsid w:val="00241B13"/>
    <w:rsid w:val="00242B39"/>
    <w:rsid w:val="002471A3"/>
    <w:rsid w:val="00247BB8"/>
    <w:rsid w:val="00250BC6"/>
    <w:rsid w:val="00251311"/>
    <w:rsid w:val="0025243D"/>
    <w:rsid w:val="002561DA"/>
    <w:rsid w:val="00260260"/>
    <w:rsid w:val="0026171F"/>
    <w:rsid w:val="0026336A"/>
    <w:rsid w:val="00263EE1"/>
    <w:rsid w:val="002658FE"/>
    <w:rsid w:val="00266F4A"/>
    <w:rsid w:val="002672EA"/>
    <w:rsid w:val="00274B9A"/>
    <w:rsid w:val="00275FE6"/>
    <w:rsid w:val="00275FF7"/>
    <w:rsid w:val="00277184"/>
    <w:rsid w:val="002812E3"/>
    <w:rsid w:val="00281B74"/>
    <w:rsid w:val="00281F4E"/>
    <w:rsid w:val="0028339C"/>
    <w:rsid w:val="00284B3D"/>
    <w:rsid w:val="00287033"/>
    <w:rsid w:val="00290F31"/>
    <w:rsid w:val="002916B7"/>
    <w:rsid w:val="002932CB"/>
    <w:rsid w:val="00293F81"/>
    <w:rsid w:val="002A1B01"/>
    <w:rsid w:val="002A2DCA"/>
    <w:rsid w:val="002A35EE"/>
    <w:rsid w:val="002A48AB"/>
    <w:rsid w:val="002A4998"/>
    <w:rsid w:val="002A56E6"/>
    <w:rsid w:val="002A57FE"/>
    <w:rsid w:val="002A6433"/>
    <w:rsid w:val="002A644B"/>
    <w:rsid w:val="002B0BD3"/>
    <w:rsid w:val="002B2C2D"/>
    <w:rsid w:val="002B2FC3"/>
    <w:rsid w:val="002B3DB5"/>
    <w:rsid w:val="002B4146"/>
    <w:rsid w:val="002B6BCB"/>
    <w:rsid w:val="002B6C58"/>
    <w:rsid w:val="002C069C"/>
    <w:rsid w:val="002C1612"/>
    <w:rsid w:val="002C4B48"/>
    <w:rsid w:val="002D0DF0"/>
    <w:rsid w:val="002F62F4"/>
    <w:rsid w:val="002F76B2"/>
    <w:rsid w:val="002F7B79"/>
    <w:rsid w:val="0030282C"/>
    <w:rsid w:val="00303663"/>
    <w:rsid w:val="0030453C"/>
    <w:rsid w:val="00305152"/>
    <w:rsid w:val="00305442"/>
    <w:rsid w:val="00305EEA"/>
    <w:rsid w:val="0030669A"/>
    <w:rsid w:val="003074B0"/>
    <w:rsid w:val="00312B25"/>
    <w:rsid w:val="00315798"/>
    <w:rsid w:val="003173C1"/>
    <w:rsid w:val="003177D3"/>
    <w:rsid w:val="0032132B"/>
    <w:rsid w:val="00322493"/>
    <w:rsid w:val="003234D2"/>
    <w:rsid w:val="00326DEC"/>
    <w:rsid w:val="00330C36"/>
    <w:rsid w:val="00332E68"/>
    <w:rsid w:val="00333A64"/>
    <w:rsid w:val="0033478D"/>
    <w:rsid w:val="0033508F"/>
    <w:rsid w:val="0033558F"/>
    <w:rsid w:val="00335E66"/>
    <w:rsid w:val="0033685B"/>
    <w:rsid w:val="0033716F"/>
    <w:rsid w:val="00342BFC"/>
    <w:rsid w:val="003434B2"/>
    <w:rsid w:val="00345FB1"/>
    <w:rsid w:val="00346B5A"/>
    <w:rsid w:val="00346C34"/>
    <w:rsid w:val="0035022E"/>
    <w:rsid w:val="00350693"/>
    <w:rsid w:val="00350C28"/>
    <w:rsid w:val="00352957"/>
    <w:rsid w:val="00353E37"/>
    <w:rsid w:val="00355761"/>
    <w:rsid w:val="003642B4"/>
    <w:rsid w:val="003706FC"/>
    <w:rsid w:val="00375B04"/>
    <w:rsid w:val="00376F3D"/>
    <w:rsid w:val="00377B32"/>
    <w:rsid w:val="00382C6C"/>
    <w:rsid w:val="00384D30"/>
    <w:rsid w:val="00385573"/>
    <w:rsid w:val="003857AA"/>
    <w:rsid w:val="00385936"/>
    <w:rsid w:val="00385B46"/>
    <w:rsid w:val="003877D4"/>
    <w:rsid w:val="00392B48"/>
    <w:rsid w:val="00396294"/>
    <w:rsid w:val="00396DBA"/>
    <w:rsid w:val="003A116A"/>
    <w:rsid w:val="003A1AFF"/>
    <w:rsid w:val="003A38BF"/>
    <w:rsid w:val="003B0EDD"/>
    <w:rsid w:val="003B202C"/>
    <w:rsid w:val="003B5C59"/>
    <w:rsid w:val="003C0519"/>
    <w:rsid w:val="003C0F61"/>
    <w:rsid w:val="003C4822"/>
    <w:rsid w:val="003C4932"/>
    <w:rsid w:val="003C68F4"/>
    <w:rsid w:val="003C6913"/>
    <w:rsid w:val="003C7AB3"/>
    <w:rsid w:val="003C7E23"/>
    <w:rsid w:val="003D16FC"/>
    <w:rsid w:val="003D1BC8"/>
    <w:rsid w:val="003D1CCE"/>
    <w:rsid w:val="003D39F2"/>
    <w:rsid w:val="003D4545"/>
    <w:rsid w:val="003D4664"/>
    <w:rsid w:val="003D60BB"/>
    <w:rsid w:val="003E000F"/>
    <w:rsid w:val="003E0D5F"/>
    <w:rsid w:val="003E2257"/>
    <w:rsid w:val="003E7543"/>
    <w:rsid w:val="003F1BA8"/>
    <w:rsid w:val="003F28B5"/>
    <w:rsid w:val="003F2A52"/>
    <w:rsid w:val="003F3981"/>
    <w:rsid w:val="003F758C"/>
    <w:rsid w:val="00406C35"/>
    <w:rsid w:val="00406ECC"/>
    <w:rsid w:val="00416928"/>
    <w:rsid w:val="004170F7"/>
    <w:rsid w:val="004176F4"/>
    <w:rsid w:val="00417733"/>
    <w:rsid w:val="00420372"/>
    <w:rsid w:val="00422DBA"/>
    <w:rsid w:val="00424F4A"/>
    <w:rsid w:val="00426D60"/>
    <w:rsid w:val="00430CC7"/>
    <w:rsid w:val="00431378"/>
    <w:rsid w:val="00431A94"/>
    <w:rsid w:val="0043444A"/>
    <w:rsid w:val="004346DC"/>
    <w:rsid w:val="00435CFC"/>
    <w:rsid w:val="00443381"/>
    <w:rsid w:val="004435F8"/>
    <w:rsid w:val="00450174"/>
    <w:rsid w:val="00450D0F"/>
    <w:rsid w:val="004512ED"/>
    <w:rsid w:val="00453320"/>
    <w:rsid w:val="00453D14"/>
    <w:rsid w:val="00454C44"/>
    <w:rsid w:val="00455228"/>
    <w:rsid w:val="00455605"/>
    <w:rsid w:val="004564CE"/>
    <w:rsid w:val="00457B64"/>
    <w:rsid w:val="00463066"/>
    <w:rsid w:val="00465196"/>
    <w:rsid w:val="00466F9E"/>
    <w:rsid w:val="00467423"/>
    <w:rsid w:val="00467E35"/>
    <w:rsid w:val="00474026"/>
    <w:rsid w:val="00474306"/>
    <w:rsid w:val="00477D4E"/>
    <w:rsid w:val="004825C8"/>
    <w:rsid w:val="00482C57"/>
    <w:rsid w:val="00487E59"/>
    <w:rsid w:val="00491B08"/>
    <w:rsid w:val="0049433F"/>
    <w:rsid w:val="00494527"/>
    <w:rsid w:val="004A0AB8"/>
    <w:rsid w:val="004A2D40"/>
    <w:rsid w:val="004A333A"/>
    <w:rsid w:val="004A7723"/>
    <w:rsid w:val="004B15CF"/>
    <w:rsid w:val="004B38FB"/>
    <w:rsid w:val="004C0775"/>
    <w:rsid w:val="004C1F63"/>
    <w:rsid w:val="004C2DF0"/>
    <w:rsid w:val="004D76C3"/>
    <w:rsid w:val="004D77C4"/>
    <w:rsid w:val="004E0FC2"/>
    <w:rsid w:val="004E653B"/>
    <w:rsid w:val="004F0943"/>
    <w:rsid w:val="00500BC0"/>
    <w:rsid w:val="0050202F"/>
    <w:rsid w:val="00502EBF"/>
    <w:rsid w:val="00504312"/>
    <w:rsid w:val="00505767"/>
    <w:rsid w:val="00506AC8"/>
    <w:rsid w:val="0051031C"/>
    <w:rsid w:val="00512573"/>
    <w:rsid w:val="00513120"/>
    <w:rsid w:val="00513254"/>
    <w:rsid w:val="005158F0"/>
    <w:rsid w:val="00520C7A"/>
    <w:rsid w:val="005255ED"/>
    <w:rsid w:val="00525C6A"/>
    <w:rsid w:val="005274CD"/>
    <w:rsid w:val="00531FC5"/>
    <w:rsid w:val="00532A5A"/>
    <w:rsid w:val="0053611C"/>
    <w:rsid w:val="00540AA3"/>
    <w:rsid w:val="00544EDE"/>
    <w:rsid w:val="00546EA3"/>
    <w:rsid w:val="00550E72"/>
    <w:rsid w:val="00551140"/>
    <w:rsid w:val="00551610"/>
    <w:rsid w:val="00551EAB"/>
    <w:rsid w:val="00552776"/>
    <w:rsid w:val="00553E97"/>
    <w:rsid w:val="00554496"/>
    <w:rsid w:val="00556B48"/>
    <w:rsid w:val="00557C9F"/>
    <w:rsid w:val="00560353"/>
    <w:rsid w:val="00561759"/>
    <w:rsid w:val="00562256"/>
    <w:rsid w:val="00562F19"/>
    <w:rsid w:val="00565314"/>
    <w:rsid w:val="00567510"/>
    <w:rsid w:val="00571C3A"/>
    <w:rsid w:val="005742C9"/>
    <w:rsid w:val="00584766"/>
    <w:rsid w:val="00585315"/>
    <w:rsid w:val="00587679"/>
    <w:rsid w:val="0059096B"/>
    <w:rsid w:val="0059162C"/>
    <w:rsid w:val="00591740"/>
    <w:rsid w:val="005947CD"/>
    <w:rsid w:val="005948FF"/>
    <w:rsid w:val="00596FFD"/>
    <w:rsid w:val="005977AB"/>
    <w:rsid w:val="005A1AF8"/>
    <w:rsid w:val="005A506D"/>
    <w:rsid w:val="005A5C74"/>
    <w:rsid w:val="005A5C99"/>
    <w:rsid w:val="005A6819"/>
    <w:rsid w:val="005B0273"/>
    <w:rsid w:val="005B6F10"/>
    <w:rsid w:val="005C0059"/>
    <w:rsid w:val="005C0C2A"/>
    <w:rsid w:val="005C199E"/>
    <w:rsid w:val="005C51F3"/>
    <w:rsid w:val="005C61AD"/>
    <w:rsid w:val="005C6E30"/>
    <w:rsid w:val="005D3873"/>
    <w:rsid w:val="005D3B21"/>
    <w:rsid w:val="005D60D8"/>
    <w:rsid w:val="005D68B8"/>
    <w:rsid w:val="005D6F50"/>
    <w:rsid w:val="005E1A3D"/>
    <w:rsid w:val="005E2EE2"/>
    <w:rsid w:val="005E4C5A"/>
    <w:rsid w:val="005F2B69"/>
    <w:rsid w:val="005F2F43"/>
    <w:rsid w:val="005F485B"/>
    <w:rsid w:val="005F4D64"/>
    <w:rsid w:val="005F5E83"/>
    <w:rsid w:val="005F6341"/>
    <w:rsid w:val="005F638D"/>
    <w:rsid w:val="0060018B"/>
    <w:rsid w:val="0060117C"/>
    <w:rsid w:val="00602E58"/>
    <w:rsid w:val="00603201"/>
    <w:rsid w:val="00603613"/>
    <w:rsid w:val="006077EC"/>
    <w:rsid w:val="006105A0"/>
    <w:rsid w:val="006124FF"/>
    <w:rsid w:val="00615D47"/>
    <w:rsid w:val="006217A7"/>
    <w:rsid w:val="0062462B"/>
    <w:rsid w:val="006276F8"/>
    <w:rsid w:val="0062789F"/>
    <w:rsid w:val="00627C5C"/>
    <w:rsid w:val="00627EE4"/>
    <w:rsid w:val="00631C26"/>
    <w:rsid w:val="0063272D"/>
    <w:rsid w:val="006340C8"/>
    <w:rsid w:val="006341D3"/>
    <w:rsid w:val="00634D1D"/>
    <w:rsid w:val="00642C0A"/>
    <w:rsid w:val="00644F1F"/>
    <w:rsid w:val="00645E2D"/>
    <w:rsid w:val="00650FC0"/>
    <w:rsid w:val="006530C9"/>
    <w:rsid w:val="006537ED"/>
    <w:rsid w:val="0065402B"/>
    <w:rsid w:val="006564E0"/>
    <w:rsid w:val="0065722F"/>
    <w:rsid w:val="006601EA"/>
    <w:rsid w:val="00661A29"/>
    <w:rsid w:val="006649E0"/>
    <w:rsid w:val="00671525"/>
    <w:rsid w:val="006715CE"/>
    <w:rsid w:val="0067377A"/>
    <w:rsid w:val="00675E6D"/>
    <w:rsid w:val="00676B84"/>
    <w:rsid w:val="00677D81"/>
    <w:rsid w:val="00680582"/>
    <w:rsid w:val="00680B59"/>
    <w:rsid w:val="00680F5A"/>
    <w:rsid w:val="00681977"/>
    <w:rsid w:val="00684EF6"/>
    <w:rsid w:val="00687684"/>
    <w:rsid w:val="0069107E"/>
    <w:rsid w:val="00692F19"/>
    <w:rsid w:val="006A07B9"/>
    <w:rsid w:val="006A0AD8"/>
    <w:rsid w:val="006A0EFC"/>
    <w:rsid w:val="006A2033"/>
    <w:rsid w:val="006A3879"/>
    <w:rsid w:val="006A54FF"/>
    <w:rsid w:val="006A64A0"/>
    <w:rsid w:val="006A686A"/>
    <w:rsid w:val="006A7331"/>
    <w:rsid w:val="006A79C7"/>
    <w:rsid w:val="006C1F3B"/>
    <w:rsid w:val="006C3AF0"/>
    <w:rsid w:val="006C42AD"/>
    <w:rsid w:val="006C7197"/>
    <w:rsid w:val="006C74C6"/>
    <w:rsid w:val="006D0823"/>
    <w:rsid w:val="006D2516"/>
    <w:rsid w:val="006D3DB4"/>
    <w:rsid w:val="006D3DD9"/>
    <w:rsid w:val="006D6F2B"/>
    <w:rsid w:val="006E1D25"/>
    <w:rsid w:val="006E3301"/>
    <w:rsid w:val="006E4F73"/>
    <w:rsid w:val="006E6E79"/>
    <w:rsid w:val="006F01CF"/>
    <w:rsid w:val="006F420B"/>
    <w:rsid w:val="007003E1"/>
    <w:rsid w:val="00710624"/>
    <w:rsid w:val="00711398"/>
    <w:rsid w:val="007115EE"/>
    <w:rsid w:val="00711D69"/>
    <w:rsid w:val="00712DF9"/>
    <w:rsid w:val="007157EB"/>
    <w:rsid w:val="007157EF"/>
    <w:rsid w:val="00717CA4"/>
    <w:rsid w:val="0072163A"/>
    <w:rsid w:val="00721A43"/>
    <w:rsid w:val="00721BA9"/>
    <w:rsid w:val="00722278"/>
    <w:rsid w:val="00722559"/>
    <w:rsid w:val="00723795"/>
    <w:rsid w:val="00724C84"/>
    <w:rsid w:val="0072610B"/>
    <w:rsid w:val="00727940"/>
    <w:rsid w:val="00733F21"/>
    <w:rsid w:val="00740061"/>
    <w:rsid w:val="00740E11"/>
    <w:rsid w:val="00743D10"/>
    <w:rsid w:val="00744234"/>
    <w:rsid w:val="0074565E"/>
    <w:rsid w:val="00750DE9"/>
    <w:rsid w:val="00752EEF"/>
    <w:rsid w:val="007537F3"/>
    <w:rsid w:val="007561ED"/>
    <w:rsid w:val="00764A61"/>
    <w:rsid w:val="00766FF8"/>
    <w:rsid w:val="007679F7"/>
    <w:rsid w:val="007716E8"/>
    <w:rsid w:val="00771C78"/>
    <w:rsid w:val="00772845"/>
    <w:rsid w:val="0077518B"/>
    <w:rsid w:val="00781A7D"/>
    <w:rsid w:val="007839A8"/>
    <w:rsid w:val="00783F96"/>
    <w:rsid w:val="00785896"/>
    <w:rsid w:val="007858DF"/>
    <w:rsid w:val="00790569"/>
    <w:rsid w:val="0079199C"/>
    <w:rsid w:val="00791A9D"/>
    <w:rsid w:val="00793FF1"/>
    <w:rsid w:val="00795CDE"/>
    <w:rsid w:val="007968BF"/>
    <w:rsid w:val="007A5005"/>
    <w:rsid w:val="007A5238"/>
    <w:rsid w:val="007B05E3"/>
    <w:rsid w:val="007B0A1F"/>
    <w:rsid w:val="007D4053"/>
    <w:rsid w:val="007D5B37"/>
    <w:rsid w:val="007E1483"/>
    <w:rsid w:val="007E188F"/>
    <w:rsid w:val="007E2666"/>
    <w:rsid w:val="007E418E"/>
    <w:rsid w:val="007E446F"/>
    <w:rsid w:val="007E49E8"/>
    <w:rsid w:val="007E6B10"/>
    <w:rsid w:val="007E7459"/>
    <w:rsid w:val="007E74EA"/>
    <w:rsid w:val="007F0127"/>
    <w:rsid w:val="00802538"/>
    <w:rsid w:val="008036E3"/>
    <w:rsid w:val="008039D5"/>
    <w:rsid w:val="00804FD9"/>
    <w:rsid w:val="008053E6"/>
    <w:rsid w:val="0081078A"/>
    <w:rsid w:val="0081203A"/>
    <w:rsid w:val="00814E0F"/>
    <w:rsid w:val="00815555"/>
    <w:rsid w:val="0081609A"/>
    <w:rsid w:val="00816BD9"/>
    <w:rsid w:val="00816F20"/>
    <w:rsid w:val="00817215"/>
    <w:rsid w:val="00817901"/>
    <w:rsid w:val="00817FED"/>
    <w:rsid w:val="00820D77"/>
    <w:rsid w:val="00825226"/>
    <w:rsid w:val="00826529"/>
    <w:rsid w:val="00826551"/>
    <w:rsid w:val="0082703E"/>
    <w:rsid w:val="00827100"/>
    <w:rsid w:val="008273FC"/>
    <w:rsid w:val="00831916"/>
    <w:rsid w:val="008339EE"/>
    <w:rsid w:val="00833DC8"/>
    <w:rsid w:val="00842402"/>
    <w:rsid w:val="00844337"/>
    <w:rsid w:val="00851558"/>
    <w:rsid w:val="00852C5E"/>
    <w:rsid w:val="00855227"/>
    <w:rsid w:val="008608B3"/>
    <w:rsid w:val="00861E69"/>
    <w:rsid w:val="00861E6A"/>
    <w:rsid w:val="00866F01"/>
    <w:rsid w:val="008674B8"/>
    <w:rsid w:val="00870D48"/>
    <w:rsid w:val="00874286"/>
    <w:rsid w:val="00876AA1"/>
    <w:rsid w:val="00891A63"/>
    <w:rsid w:val="00891CA3"/>
    <w:rsid w:val="008946D7"/>
    <w:rsid w:val="00894809"/>
    <w:rsid w:val="00894A89"/>
    <w:rsid w:val="00894AD1"/>
    <w:rsid w:val="0089517F"/>
    <w:rsid w:val="0089768C"/>
    <w:rsid w:val="008A0AFD"/>
    <w:rsid w:val="008A44B8"/>
    <w:rsid w:val="008A5E8D"/>
    <w:rsid w:val="008A7213"/>
    <w:rsid w:val="008B0683"/>
    <w:rsid w:val="008B0B0E"/>
    <w:rsid w:val="008B5F43"/>
    <w:rsid w:val="008C1443"/>
    <w:rsid w:val="008C1628"/>
    <w:rsid w:val="008C287B"/>
    <w:rsid w:val="008C7212"/>
    <w:rsid w:val="008D1E35"/>
    <w:rsid w:val="008D3537"/>
    <w:rsid w:val="008E4BD8"/>
    <w:rsid w:val="008F2B20"/>
    <w:rsid w:val="0090254F"/>
    <w:rsid w:val="0090280E"/>
    <w:rsid w:val="00903BAC"/>
    <w:rsid w:val="009109E2"/>
    <w:rsid w:val="00917CC6"/>
    <w:rsid w:val="00920D3B"/>
    <w:rsid w:val="0092212B"/>
    <w:rsid w:val="0092580E"/>
    <w:rsid w:val="00926DD3"/>
    <w:rsid w:val="0092772E"/>
    <w:rsid w:val="00931E83"/>
    <w:rsid w:val="00935C5F"/>
    <w:rsid w:val="009454DB"/>
    <w:rsid w:val="009454F0"/>
    <w:rsid w:val="00945ECA"/>
    <w:rsid w:val="00946451"/>
    <w:rsid w:val="009467A3"/>
    <w:rsid w:val="00952F0D"/>
    <w:rsid w:val="00954137"/>
    <w:rsid w:val="00954660"/>
    <w:rsid w:val="0095554B"/>
    <w:rsid w:val="0095783B"/>
    <w:rsid w:val="009622C6"/>
    <w:rsid w:val="00962DF7"/>
    <w:rsid w:val="009631A3"/>
    <w:rsid w:val="00963530"/>
    <w:rsid w:val="0096445F"/>
    <w:rsid w:val="009671FE"/>
    <w:rsid w:val="00970488"/>
    <w:rsid w:val="0097091E"/>
    <w:rsid w:val="009716EF"/>
    <w:rsid w:val="009719EE"/>
    <w:rsid w:val="009737E8"/>
    <w:rsid w:val="00976C12"/>
    <w:rsid w:val="00977967"/>
    <w:rsid w:val="00977E84"/>
    <w:rsid w:val="009802C9"/>
    <w:rsid w:val="00984BE6"/>
    <w:rsid w:val="0098625A"/>
    <w:rsid w:val="00986EC5"/>
    <w:rsid w:val="0099174E"/>
    <w:rsid w:val="0099211A"/>
    <w:rsid w:val="00992F66"/>
    <w:rsid w:val="00997B2B"/>
    <w:rsid w:val="009B1E13"/>
    <w:rsid w:val="009B2225"/>
    <w:rsid w:val="009B3611"/>
    <w:rsid w:val="009C3EE8"/>
    <w:rsid w:val="009C5CAD"/>
    <w:rsid w:val="009C7BF2"/>
    <w:rsid w:val="009D0974"/>
    <w:rsid w:val="009D2BF5"/>
    <w:rsid w:val="009E1909"/>
    <w:rsid w:val="009E1D3B"/>
    <w:rsid w:val="009E30D3"/>
    <w:rsid w:val="009E35C3"/>
    <w:rsid w:val="009E3972"/>
    <w:rsid w:val="009E5171"/>
    <w:rsid w:val="009F22AB"/>
    <w:rsid w:val="009F3E0F"/>
    <w:rsid w:val="009F5787"/>
    <w:rsid w:val="009F688B"/>
    <w:rsid w:val="009F6B73"/>
    <w:rsid w:val="009F7D9E"/>
    <w:rsid w:val="00A0261F"/>
    <w:rsid w:val="00A047B7"/>
    <w:rsid w:val="00A07493"/>
    <w:rsid w:val="00A0754F"/>
    <w:rsid w:val="00A10D26"/>
    <w:rsid w:val="00A11B9C"/>
    <w:rsid w:val="00A12524"/>
    <w:rsid w:val="00A17D04"/>
    <w:rsid w:val="00A20701"/>
    <w:rsid w:val="00A21966"/>
    <w:rsid w:val="00A2209D"/>
    <w:rsid w:val="00A22713"/>
    <w:rsid w:val="00A256CC"/>
    <w:rsid w:val="00A2604E"/>
    <w:rsid w:val="00A27FC4"/>
    <w:rsid w:val="00A30B97"/>
    <w:rsid w:val="00A31E6D"/>
    <w:rsid w:val="00A3219E"/>
    <w:rsid w:val="00A34545"/>
    <w:rsid w:val="00A35570"/>
    <w:rsid w:val="00A52D30"/>
    <w:rsid w:val="00A539E4"/>
    <w:rsid w:val="00A54393"/>
    <w:rsid w:val="00A54B3F"/>
    <w:rsid w:val="00A55717"/>
    <w:rsid w:val="00A55E10"/>
    <w:rsid w:val="00A61EFE"/>
    <w:rsid w:val="00A62701"/>
    <w:rsid w:val="00A67BCA"/>
    <w:rsid w:val="00A71C4E"/>
    <w:rsid w:val="00A727D8"/>
    <w:rsid w:val="00A72B09"/>
    <w:rsid w:val="00A739B9"/>
    <w:rsid w:val="00A75FA1"/>
    <w:rsid w:val="00A76391"/>
    <w:rsid w:val="00A76B0A"/>
    <w:rsid w:val="00A76BD8"/>
    <w:rsid w:val="00A82C48"/>
    <w:rsid w:val="00A84C1B"/>
    <w:rsid w:val="00A85288"/>
    <w:rsid w:val="00A86B4D"/>
    <w:rsid w:val="00A86C49"/>
    <w:rsid w:val="00A93362"/>
    <w:rsid w:val="00A9533A"/>
    <w:rsid w:val="00AA36AE"/>
    <w:rsid w:val="00AA496D"/>
    <w:rsid w:val="00AA4F43"/>
    <w:rsid w:val="00AB0E74"/>
    <w:rsid w:val="00AB2602"/>
    <w:rsid w:val="00AB3AF2"/>
    <w:rsid w:val="00AB51B9"/>
    <w:rsid w:val="00AB5849"/>
    <w:rsid w:val="00AC0637"/>
    <w:rsid w:val="00AC263E"/>
    <w:rsid w:val="00AC3259"/>
    <w:rsid w:val="00AC58B2"/>
    <w:rsid w:val="00AD1B22"/>
    <w:rsid w:val="00AD2F00"/>
    <w:rsid w:val="00AD637A"/>
    <w:rsid w:val="00AE0310"/>
    <w:rsid w:val="00AE1309"/>
    <w:rsid w:val="00AE3CB9"/>
    <w:rsid w:val="00AE5076"/>
    <w:rsid w:val="00AE5E83"/>
    <w:rsid w:val="00AF1728"/>
    <w:rsid w:val="00AF531C"/>
    <w:rsid w:val="00AF594D"/>
    <w:rsid w:val="00AF6929"/>
    <w:rsid w:val="00AF7352"/>
    <w:rsid w:val="00AF79A5"/>
    <w:rsid w:val="00B00909"/>
    <w:rsid w:val="00B15B27"/>
    <w:rsid w:val="00B22D28"/>
    <w:rsid w:val="00B252B5"/>
    <w:rsid w:val="00B2536D"/>
    <w:rsid w:val="00B26CB5"/>
    <w:rsid w:val="00B27239"/>
    <w:rsid w:val="00B32F84"/>
    <w:rsid w:val="00B33EE3"/>
    <w:rsid w:val="00B37FD1"/>
    <w:rsid w:val="00B41CF7"/>
    <w:rsid w:val="00B44C78"/>
    <w:rsid w:val="00B51EC1"/>
    <w:rsid w:val="00B54B44"/>
    <w:rsid w:val="00B568B9"/>
    <w:rsid w:val="00B60DAA"/>
    <w:rsid w:val="00B615B2"/>
    <w:rsid w:val="00B61904"/>
    <w:rsid w:val="00B666EC"/>
    <w:rsid w:val="00B67C8A"/>
    <w:rsid w:val="00B70ECA"/>
    <w:rsid w:val="00B741BA"/>
    <w:rsid w:val="00B749DF"/>
    <w:rsid w:val="00B75652"/>
    <w:rsid w:val="00B76C1C"/>
    <w:rsid w:val="00B771AA"/>
    <w:rsid w:val="00B77AC5"/>
    <w:rsid w:val="00B80073"/>
    <w:rsid w:val="00B80C14"/>
    <w:rsid w:val="00B81652"/>
    <w:rsid w:val="00B83E4A"/>
    <w:rsid w:val="00B85480"/>
    <w:rsid w:val="00B87435"/>
    <w:rsid w:val="00B920D4"/>
    <w:rsid w:val="00B93603"/>
    <w:rsid w:val="00B9528B"/>
    <w:rsid w:val="00B9767A"/>
    <w:rsid w:val="00BA07CE"/>
    <w:rsid w:val="00BA1837"/>
    <w:rsid w:val="00BA2E36"/>
    <w:rsid w:val="00BA42CC"/>
    <w:rsid w:val="00BA785A"/>
    <w:rsid w:val="00BB3D31"/>
    <w:rsid w:val="00BB5159"/>
    <w:rsid w:val="00BB53A1"/>
    <w:rsid w:val="00BC25A1"/>
    <w:rsid w:val="00BC2892"/>
    <w:rsid w:val="00BC2C16"/>
    <w:rsid w:val="00BC54FC"/>
    <w:rsid w:val="00BD2363"/>
    <w:rsid w:val="00BE02F6"/>
    <w:rsid w:val="00BE184B"/>
    <w:rsid w:val="00BE2B0A"/>
    <w:rsid w:val="00BE2B6A"/>
    <w:rsid w:val="00BE498C"/>
    <w:rsid w:val="00BE5D9D"/>
    <w:rsid w:val="00BE6126"/>
    <w:rsid w:val="00BF12F7"/>
    <w:rsid w:val="00BF636F"/>
    <w:rsid w:val="00C01B6B"/>
    <w:rsid w:val="00C042AA"/>
    <w:rsid w:val="00C119CE"/>
    <w:rsid w:val="00C11F42"/>
    <w:rsid w:val="00C13923"/>
    <w:rsid w:val="00C14B34"/>
    <w:rsid w:val="00C1749F"/>
    <w:rsid w:val="00C17739"/>
    <w:rsid w:val="00C20C44"/>
    <w:rsid w:val="00C31ACF"/>
    <w:rsid w:val="00C335F0"/>
    <w:rsid w:val="00C35370"/>
    <w:rsid w:val="00C359CA"/>
    <w:rsid w:val="00C36C14"/>
    <w:rsid w:val="00C407AA"/>
    <w:rsid w:val="00C455C2"/>
    <w:rsid w:val="00C51302"/>
    <w:rsid w:val="00C51C3B"/>
    <w:rsid w:val="00C5423E"/>
    <w:rsid w:val="00C56737"/>
    <w:rsid w:val="00C568EE"/>
    <w:rsid w:val="00C61EC5"/>
    <w:rsid w:val="00C63BFE"/>
    <w:rsid w:val="00C65A5F"/>
    <w:rsid w:val="00C67DDA"/>
    <w:rsid w:val="00C71A1D"/>
    <w:rsid w:val="00C72E28"/>
    <w:rsid w:val="00C7717B"/>
    <w:rsid w:val="00C81300"/>
    <w:rsid w:val="00C82EA0"/>
    <w:rsid w:val="00C84783"/>
    <w:rsid w:val="00C915E3"/>
    <w:rsid w:val="00C946E9"/>
    <w:rsid w:val="00C94809"/>
    <w:rsid w:val="00C9524F"/>
    <w:rsid w:val="00CA3B62"/>
    <w:rsid w:val="00CA4224"/>
    <w:rsid w:val="00CA6C91"/>
    <w:rsid w:val="00CB0002"/>
    <w:rsid w:val="00CB7E86"/>
    <w:rsid w:val="00CC1033"/>
    <w:rsid w:val="00CC5957"/>
    <w:rsid w:val="00CC6DF1"/>
    <w:rsid w:val="00CC74CC"/>
    <w:rsid w:val="00CD2416"/>
    <w:rsid w:val="00CD5FC3"/>
    <w:rsid w:val="00CE42DC"/>
    <w:rsid w:val="00CE4D7F"/>
    <w:rsid w:val="00CF1B51"/>
    <w:rsid w:val="00CF4808"/>
    <w:rsid w:val="00CF69AA"/>
    <w:rsid w:val="00D02E41"/>
    <w:rsid w:val="00D05F26"/>
    <w:rsid w:val="00D143F9"/>
    <w:rsid w:val="00D16A25"/>
    <w:rsid w:val="00D22141"/>
    <w:rsid w:val="00D2594B"/>
    <w:rsid w:val="00D27CAB"/>
    <w:rsid w:val="00D3119E"/>
    <w:rsid w:val="00D34CB5"/>
    <w:rsid w:val="00D42587"/>
    <w:rsid w:val="00D43897"/>
    <w:rsid w:val="00D43F79"/>
    <w:rsid w:val="00D47A24"/>
    <w:rsid w:val="00D47D48"/>
    <w:rsid w:val="00D54255"/>
    <w:rsid w:val="00D55A3B"/>
    <w:rsid w:val="00D5624A"/>
    <w:rsid w:val="00D57C4B"/>
    <w:rsid w:val="00D62BCB"/>
    <w:rsid w:val="00D64D9F"/>
    <w:rsid w:val="00D655C2"/>
    <w:rsid w:val="00D664DC"/>
    <w:rsid w:val="00D71B80"/>
    <w:rsid w:val="00D74E44"/>
    <w:rsid w:val="00D76A62"/>
    <w:rsid w:val="00D840DA"/>
    <w:rsid w:val="00D90CAE"/>
    <w:rsid w:val="00D90EC6"/>
    <w:rsid w:val="00D927F6"/>
    <w:rsid w:val="00D92A46"/>
    <w:rsid w:val="00D93170"/>
    <w:rsid w:val="00D96269"/>
    <w:rsid w:val="00DA10AF"/>
    <w:rsid w:val="00DA1FA4"/>
    <w:rsid w:val="00DA253B"/>
    <w:rsid w:val="00DA372C"/>
    <w:rsid w:val="00DA55DF"/>
    <w:rsid w:val="00DA56F6"/>
    <w:rsid w:val="00DA59CC"/>
    <w:rsid w:val="00DA5A34"/>
    <w:rsid w:val="00DB30F8"/>
    <w:rsid w:val="00DB43CC"/>
    <w:rsid w:val="00DB60EE"/>
    <w:rsid w:val="00DB6674"/>
    <w:rsid w:val="00DC0B3E"/>
    <w:rsid w:val="00DC19A2"/>
    <w:rsid w:val="00DD0A41"/>
    <w:rsid w:val="00DD0B6C"/>
    <w:rsid w:val="00DD45E5"/>
    <w:rsid w:val="00DD484D"/>
    <w:rsid w:val="00DD4CE2"/>
    <w:rsid w:val="00DD5028"/>
    <w:rsid w:val="00DD562E"/>
    <w:rsid w:val="00DD6499"/>
    <w:rsid w:val="00DD6BDE"/>
    <w:rsid w:val="00DE197A"/>
    <w:rsid w:val="00DE2371"/>
    <w:rsid w:val="00DE266E"/>
    <w:rsid w:val="00DE3814"/>
    <w:rsid w:val="00DE57A7"/>
    <w:rsid w:val="00DE68D0"/>
    <w:rsid w:val="00DF2775"/>
    <w:rsid w:val="00E00DB9"/>
    <w:rsid w:val="00E018C5"/>
    <w:rsid w:val="00E0342F"/>
    <w:rsid w:val="00E03C80"/>
    <w:rsid w:val="00E04DE4"/>
    <w:rsid w:val="00E052FC"/>
    <w:rsid w:val="00E05929"/>
    <w:rsid w:val="00E07C38"/>
    <w:rsid w:val="00E15189"/>
    <w:rsid w:val="00E1733F"/>
    <w:rsid w:val="00E219BF"/>
    <w:rsid w:val="00E21D30"/>
    <w:rsid w:val="00E248C3"/>
    <w:rsid w:val="00E25E3B"/>
    <w:rsid w:val="00E272C4"/>
    <w:rsid w:val="00E27EAD"/>
    <w:rsid w:val="00E305AD"/>
    <w:rsid w:val="00E3219C"/>
    <w:rsid w:val="00E32875"/>
    <w:rsid w:val="00E3335E"/>
    <w:rsid w:val="00E341A2"/>
    <w:rsid w:val="00E350EB"/>
    <w:rsid w:val="00E368E2"/>
    <w:rsid w:val="00E36C03"/>
    <w:rsid w:val="00E45BCF"/>
    <w:rsid w:val="00E51FBB"/>
    <w:rsid w:val="00E527BF"/>
    <w:rsid w:val="00E557B2"/>
    <w:rsid w:val="00E55E1D"/>
    <w:rsid w:val="00E573A0"/>
    <w:rsid w:val="00E60BA3"/>
    <w:rsid w:val="00E61212"/>
    <w:rsid w:val="00E615E1"/>
    <w:rsid w:val="00E617CC"/>
    <w:rsid w:val="00E6227D"/>
    <w:rsid w:val="00E63C08"/>
    <w:rsid w:val="00E6449D"/>
    <w:rsid w:val="00E64F20"/>
    <w:rsid w:val="00E65868"/>
    <w:rsid w:val="00E67CA6"/>
    <w:rsid w:val="00E70351"/>
    <w:rsid w:val="00E70DE9"/>
    <w:rsid w:val="00E75999"/>
    <w:rsid w:val="00E75CA3"/>
    <w:rsid w:val="00E802F0"/>
    <w:rsid w:val="00E82FAA"/>
    <w:rsid w:val="00E85E6D"/>
    <w:rsid w:val="00E8624A"/>
    <w:rsid w:val="00E90793"/>
    <w:rsid w:val="00E915DA"/>
    <w:rsid w:val="00E926C4"/>
    <w:rsid w:val="00EA39BC"/>
    <w:rsid w:val="00EB111D"/>
    <w:rsid w:val="00EB6861"/>
    <w:rsid w:val="00ED090E"/>
    <w:rsid w:val="00ED69CC"/>
    <w:rsid w:val="00ED6A9A"/>
    <w:rsid w:val="00ED7664"/>
    <w:rsid w:val="00EE3727"/>
    <w:rsid w:val="00EE38F0"/>
    <w:rsid w:val="00EE7A99"/>
    <w:rsid w:val="00EE7E9F"/>
    <w:rsid w:val="00EF015C"/>
    <w:rsid w:val="00EF01A3"/>
    <w:rsid w:val="00EF0204"/>
    <w:rsid w:val="00EF1D31"/>
    <w:rsid w:val="00EF1FE1"/>
    <w:rsid w:val="00EF34EE"/>
    <w:rsid w:val="00EF6BBC"/>
    <w:rsid w:val="00F00C22"/>
    <w:rsid w:val="00F01A4A"/>
    <w:rsid w:val="00F01E62"/>
    <w:rsid w:val="00F05EFB"/>
    <w:rsid w:val="00F07472"/>
    <w:rsid w:val="00F07A1C"/>
    <w:rsid w:val="00F12E31"/>
    <w:rsid w:val="00F173BA"/>
    <w:rsid w:val="00F174C6"/>
    <w:rsid w:val="00F20509"/>
    <w:rsid w:val="00F219AE"/>
    <w:rsid w:val="00F238C9"/>
    <w:rsid w:val="00F31B1C"/>
    <w:rsid w:val="00F33CB7"/>
    <w:rsid w:val="00F35BD1"/>
    <w:rsid w:val="00F37F05"/>
    <w:rsid w:val="00F402AB"/>
    <w:rsid w:val="00F41AEA"/>
    <w:rsid w:val="00F420F4"/>
    <w:rsid w:val="00F4449A"/>
    <w:rsid w:val="00F452AE"/>
    <w:rsid w:val="00F452B3"/>
    <w:rsid w:val="00F47B66"/>
    <w:rsid w:val="00F552B4"/>
    <w:rsid w:val="00F55CC9"/>
    <w:rsid w:val="00F63B65"/>
    <w:rsid w:val="00F7165A"/>
    <w:rsid w:val="00F72516"/>
    <w:rsid w:val="00F76287"/>
    <w:rsid w:val="00F86C9C"/>
    <w:rsid w:val="00F90491"/>
    <w:rsid w:val="00F91EB6"/>
    <w:rsid w:val="00F925E0"/>
    <w:rsid w:val="00F93E07"/>
    <w:rsid w:val="00F9436A"/>
    <w:rsid w:val="00F9463E"/>
    <w:rsid w:val="00F947AF"/>
    <w:rsid w:val="00F9610E"/>
    <w:rsid w:val="00FA480D"/>
    <w:rsid w:val="00FA6966"/>
    <w:rsid w:val="00FA7E1C"/>
    <w:rsid w:val="00FA7EDE"/>
    <w:rsid w:val="00FB1497"/>
    <w:rsid w:val="00FB3F9E"/>
    <w:rsid w:val="00FC1F74"/>
    <w:rsid w:val="00FC44C7"/>
    <w:rsid w:val="00FC5E75"/>
    <w:rsid w:val="00FC6B80"/>
    <w:rsid w:val="00FC715A"/>
    <w:rsid w:val="00FD333C"/>
    <w:rsid w:val="00FE26AD"/>
    <w:rsid w:val="00FE2E23"/>
    <w:rsid w:val="00FE4A4E"/>
    <w:rsid w:val="00FE66E1"/>
    <w:rsid w:val="00FF023E"/>
    <w:rsid w:val="00FF095B"/>
    <w:rsid w:val="03CC130E"/>
    <w:rsid w:val="052D3954"/>
    <w:rsid w:val="076F1F84"/>
    <w:rsid w:val="07A426D1"/>
    <w:rsid w:val="07A935D4"/>
    <w:rsid w:val="07D143D9"/>
    <w:rsid w:val="0B464453"/>
    <w:rsid w:val="0B696CC1"/>
    <w:rsid w:val="0C5136C6"/>
    <w:rsid w:val="0E4240C1"/>
    <w:rsid w:val="0F880DEC"/>
    <w:rsid w:val="163E423C"/>
    <w:rsid w:val="172C50D7"/>
    <w:rsid w:val="17EC66A7"/>
    <w:rsid w:val="19F86EB0"/>
    <w:rsid w:val="1B076CDC"/>
    <w:rsid w:val="1BB77507"/>
    <w:rsid w:val="20BA76FA"/>
    <w:rsid w:val="2552132F"/>
    <w:rsid w:val="26A65480"/>
    <w:rsid w:val="26C811D2"/>
    <w:rsid w:val="28247ECA"/>
    <w:rsid w:val="29C830FC"/>
    <w:rsid w:val="2C36136C"/>
    <w:rsid w:val="2CA760A6"/>
    <w:rsid w:val="31563A16"/>
    <w:rsid w:val="31666237"/>
    <w:rsid w:val="32A907BA"/>
    <w:rsid w:val="331D240E"/>
    <w:rsid w:val="34D33C65"/>
    <w:rsid w:val="362D49D6"/>
    <w:rsid w:val="3A9F2F7A"/>
    <w:rsid w:val="3B2353F2"/>
    <w:rsid w:val="3C425CD4"/>
    <w:rsid w:val="3E23019E"/>
    <w:rsid w:val="40054871"/>
    <w:rsid w:val="402561FD"/>
    <w:rsid w:val="41EC26C8"/>
    <w:rsid w:val="423339B8"/>
    <w:rsid w:val="45EB4460"/>
    <w:rsid w:val="461F36E3"/>
    <w:rsid w:val="467846F6"/>
    <w:rsid w:val="4792798E"/>
    <w:rsid w:val="49691C58"/>
    <w:rsid w:val="49E74A4F"/>
    <w:rsid w:val="49EC3BC1"/>
    <w:rsid w:val="49FC049A"/>
    <w:rsid w:val="4C5A0C2F"/>
    <w:rsid w:val="4D3235A4"/>
    <w:rsid w:val="4DF72EA7"/>
    <w:rsid w:val="50366514"/>
    <w:rsid w:val="51BA5F1C"/>
    <w:rsid w:val="52A72B63"/>
    <w:rsid w:val="542725B3"/>
    <w:rsid w:val="556554F5"/>
    <w:rsid w:val="5578620E"/>
    <w:rsid w:val="59C82E35"/>
    <w:rsid w:val="5B616BCB"/>
    <w:rsid w:val="5C670918"/>
    <w:rsid w:val="5DE60AE0"/>
    <w:rsid w:val="5F601ACB"/>
    <w:rsid w:val="5F7C03E9"/>
    <w:rsid w:val="631A6EE3"/>
    <w:rsid w:val="64395ECA"/>
    <w:rsid w:val="650A54C4"/>
    <w:rsid w:val="65392417"/>
    <w:rsid w:val="65A308A0"/>
    <w:rsid w:val="684A5A89"/>
    <w:rsid w:val="685C5009"/>
    <w:rsid w:val="6ADE477C"/>
    <w:rsid w:val="6B112787"/>
    <w:rsid w:val="6C8D4B0C"/>
    <w:rsid w:val="6CE340EC"/>
    <w:rsid w:val="6CFC676F"/>
    <w:rsid w:val="6F5E0B28"/>
    <w:rsid w:val="6FC62946"/>
    <w:rsid w:val="70C74251"/>
    <w:rsid w:val="72763829"/>
    <w:rsid w:val="738216D1"/>
    <w:rsid w:val="76410969"/>
    <w:rsid w:val="779D73AE"/>
    <w:rsid w:val="77BE7771"/>
    <w:rsid w:val="798B489A"/>
    <w:rsid w:val="79B66929"/>
    <w:rsid w:val="7A044B10"/>
    <w:rsid w:val="7AF161AF"/>
    <w:rsid w:val="7FB00089"/>
    <w:rsid w:val="7FE11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9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qFormat="1"/>
    <w:lsdException w:name="header" w:qFormat="1"/>
    <w:lsdException w:name="footer" w:qFormat="1"/>
    <w:lsdException w:name="caption" w:uiPriority="0" w:unhideWhenUsed="0" w:qFormat="1"/>
    <w:lsdException w:name="annotation reference" w:qFormat="1"/>
    <w:lsdException w:name="page number" w:uiPriority="0" w:unhideWhenUsed="0" w:qFormat="1"/>
    <w:lsdException w:name="List" w:semiHidden="0" w:uiPriority="0" w:unhideWhenUsed="0" w:qFormat="1"/>
    <w:lsdException w:name="List Number" w:uiPriority="0" w:unhideWhenUsed="0" w:qFormat="1"/>
    <w:lsdException w:name="List 2" w:qFormat="1"/>
    <w:lsdException w:name="Title" w:semiHidden="0" w:uiPriority="0" w:unhideWhenUsed="0" w:qFormat="1"/>
    <w:lsdException w:name="Default Paragraph Font" w:uiPriority="1"/>
    <w:lsdException w:name="Body Text Indent" w:uiPriority="0" w:unhideWhenUsed="0" w:qFormat="1"/>
    <w:lsdException w:name="Subtitle" w:semiHidden="0" w:uiPriority="11" w:unhideWhenUsed="0" w:qFormat="1"/>
    <w:lsdException w:name="Date" w:unhideWhenUsed="0" w:qFormat="1"/>
    <w:lsdException w:name="Body Text First Indent" w:qFormat="1"/>
    <w:lsdException w:name="Body Text 2" w:uiPriority="0" w:unhideWhenUsed="0" w:qFormat="1"/>
    <w:lsdException w:name="Block Text" w:uiPriority="0" w:qFormat="1"/>
    <w:lsdException w:name="Hyperlink"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uiPriority="0" w:unhideWhenUsed="0" w:qFormat="1"/>
    <w:lsdException w:name="Normal (Web)" w:uiPriority="0" w:unhideWhenUsed="0" w:qFormat="1"/>
    <w:lsdException w:name="Normal Table" w:qFormat="1"/>
    <w:lsdException w:name="annotation subject" w:qFormat="1"/>
    <w:lsdException w:name="Balloon Text" w:semiHidden="0" w:uiPriority="0" w:unhideWhenUsed="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C9"/>
    <w:pPr>
      <w:widowControl w:val="0"/>
      <w:jc w:val="both"/>
    </w:pPr>
    <w:rPr>
      <w:rFonts w:ascii="Calibri" w:hAnsi="Calibri"/>
      <w:kern w:val="2"/>
      <w:sz w:val="28"/>
      <w:szCs w:val="24"/>
    </w:rPr>
  </w:style>
  <w:style w:type="paragraph" w:styleId="1">
    <w:name w:val="heading 1"/>
    <w:basedOn w:val="a"/>
    <w:next w:val="a"/>
    <w:link w:val="1Char1"/>
    <w:uiPriority w:val="9"/>
    <w:qFormat/>
    <w:rsid w:val="00F55CC9"/>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F55C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55CC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F55CC9"/>
    <w:pPr>
      <w:widowControl/>
      <w:tabs>
        <w:tab w:val="left" w:pos="454"/>
      </w:tabs>
      <w:spacing w:afterLines="50"/>
      <w:ind w:left="454" w:hanging="284"/>
      <w:jc w:val="left"/>
    </w:pPr>
    <w:rPr>
      <w:kern w:val="0"/>
      <w:sz w:val="24"/>
      <w:szCs w:val="20"/>
    </w:rPr>
  </w:style>
  <w:style w:type="paragraph" w:styleId="a4">
    <w:name w:val="Normal Indent"/>
    <w:basedOn w:val="a"/>
    <w:link w:val="Char"/>
    <w:qFormat/>
    <w:rsid w:val="00F55CC9"/>
    <w:pPr>
      <w:ind w:firstLine="420"/>
    </w:pPr>
    <w:rPr>
      <w:rFonts w:asciiTheme="minorHAnsi" w:hAnsiTheme="minorHAnsi" w:cstheme="minorBidi"/>
      <w:sz w:val="21"/>
      <w:szCs w:val="22"/>
    </w:rPr>
  </w:style>
  <w:style w:type="paragraph" w:styleId="a5">
    <w:name w:val="caption"/>
    <w:basedOn w:val="a"/>
    <w:next w:val="a"/>
    <w:qFormat/>
    <w:rsid w:val="00F55CC9"/>
    <w:pPr>
      <w:spacing w:before="152" w:after="160"/>
    </w:pPr>
    <w:rPr>
      <w:rFonts w:ascii="Arial" w:eastAsia="黑体" w:hAnsi="Arial" w:cs="Arial"/>
      <w:sz w:val="20"/>
      <w:szCs w:val="20"/>
    </w:rPr>
  </w:style>
  <w:style w:type="paragraph" w:styleId="a6">
    <w:name w:val="annotation text"/>
    <w:basedOn w:val="a"/>
    <w:link w:val="Char2"/>
    <w:uiPriority w:val="99"/>
    <w:unhideWhenUsed/>
    <w:qFormat/>
    <w:rsid w:val="00F55CC9"/>
    <w:pPr>
      <w:jc w:val="left"/>
    </w:pPr>
    <w:rPr>
      <w:rFonts w:asciiTheme="minorHAnsi" w:eastAsiaTheme="minorEastAsia" w:hAnsiTheme="minorHAnsi" w:cstheme="minorBidi"/>
    </w:rPr>
  </w:style>
  <w:style w:type="paragraph" w:styleId="a7">
    <w:name w:val="Body Text"/>
    <w:basedOn w:val="a"/>
    <w:link w:val="Char0"/>
    <w:uiPriority w:val="99"/>
    <w:semiHidden/>
    <w:unhideWhenUsed/>
    <w:rsid w:val="00F55CC9"/>
    <w:pPr>
      <w:spacing w:after="120"/>
    </w:pPr>
  </w:style>
  <w:style w:type="paragraph" w:styleId="a8">
    <w:name w:val="Body Text Indent"/>
    <w:basedOn w:val="a"/>
    <w:link w:val="Char20"/>
    <w:qFormat/>
    <w:rsid w:val="00F55CC9"/>
    <w:pPr>
      <w:spacing w:line="200" w:lineRule="atLeast"/>
      <w:ind w:firstLine="301"/>
    </w:pPr>
    <w:rPr>
      <w:rFonts w:ascii="宋体" w:eastAsiaTheme="minorEastAsia" w:hAnsi="Courier New" w:cstheme="minorBidi"/>
      <w:spacing w:val="-4"/>
      <w:sz w:val="18"/>
      <w:szCs w:val="22"/>
    </w:rPr>
  </w:style>
  <w:style w:type="paragraph" w:styleId="20">
    <w:name w:val="List 2"/>
    <w:basedOn w:val="a"/>
    <w:uiPriority w:val="99"/>
    <w:unhideWhenUsed/>
    <w:qFormat/>
    <w:rsid w:val="00F55CC9"/>
    <w:pPr>
      <w:ind w:leftChars="200" w:left="100" w:hangingChars="200" w:hanging="200"/>
      <w:contextualSpacing/>
    </w:pPr>
  </w:style>
  <w:style w:type="paragraph" w:styleId="a9">
    <w:name w:val="Plain Text"/>
    <w:basedOn w:val="a"/>
    <w:link w:val="Char21"/>
    <w:qFormat/>
    <w:rsid w:val="00F55CC9"/>
    <w:pPr>
      <w:spacing w:beforeLines="50" w:afterLines="50" w:line="400" w:lineRule="atLeast"/>
    </w:pPr>
    <w:rPr>
      <w:rFonts w:ascii="宋体" w:eastAsiaTheme="minorEastAsia" w:hAnsi="Courier New" w:cstheme="minorBidi"/>
      <w:sz w:val="24"/>
    </w:rPr>
  </w:style>
  <w:style w:type="paragraph" w:styleId="aa">
    <w:name w:val="Date"/>
    <w:basedOn w:val="a"/>
    <w:next w:val="a"/>
    <w:link w:val="Char1"/>
    <w:uiPriority w:val="99"/>
    <w:qFormat/>
    <w:rsid w:val="00F55CC9"/>
    <w:pPr>
      <w:ind w:leftChars="2500" w:left="2500"/>
    </w:pPr>
    <w:rPr>
      <w:rFonts w:eastAsia="楷体_GB2312"/>
      <w:sz w:val="32"/>
      <w:szCs w:val="20"/>
    </w:rPr>
  </w:style>
  <w:style w:type="paragraph" w:styleId="21">
    <w:name w:val="Body Text Indent 2"/>
    <w:basedOn w:val="a"/>
    <w:link w:val="2Char"/>
    <w:uiPriority w:val="99"/>
    <w:semiHidden/>
    <w:unhideWhenUsed/>
    <w:rsid w:val="00F55CC9"/>
    <w:pPr>
      <w:spacing w:after="120" w:line="480" w:lineRule="auto"/>
      <w:ind w:leftChars="200" w:left="420"/>
    </w:pPr>
  </w:style>
  <w:style w:type="paragraph" w:styleId="ab">
    <w:name w:val="Balloon Text"/>
    <w:basedOn w:val="a"/>
    <w:link w:val="Char3"/>
    <w:qFormat/>
    <w:rsid w:val="00F55CC9"/>
    <w:rPr>
      <w:sz w:val="18"/>
      <w:szCs w:val="18"/>
    </w:rPr>
  </w:style>
  <w:style w:type="paragraph" w:styleId="ac">
    <w:name w:val="footer"/>
    <w:basedOn w:val="a"/>
    <w:link w:val="Char4"/>
    <w:uiPriority w:val="99"/>
    <w:unhideWhenUsed/>
    <w:qFormat/>
    <w:rsid w:val="00F55CC9"/>
    <w:pPr>
      <w:tabs>
        <w:tab w:val="center" w:pos="4153"/>
        <w:tab w:val="right" w:pos="8306"/>
      </w:tabs>
      <w:snapToGrid w:val="0"/>
      <w:jc w:val="left"/>
    </w:pPr>
    <w:rPr>
      <w:sz w:val="18"/>
      <w:szCs w:val="18"/>
    </w:rPr>
  </w:style>
  <w:style w:type="paragraph" w:styleId="ad">
    <w:name w:val="header"/>
    <w:basedOn w:val="a"/>
    <w:link w:val="Char5"/>
    <w:uiPriority w:val="99"/>
    <w:unhideWhenUsed/>
    <w:qFormat/>
    <w:rsid w:val="00F55CC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F55CC9"/>
    <w:pPr>
      <w:spacing w:line="360" w:lineRule="atLeast"/>
    </w:pPr>
    <w:rPr>
      <w:rFonts w:ascii="宋体" w:cs="宋体"/>
      <w:sz w:val="22"/>
      <w:szCs w:val="22"/>
    </w:rPr>
  </w:style>
  <w:style w:type="paragraph" w:styleId="ae">
    <w:name w:val="List"/>
    <w:basedOn w:val="a"/>
    <w:qFormat/>
    <w:rsid w:val="00F55CC9"/>
    <w:pPr>
      <w:ind w:left="200" w:hangingChars="200" w:hanging="200"/>
    </w:pPr>
  </w:style>
  <w:style w:type="paragraph" w:styleId="30">
    <w:name w:val="Body Text Indent 3"/>
    <w:basedOn w:val="a"/>
    <w:link w:val="3Char0"/>
    <w:uiPriority w:val="99"/>
    <w:semiHidden/>
    <w:unhideWhenUsed/>
    <w:rsid w:val="00F55CC9"/>
    <w:pPr>
      <w:spacing w:after="120"/>
      <w:ind w:leftChars="200" w:left="420"/>
    </w:pPr>
    <w:rPr>
      <w:sz w:val="16"/>
      <w:szCs w:val="16"/>
    </w:rPr>
  </w:style>
  <w:style w:type="paragraph" w:styleId="22">
    <w:name w:val="Body Text 2"/>
    <w:basedOn w:val="a"/>
    <w:link w:val="2Char0"/>
    <w:qFormat/>
    <w:rsid w:val="00F55CC9"/>
    <w:pPr>
      <w:widowControl/>
      <w:snapToGrid w:val="0"/>
      <w:spacing w:before="50" w:afterLines="50" w:line="400" w:lineRule="atLeast"/>
      <w:jc w:val="left"/>
    </w:pPr>
    <w:rPr>
      <w:rFonts w:ascii="宋体" w:hAnsi="宋体" w:hint="eastAsia"/>
      <w:color w:val="000000"/>
      <w:sz w:val="24"/>
    </w:rPr>
  </w:style>
  <w:style w:type="paragraph" w:styleId="af">
    <w:name w:val="Normal (Web)"/>
    <w:basedOn w:val="a"/>
    <w:qFormat/>
    <w:rsid w:val="00F55CC9"/>
    <w:pPr>
      <w:widowControl/>
      <w:spacing w:before="100" w:beforeAutospacing="1" w:after="100" w:afterAutospacing="1"/>
      <w:ind w:firstLine="420"/>
      <w:jc w:val="left"/>
    </w:pPr>
    <w:rPr>
      <w:rFonts w:ascii="宋体" w:hAnsi="宋体"/>
      <w:kern w:val="0"/>
      <w:sz w:val="20"/>
      <w:szCs w:val="20"/>
    </w:rPr>
  </w:style>
  <w:style w:type="paragraph" w:styleId="af0">
    <w:name w:val="Title"/>
    <w:basedOn w:val="a"/>
    <w:link w:val="Char10"/>
    <w:qFormat/>
    <w:rsid w:val="00F55CC9"/>
    <w:pPr>
      <w:spacing w:before="240" w:after="60"/>
      <w:jc w:val="center"/>
      <w:outlineLvl w:val="0"/>
    </w:pPr>
    <w:rPr>
      <w:rFonts w:ascii="Cambria" w:eastAsiaTheme="minorEastAsia" w:hAnsi="Cambria"/>
      <w:b/>
      <w:bCs/>
      <w:kern w:val="0"/>
      <w:sz w:val="32"/>
      <w:szCs w:val="32"/>
    </w:rPr>
  </w:style>
  <w:style w:type="paragraph" w:styleId="af1">
    <w:name w:val="annotation subject"/>
    <w:basedOn w:val="a6"/>
    <w:next w:val="a6"/>
    <w:link w:val="Char11"/>
    <w:uiPriority w:val="99"/>
    <w:unhideWhenUsed/>
    <w:qFormat/>
    <w:rsid w:val="00F55CC9"/>
    <w:rPr>
      <w:b/>
      <w:bCs/>
    </w:rPr>
  </w:style>
  <w:style w:type="paragraph" w:styleId="af2">
    <w:name w:val="Body Text First Indent"/>
    <w:basedOn w:val="a7"/>
    <w:link w:val="Char6"/>
    <w:uiPriority w:val="99"/>
    <w:unhideWhenUsed/>
    <w:qFormat/>
    <w:rsid w:val="00F55CC9"/>
    <w:pPr>
      <w:ind w:firstLineChars="100" w:firstLine="420"/>
    </w:pPr>
  </w:style>
  <w:style w:type="table" w:styleId="af3">
    <w:name w:val="Table Grid"/>
    <w:basedOn w:val="a1"/>
    <w:qFormat/>
    <w:rsid w:val="00F55CC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F55CC9"/>
    <w:rPr>
      <w:b/>
      <w:bCs/>
    </w:rPr>
  </w:style>
  <w:style w:type="character" w:styleId="af5">
    <w:name w:val="page number"/>
    <w:basedOn w:val="a0"/>
    <w:qFormat/>
    <w:rsid w:val="00F55CC9"/>
  </w:style>
  <w:style w:type="character" w:styleId="af6">
    <w:name w:val="FollowedHyperlink"/>
    <w:uiPriority w:val="99"/>
    <w:unhideWhenUsed/>
    <w:qFormat/>
    <w:rsid w:val="00F55CC9"/>
    <w:rPr>
      <w:color w:val="5579A7"/>
      <w:u w:val="none"/>
    </w:rPr>
  </w:style>
  <w:style w:type="character" w:styleId="af7">
    <w:name w:val="Hyperlink"/>
    <w:qFormat/>
    <w:rsid w:val="00F55CC9"/>
    <w:rPr>
      <w:color w:val="5579A7"/>
      <w:u w:val="none"/>
    </w:rPr>
  </w:style>
  <w:style w:type="character" w:styleId="af8">
    <w:name w:val="annotation reference"/>
    <w:uiPriority w:val="99"/>
    <w:unhideWhenUsed/>
    <w:qFormat/>
    <w:rsid w:val="00F55CC9"/>
    <w:rPr>
      <w:sz w:val="21"/>
      <w:szCs w:val="21"/>
    </w:rPr>
  </w:style>
  <w:style w:type="character" w:customStyle="1" w:styleId="Char5">
    <w:name w:val="页眉 Char"/>
    <w:basedOn w:val="a0"/>
    <w:link w:val="ad"/>
    <w:uiPriority w:val="99"/>
    <w:qFormat/>
    <w:rsid w:val="00F55CC9"/>
    <w:rPr>
      <w:sz w:val="18"/>
      <w:szCs w:val="18"/>
    </w:rPr>
  </w:style>
  <w:style w:type="character" w:customStyle="1" w:styleId="Char4">
    <w:name w:val="页脚 Char"/>
    <w:basedOn w:val="a0"/>
    <w:link w:val="ac"/>
    <w:uiPriority w:val="99"/>
    <w:qFormat/>
    <w:rsid w:val="00F55CC9"/>
    <w:rPr>
      <w:sz w:val="18"/>
      <w:szCs w:val="18"/>
    </w:rPr>
  </w:style>
  <w:style w:type="character" w:customStyle="1" w:styleId="1Char">
    <w:name w:val="标题 1 Char"/>
    <w:basedOn w:val="a0"/>
    <w:uiPriority w:val="9"/>
    <w:qFormat/>
    <w:rsid w:val="00F55CC9"/>
    <w:rPr>
      <w:rFonts w:ascii="Calibri" w:eastAsia="宋体" w:hAnsi="Calibri" w:cs="Times New Roman"/>
      <w:b/>
      <w:bCs/>
      <w:kern w:val="44"/>
      <w:sz w:val="44"/>
      <w:szCs w:val="44"/>
    </w:rPr>
  </w:style>
  <w:style w:type="character" w:customStyle="1" w:styleId="2Char2">
    <w:name w:val="标题 2 Char"/>
    <w:basedOn w:val="a0"/>
    <w:uiPriority w:val="9"/>
    <w:semiHidden/>
    <w:qFormat/>
    <w:rsid w:val="00F55CC9"/>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F55CC9"/>
    <w:rPr>
      <w:rFonts w:ascii="Calibri" w:eastAsia="宋体" w:hAnsi="Calibri" w:cs="Times New Roman"/>
      <w:b/>
      <w:bCs/>
      <w:sz w:val="32"/>
      <w:szCs w:val="32"/>
    </w:rPr>
  </w:style>
  <w:style w:type="character" w:customStyle="1" w:styleId="Char11">
    <w:name w:val="批注主题 Char1"/>
    <w:link w:val="af1"/>
    <w:uiPriority w:val="99"/>
    <w:qFormat/>
    <w:rsid w:val="00F55CC9"/>
    <w:rPr>
      <w:b/>
      <w:bCs/>
      <w:sz w:val="28"/>
      <w:szCs w:val="24"/>
    </w:rPr>
  </w:style>
  <w:style w:type="character" w:customStyle="1" w:styleId="2Char1">
    <w:name w:val="标题 2 Char1"/>
    <w:link w:val="2"/>
    <w:uiPriority w:val="9"/>
    <w:qFormat/>
    <w:rsid w:val="00F55CC9"/>
    <w:rPr>
      <w:rFonts w:ascii="Cambria" w:eastAsia="宋体" w:hAnsi="Cambria" w:cs="Times New Roman"/>
      <w:b/>
      <w:bCs/>
      <w:sz w:val="32"/>
      <w:szCs w:val="32"/>
    </w:rPr>
  </w:style>
  <w:style w:type="character" w:customStyle="1" w:styleId="jbox-icon-warning">
    <w:name w:val="jbox-icon-warning"/>
    <w:basedOn w:val="a0"/>
    <w:qFormat/>
    <w:rsid w:val="00F55CC9"/>
  </w:style>
  <w:style w:type="character" w:customStyle="1" w:styleId="jbox-icon-none">
    <w:name w:val="jbox-icon-none"/>
    <w:qFormat/>
    <w:rsid w:val="00F55CC9"/>
    <w:rPr>
      <w:vanish/>
    </w:rPr>
  </w:style>
  <w:style w:type="character" w:customStyle="1" w:styleId="jbox-icon-question">
    <w:name w:val="jbox-icon-question"/>
    <w:basedOn w:val="a0"/>
    <w:qFormat/>
    <w:rsid w:val="00F55CC9"/>
  </w:style>
  <w:style w:type="character" w:customStyle="1" w:styleId="Char7">
    <w:name w:val="正文文本缩进 Char"/>
    <w:qFormat/>
    <w:rsid w:val="00F55CC9"/>
    <w:rPr>
      <w:rFonts w:ascii="宋体" w:hAnsi="Courier New"/>
      <w:spacing w:val="-4"/>
      <w:kern w:val="2"/>
      <w:sz w:val="18"/>
    </w:rPr>
  </w:style>
  <w:style w:type="character" w:customStyle="1" w:styleId="Char2">
    <w:name w:val="批注文字 Char2"/>
    <w:link w:val="a6"/>
    <w:uiPriority w:val="99"/>
    <w:qFormat/>
    <w:rsid w:val="00F55CC9"/>
    <w:rPr>
      <w:sz w:val="28"/>
      <w:szCs w:val="24"/>
    </w:rPr>
  </w:style>
  <w:style w:type="character" w:customStyle="1" w:styleId="Char">
    <w:name w:val="正文缩进 Char"/>
    <w:link w:val="a4"/>
    <w:qFormat/>
    <w:rsid w:val="00F55CC9"/>
    <w:rPr>
      <w:rFonts w:eastAsia="宋体"/>
    </w:rPr>
  </w:style>
  <w:style w:type="character" w:customStyle="1" w:styleId="jbox-icon">
    <w:name w:val="jbox-icon"/>
    <w:basedOn w:val="a0"/>
    <w:qFormat/>
    <w:rsid w:val="00F55CC9"/>
  </w:style>
  <w:style w:type="character" w:customStyle="1" w:styleId="z-Char1">
    <w:name w:val="z-窗体顶端 Char1"/>
    <w:link w:val="z-1"/>
    <w:uiPriority w:val="99"/>
    <w:qFormat/>
    <w:rsid w:val="00F55CC9"/>
    <w:rPr>
      <w:rFonts w:ascii="Arial" w:hAnsi="Arial"/>
      <w:vanish/>
      <w:sz w:val="16"/>
      <w:szCs w:val="16"/>
    </w:rPr>
  </w:style>
  <w:style w:type="paragraph" w:customStyle="1" w:styleId="z-1">
    <w:name w:val="z-窗体顶端1"/>
    <w:basedOn w:val="a"/>
    <w:next w:val="a"/>
    <w:link w:val="z-Char1"/>
    <w:uiPriority w:val="99"/>
    <w:unhideWhenUsed/>
    <w:qFormat/>
    <w:rsid w:val="00F55CC9"/>
    <w:pPr>
      <w:widowControl/>
      <w:pBdr>
        <w:bottom w:val="single" w:sz="6" w:space="1" w:color="auto"/>
      </w:pBdr>
      <w:jc w:val="center"/>
    </w:pPr>
    <w:rPr>
      <w:rFonts w:ascii="Arial" w:eastAsiaTheme="minorEastAsia" w:hAnsi="Arial" w:cstheme="minorBidi"/>
      <w:vanish/>
      <w:sz w:val="16"/>
      <w:szCs w:val="16"/>
    </w:rPr>
  </w:style>
  <w:style w:type="character" w:customStyle="1" w:styleId="Char12">
    <w:name w:val="纯文本 Char1"/>
    <w:qFormat/>
    <w:rsid w:val="00F55CC9"/>
    <w:rPr>
      <w:rFonts w:ascii="宋体" w:hAnsi="Courier New"/>
      <w:kern w:val="2"/>
      <w:sz w:val="21"/>
    </w:rPr>
  </w:style>
  <w:style w:type="character" w:customStyle="1" w:styleId="jbox-icon-info">
    <w:name w:val="jbox-icon-info"/>
    <w:basedOn w:val="a0"/>
    <w:qFormat/>
    <w:rsid w:val="00F55CC9"/>
  </w:style>
  <w:style w:type="character" w:customStyle="1" w:styleId="Char21">
    <w:name w:val="纯文本 Char2"/>
    <w:link w:val="a9"/>
    <w:uiPriority w:val="99"/>
    <w:qFormat/>
    <w:rsid w:val="00F55CC9"/>
    <w:rPr>
      <w:rFonts w:ascii="宋体" w:hAnsi="Courier New"/>
      <w:sz w:val="24"/>
      <w:szCs w:val="24"/>
    </w:rPr>
  </w:style>
  <w:style w:type="character" w:customStyle="1" w:styleId="11">
    <w:name w:val="页脚 字符1"/>
    <w:uiPriority w:val="99"/>
    <w:qFormat/>
    <w:rsid w:val="00F55CC9"/>
    <w:rPr>
      <w:kern w:val="2"/>
      <w:sz w:val="18"/>
      <w:szCs w:val="18"/>
    </w:rPr>
  </w:style>
  <w:style w:type="character" w:customStyle="1" w:styleId="af9">
    <w:name w:val="页眉 字符"/>
    <w:uiPriority w:val="99"/>
    <w:qFormat/>
    <w:rsid w:val="00F55CC9"/>
  </w:style>
  <w:style w:type="character" w:customStyle="1" w:styleId="jbox-icon-success">
    <w:name w:val="jbox-icon-success"/>
    <w:basedOn w:val="a0"/>
    <w:qFormat/>
    <w:rsid w:val="00F55CC9"/>
  </w:style>
  <w:style w:type="character" w:customStyle="1" w:styleId="black601">
    <w:name w:val="black601"/>
    <w:qFormat/>
    <w:rsid w:val="00F55CC9"/>
    <w:rPr>
      <w:color w:val="666666"/>
    </w:rPr>
  </w:style>
  <w:style w:type="character" w:customStyle="1" w:styleId="afa">
    <w:name w:val="正文文本缩进 字符"/>
    <w:qFormat/>
    <w:rsid w:val="00F55CC9"/>
    <w:rPr>
      <w:rFonts w:ascii="宋体" w:hAnsi="Courier New"/>
      <w:spacing w:val="-4"/>
      <w:kern w:val="2"/>
      <w:sz w:val="18"/>
    </w:rPr>
  </w:style>
  <w:style w:type="character" w:customStyle="1" w:styleId="afb">
    <w:name w:val="纯文本 字符"/>
    <w:qFormat/>
    <w:rsid w:val="00F55CC9"/>
    <w:rPr>
      <w:rFonts w:ascii="宋体" w:hAnsi="Courier New"/>
      <w:kern w:val="2"/>
      <w:sz w:val="24"/>
      <w:szCs w:val="24"/>
    </w:rPr>
  </w:style>
  <w:style w:type="character" w:customStyle="1" w:styleId="maywed421">
    <w:name w:val="maywed421"/>
    <w:qFormat/>
    <w:rsid w:val="00F55CC9"/>
    <w:rPr>
      <w:color w:val="366FB6"/>
      <w:u w:val="none"/>
    </w:rPr>
  </w:style>
  <w:style w:type="character" w:customStyle="1" w:styleId="Char20">
    <w:name w:val="正文文本缩进 Char2"/>
    <w:link w:val="a8"/>
    <w:qFormat/>
    <w:rsid w:val="00F55CC9"/>
    <w:rPr>
      <w:rFonts w:ascii="宋体" w:hAnsi="Courier New"/>
      <w:spacing w:val="-4"/>
      <w:sz w:val="18"/>
    </w:rPr>
  </w:style>
  <w:style w:type="character" w:customStyle="1" w:styleId="jbox-icon-error">
    <w:name w:val="jbox-icon-error"/>
    <w:basedOn w:val="a0"/>
    <w:qFormat/>
    <w:rsid w:val="00F55CC9"/>
  </w:style>
  <w:style w:type="character" w:customStyle="1" w:styleId="1CharChar">
    <w:name w:val="标题 1 Char Char"/>
    <w:qFormat/>
    <w:rsid w:val="00F55CC9"/>
    <w:rPr>
      <w:rFonts w:eastAsia="宋体"/>
      <w:b/>
      <w:spacing w:val="-2"/>
      <w:sz w:val="24"/>
      <w:lang w:val="en-US" w:eastAsia="zh-CN" w:bidi="ar-SA"/>
    </w:rPr>
  </w:style>
  <w:style w:type="character" w:customStyle="1" w:styleId="afc">
    <w:name w:val="页脚 字符"/>
    <w:uiPriority w:val="99"/>
    <w:qFormat/>
    <w:rsid w:val="00F55CC9"/>
  </w:style>
  <w:style w:type="character" w:customStyle="1" w:styleId="1Char1">
    <w:name w:val="标题 1 Char1"/>
    <w:link w:val="1"/>
    <w:uiPriority w:val="9"/>
    <w:qFormat/>
    <w:rsid w:val="00F55CC9"/>
    <w:rPr>
      <w:rFonts w:ascii="Calibri" w:eastAsia="宋体" w:hAnsi="Calibri" w:cs="Times New Roman"/>
      <w:b/>
      <w:bCs/>
      <w:kern w:val="44"/>
      <w:sz w:val="44"/>
      <w:szCs w:val="44"/>
    </w:rPr>
  </w:style>
  <w:style w:type="character" w:customStyle="1" w:styleId="jbox-icon-loading">
    <w:name w:val="jbox-icon-loading"/>
    <w:basedOn w:val="a0"/>
    <w:qFormat/>
    <w:rsid w:val="00F55CC9"/>
  </w:style>
  <w:style w:type="character" w:customStyle="1" w:styleId="CharCharChar">
    <w:name w:val="正方框图 Char Char Char"/>
    <w:link w:val="CharChar"/>
    <w:qFormat/>
    <w:rsid w:val="00F55CC9"/>
    <w:rPr>
      <w:szCs w:val="21"/>
    </w:rPr>
  </w:style>
  <w:style w:type="paragraph" w:customStyle="1" w:styleId="CharChar">
    <w:name w:val="正方框图 Char Char"/>
    <w:basedOn w:val="a"/>
    <w:link w:val="CharCharChar"/>
    <w:qFormat/>
    <w:rsid w:val="00F55CC9"/>
    <w:pPr>
      <w:snapToGrid w:val="0"/>
      <w:jc w:val="center"/>
    </w:pPr>
    <w:rPr>
      <w:rFonts w:asciiTheme="minorHAnsi" w:eastAsiaTheme="minorEastAsia" w:hAnsiTheme="minorHAnsi" w:cstheme="minorBidi"/>
      <w:sz w:val="21"/>
      <w:szCs w:val="21"/>
    </w:rPr>
  </w:style>
  <w:style w:type="character" w:customStyle="1" w:styleId="12">
    <w:name w:val="页眉 字符1"/>
    <w:uiPriority w:val="99"/>
    <w:qFormat/>
    <w:rsid w:val="00F55CC9"/>
    <w:rPr>
      <w:kern w:val="2"/>
      <w:sz w:val="18"/>
      <w:szCs w:val="18"/>
    </w:rPr>
  </w:style>
  <w:style w:type="character" w:customStyle="1" w:styleId="z-Char10">
    <w:name w:val="z-窗体底端 Char1"/>
    <w:link w:val="z-10"/>
    <w:uiPriority w:val="99"/>
    <w:qFormat/>
    <w:rsid w:val="00F55CC9"/>
    <w:rPr>
      <w:rFonts w:ascii="Arial" w:hAnsi="Arial"/>
      <w:vanish/>
      <w:sz w:val="16"/>
      <w:szCs w:val="16"/>
    </w:rPr>
  </w:style>
  <w:style w:type="paragraph" w:customStyle="1" w:styleId="z-10">
    <w:name w:val="z-窗体底端1"/>
    <w:basedOn w:val="a"/>
    <w:next w:val="a"/>
    <w:link w:val="z-Char10"/>
    <w:uiPriority w:val="99"/>
    <w:unhideWhenUsed/>
    <w:qFormat/>
    <w:rsid w:val="00F55CC9"/>
    <w:pPr>
      <w:widowControl/>
      <w:pBdr>
        <w:top w:val="single" w:sz="6" w:space="1" w:color="auto"/>
      </w:pBdr>
      <w:jc w:val="center"/>
    </w:pPr>
    <w:rPr>
      <w:rFonts w:ascii="Arial" w:eastAsiaTheme="minorEastAsia" w:hAnsi="Arial" w:cstheme="minorBidi"/>
      <w:vanish/>
      <w:sz w:val="16"/>
      <w:szCs w:val="16"/>
    </w:rPr>
  </w:style>
  <w:style w:type="character" w:customStyle="1" w:styleId="Char8">
    <w:name w:val="批注文字 Char"/>
    <w:uiPriority w:val="99"/>
    <w:qFormat/>
    <w:rsid w:val="00F55CC9"/>
    <w:rPr>
      <w:kern w:val="2"/>
      <w:sz w:val="28"/>
      <w:szCs w:val="24"/>
    </w:rPr>
  </w:style>
  <w:style w:type="character" w:customStyle="1" w:styleId="PlainTextCharChar">
    <w:name w:val="Plain Text Char Char"/>
    <w:link w:val="13"/>
    <w:qFormat/>
    <w:rsid w:val="00F55CC9"/>
    <w:rPr>
      <w:rFonts w:ascii="宋体" w:hAnsi="Courier New" w:cs="宋体"/>
    </w:rPr>
  </w:style>
  <w:style w:type="paragraph" w:customStyle="1" w:styleId="13">
    <w:name w:val="纯文本1"/>
    <w:basedOn w:val="a"/>
    <w:link w:val="PlainTextCharChar"/>
    <w:qFormat/>
    <w:rsid w:val="00F55CC9"/>
    <w:rPr>
      <w:rFonts w:ascii="宋体" w:eastAsiaTheme="minorEastAsia" w:hAnsi="Courier New" w:cs="宋体"/>
      <w:sz w:val="21"/>
      <w:szCs w:val="22"/>
    </w:rPr>
  </w:style>
  <w:style w:type="paragraph" w:styleId="afd">
    <w:name w:val="List Paragraph"/>
    <w:basedOn w:val="a"/>
    <w:uiPriority w:val="34"/>
    <w:qFormat/>
    <w:rsid w:val="00F55CC9"/>
    <w:pPr>
      <w:ind w:firstLineChars="200" w:firstLine="420"/>
    </w:pPr>
    <w:rPr>
      <w:sz w:val="21"/>
      <w:szCs w:val="22"/>
    </w:rPr>
  </w:style>
  <w:style w:type="character" w:customStyle="1" w:styleId="Char13">
    <w:name w:val="正文文本缩进 Char1"/>
    <w:basedOn w:val="a0"/>
    <w:uiPriority w:val="99"/>
    <w:semiHidden/>
    <w:qFormat/>
    <w:rsid w:val="00F55CC9"/>
    <w:rPr>
      <w:rFonts w:ascii="Calibri" w:eastAsia="宋体" w:hAnsi="Calibri" w:cs="Times New Roman"/>
      <w:sz w:val="28"/>
      <w:szCs w:val="24"/>
    </w:rPr>
  </w:style>
  <w:style w:type="paragraph" w:customStyle="1" w:styleId="ListParagraph1">
    <w:name w:val="List Paragraph1"/>
    <w:basedOn w:val="a"/>
    <w:uiPriority w:val="99"/>
    <w:qFormat/>
    <w:rsid w:val="00F55CC9"/>
    <w:pPr>
      <w:ind w:firstLineChars="200" w:firstLine="420"/>
    </w:pPr>
    <w:rPr>
      <w:sz w:val="21"/>
    </w:rPr>
  </w:style>
  <w:style w:type="character" w:customStyle="1" w:styleId="Char14">
    <w:name w:val="批注文字 Char1"/>
    <w:basedOn w:val="a0"/>
    <w:uiPriority w:val="99"/>
    <w:semiHidden/>
    <w:qFormat/>
    <w:rsid w:val="00F55CC9"/>
    <w:rPr>
      <w:rFonts w:ascii="Calibri" w:eastAsia="宋体" w:hAnsi="Calibri" w:cs="Times New Roman"/>
      <w:sz w:val="28"/>
      <w:szCs w:val="24"/>
    </w:rPr>
  </w:style>
  <w:style w:type="character" w:customStyle="1" w:styleId="z-Char">
    <w:name w:val="z-窗体底端 Char"/>
    <w:basedOn w:val="a0"/>
    <w:uiPriority w:val="99"/>
    <w:semiHidden/>
    <w:qFormat/>
    <w:rsid w:val="00F55CC9"/>
    <w:rPr>
      <w:rFonts w:ascii="Arial" w:eastAsia="宋体" w:hAnsi="Arial" w:cs="Arial"/>
      <w:vanish/>
      <w:sz w:val="16"/>
      <w:szCs w:val="16"/>
    </w:rPr>
  </w:style>
  <w:style w:type="paragraph" w:customStyle="1" w:styleId="ParaCharCharCharCharCharCharCharCharChar1CharCharCharChar">
    <w:name w:val="默认段落字体 Para Char Char Char Char Char Char Char Char Char1 Char Char Char Char"/>
    <w:basedOn w:val="a"/>
    <w:qFormat/>
    <w:rsid w:val="00F55CC9"/>
    <w:rPr>
      <w:rFonts w:ascii="Tahoma" w:hAnsi="Tahoma"/>
      <w:sz w:val="24"/>
      <w:szCs w:val="20"/>
    </w:rPr>
  </w:style>
  <w:style w:type="character" w:customStyle="1" w:styleId="Char9">
    <w:name w:val="纯文本 Char"/>
    <w:basedOn w:val="a0"/>
    <w:uiPriority w:val="99"/>
    <w:qFormat/>
    <w:rsid w:val="00F55CC9"/>
    <w:rPr>
      <w:rFonts w:ascii="宋体" w:eastAsia="宋体" w:hAnsi="Courier New" w:cs="Courier New"/>
      <w:szCs w:val="21"/>
    </w:rPr>
  </w:style>
  <w:style w:type="paragraph" w:customStyle="1" w:styleId="xl25">
    <w:name w:val="xl25"/>
    <w:basedOn w:val="a"/>
    <w:qFormat/>
    <w:rsid w:val="00F55CC9"/>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
    <w:qFormat/>
    <w:rsid w:val="00F55CC9"/>
    <w:pPr>
      <w:widowControl/>
      <w:spacing w:after="160" w:line="240" w:lineRule="exact"/>
      <w:jc w:val="left"/>
    </w:pPr>
    <w:rPr>
      <w:rFonts w:ascii="Verdana" w:hAnsi="Verdana"/>
      <w:kern w:val="0"/>
      <w:sz w:val="20"/>
      <w:szCs w:val="20"/>
      <w:lang w:eastAsia="en-US"/>
    </w:rPr>
  </w:style>
  <w:style w:type="character" w:customStyle="1" w:styleId="z-Char0">
    <w:name w:val="z-窗体顶端 Char"/>
    <w:basedOn w:val="a0"/>
    <w:uiPriority w:val="99"/>
    <w:semiHidden/>
    <w:qFormat/>
    <w:rsid w:val="00F55CC9"/>
    <w:rPr>
      <w:rFonts w:ascii="Arial" w:eastAsia="宋体" w:hAnsi="Arial" w:cs="Arial"/>
      <w:vanish/>
      <w:sz w:val="16"/>
      <w:szCs w:val="16"/>
    </w:rPr>
  </w:style>
  <w:style w:type="paragraph" w:customStyle="1" w:styleId="Afe">
    <w:name w:val="正文 A"/>
    <w:qFormat/>
    <w:rsid w:val="00F55CC9"/>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paragraph" w:customStyle="1" w:styleId="14">
    <w:name w:val="列出段落1"/>
    <w:basedOn w:val="a"/>
    <w:qFormat/>
    <w:rsid w:val="00F55CC9"/>
    <w:pPr>
      <w:ind w:firstLineChars="200" w:firstLine="420"/>
    </w:pPr>
    <w:rPr>
      <w:sz w:val="21"/>
    </w:rPr>
  </w:style>
  <w:style w:type="paragraph" w:customStyle="1" w:styleId="15">
    <w:name w:val="正文1"/>
    <w:qFormat/>
    <w:rsid w:val="00F55CC9"/>
    <w:pPr>
      <w:suppressAutoHyphens/>
      <w:spacing w:after="180" w:line="312" w:lineRule="auto"/>
    </w:pPr>
    <w:rPr>
      <w:rFonts w:ascii="Helvetica Neue Light" w:eastAsia="ヒラギノ角ゴ Pro W3" w:hAnsi="Helvetica Neue Light"/>
      <w:color w:val="000000"/>
      <w:sz w:val="18"/>
    </w:rPr>
  </w:style>
  <w:style w:type="paragraph" w:customStyle="1" w:styleId="Default">
    <w:name w:val="Default"/>
    <w:qFormat/>
    <w:rsid w:val="00F55CC9"/>
    <w:pPr>
      <w:widowControl w:val="0"/>
      <w:autoSpaceDE w:val="0"/>
      <w:autoSpaceDN w:val="0"/>
      <w:adjustRightInd w:val="0"/>
    </w:pPr>
    <w:rPr>
      <w:rFonts w:ascii="Arial" w:hAnsi="Arial" w:cs="Arial"/>
      <w:color w:val="000000"/>
      <w:sz w:val="24"/>
      <w:szCs w:val="24"/>
    </w:rPr>
  </w:style>
  <w:style w:type="paragraph" w:customStyle="1" w:styleId="aff">
    <w:name w:val="正文段"/>
    <w:basedOn w:val="a"/>
    <w:qFormat/>
    <w:rsid w:val="00F55CC9"/>
    <w:pPr>
      <w:widowControl/>
      <w:snapToGrid w:val="0"/>
      <w:spacing w:afterLines="50"/>
      <w:ind w:firstLineChars="200" w:firstLine="200"/>
    </w:pPr>
    <w:rPr>
      <w:kern w:val="0"/>
      <w:sz w:val="24"/>
      <w:szCs w:val="20"/>
    </w:rPr>
  </w:style>
  <w:style w:type="character" w:customStyle="1" w:styleId="Char1">
    <w:name w:val="日期 Char"/>
    <w:basedOn w:val="a0"/>
    <w:link w:val="aa"/>
    <w:uiPriority w:val="99"/>
    <w:qFormat/>
    <w:rsid w:val="00F55CC9"/>
    <w:rPr>
      <w:rFonts w:ascii="Calibri" w:eastAsia="楷体_GB2312" w:hAnsi="Calibri" w:cs="Times New Roman"/>
      <w:sz w:val="32"/>
      <w:szCs w:val="20"/>
    </w:rPr>
  </w:style>
  <w:style w:type="paragraph" w:customStyle="1" w:styleId="Normal">
    <w:name w:val="[Normal]"/>
    <w:qFormat/>
    <w:rsid w:val="00F55CC9"/>
    <w:pPr>
      <w:widowControl w:val="0"/>
      <w:autoSpaceDE w:val="0"/>
      <w:autoSpaceDN w:val="0"/>
      <w:adjustRightInd w:val="0"/>
    </w:pPr>
    <w:rPr>
      <w:rFonts w:ascii="宋体" w:cs="宋体"/>
      <w:sz w:val="24"/>
      <w:szCs w:val="24"/>
    </w:rPr>
  </w:style>
  <w:style w:type="paragraph" w:styleId="aff0">
    <w:name w:val="No Spacing"/>
    <w:qFormat/>
    <w:rsid w:val="00F55CC9"/>
    <w:pPr>
      <w:widowControl w:val="0"/>
      <w:jc w:val="both"/>
    </w:pPr>
    <w:rPr>
      <w:rFonts w:ascii="Calibri" w:hAnsi="Calibri"/>
      <w:kern w:val="2"/>
      <w:sz w:val="21"/>
      <w:szCs w:val="22"/>
    </w:rPr>
  </w:style>
  <w:style w:type="character" w:customStyle="1" w:styleId="Char3">
    <w:name w:val="批注框文本 Char"/>
    <w:basedOn w:val="a0"/>
    <w:link w:val="ab"/>
    <w:qFormat/>
    <w:rsid w:val="00F55CC9"/>
    <w:rPr>
      <w:rFonts w:ascii="Calibri" w:eastAsia="宋体" w:hAnsi="Calibri" w:cs="Times New Roman"/>
      <w:sz w:val="18"/>
      <w:szCs w:val="18"/>
    </w:rPr>
  </w:style>
  <w:style w:type="character" w:customStyle="1" w:styleId="2Char0">
    <w:name w:val="正文文本 2 Char"/>
    <w:basedOn w:val="a0"/>
    <w:link w:val="22"/>
    <w:qFormat/>
    <w:rsid w:val="00F55CC9"/>
    <w:rPr>
      <w:rFonts w:ascii="宋体" w:eastAsia="宋体" w:hAnsi="宋体" w:cs="Times New Roman"/>
      <w:color w:val="000000"/>
      <w:sz w:val="24"/>
      <w:szCs w:val="24"/>
    </w:rPr>
  </w:style>
  <w:style w:type="character" w:customStyle="1" w:styleId="Chara">
    <w:name w:val="批注主题 Char"/>
    <w:basedOn w:val="Char14"/>
    <w:uiPriority w:val="99"/>
    <w:semiHidden/>
    <w:qFormat/>
    <w:rsid w:val="00F55CC9"/>
    <w:rPr>
      <w:rFonts w:ascii="Calibri" w:eastAsia="宋体" w:hAnsi="Calibri" w:cs="Times New Roman"/>
      <w:b/>
      <w:bCs/>
      <w:sz w:val="28"/>
      <w:szCs w:val="24"/>
    </w:rPr>
  </w:style>
  <w:style w:type="paragraph" w:customStyle="1" w:styleId="Proposalsbody">
    <w:name w:val="Proposals body"/>
    <w:basedOn w:val="a"/>
    <w:next w:val="a"/>
    <w:qFormat/>
    <w:rsid w:val="00F55CC9"/>
    <w:pPr>
      <w:widowControl/>
      <w:spacing w:line="460" w:lineRule="exact"/>
      <w:jc w:val="left"/>
    </w:pPr>
    <w:rPr>
      <w:rFonts w:ascii="仿宋_GB2312" w:eastAsia="仿宋_GB2312"/>
      <w:snapToGrid w:val="0"/>
      <w:kern w:val="0"/>
      <w:sz w:val="24"/>
    </w:rPr>
  </w:style>
  <w:style w:type="paragraph" w:customStyle="1" w:styleId="aff1">
    <w:name w:val="表内文字"/>
    <w:basedOn w:val="a"/>
    <w:qFormat/>
    <w:rsid w:val="00F55CC9"/>
    <w:pPr>
      <w:tabs>
        <w:tab w:val="left" w:pos="1418"/>
      </w:tabs>
      <w:spacing w:line="360" w:lineRule="auto"/>
      <w:jc w:val="center"/>
    </w:pPr>
    <w:rPr>
      <w:rFonts w:ascii="仿宋_GB2312" w:eastAsia="仿宋_GB2312" w:hint="eastAsia"/>
      <w:spacing w:val="-20"/>
      <w:kern w:val="0"/>
      <w:sz w:val="24"/>
    </w:rPr>
  </w:style>
  <w:style w:type="paragraph" w:customStyle="1" w:styleId="aff2">
    <w:name w:val="表格文字"/>
    <w:basedOn w:val="a"/>
    <w:next w:val="a7"/>
    <w:qFormat/>
    <w:rsid w:val="00F55CC9"/>
    <w:pPr>
      <w:adjustRightInd w:val="0"/>
      <w:spacing w:line="420" w:lineRule="atLeast"/>
      <w:jc w:val="left"/>
      <w:textAlignment w:val="baseline"/>
    </w:pPr>
    <w:rPr>
      <w:rFonts w:ascii="Times New Roman" w:hAnsi="Times New Roman"/>
      <w:kern w:val="0"/>
      <w:sz w:val="21"/>
      <w:szCs w:val="20"/>
    </w:rPr>
  </w:style>
  <w:style w:type="character" w:customStyle="1" w:styleId="Char0">
    <w:name w:val="正文文本 Char"/>
    <w:basedOn w:val="a0"/>
    <w:link w:val="a7"/>
    <w:uiPriority w:val="99"/>
    <w:semiHidden/>
    <w:rsid w:val="00F55CC9"/>
    <w:rPr>
      <w:rFonts w:ascii="Calibri" w:eastAsia="宋体" w:hAnsi="Calibri" w:cs="Times New Roman"/>
      <w:kern w:val="2"/>
      <w:sz w:val="28"/>
      <w:szCs w:val="24"/>
    </w:rPr>
  </w:style>
  <w:style w:type="character" w:customStyle="1" w:styleId="3Char0">
    <w:name w:val="正文文本缩进 3 Char"/>
    <w:basedOn w:val="a0"/>
    <w:link w:val="30"/>
    <w:uiPriority w:val="99"/>
    <w:semiHidden/>
    <w:rsid w:val="00F55CC9"/>
    <w:rPr>
      <w:rFonts w:ascii="Calibri" w:eastAsia="宋体" w:hAnsi="Calibri" w:cs="Times New Roman"/>
      <w:kern w:val="2"/>
      <w:sz w:val="16"/>
      <w:szCs w:val="16"/>
    </w:rPr>
  </w:style>
  <w:style w:type="paragraph" w:customStyle="1" w:styleId="aff3">
    <w:name w:val="单位"/>
    <w:basedOn w:val="a"/>
    <w:qFormat/>
    <w:rsid w:val="00F55CC9"/>
    <w:pPr>
      <w:adjustRightInd w:val="0"/>
      <w:jc w:val="center"/>
      <w:textAlignment w:val="baseline"/>
    </w:pPr>
    <w:rPr>
      <w:rFonts w:ascii="宋体"/>
      <w:b/>
      <w:kern w:val="0"/>
      <w:sz w:val="32"/>
      <w:szCs w:val="20"/>
    </w:rPr>
  </w:style>
  <w:style w:type="paragraph" w:customStyle="1" w:styleId="300">
    <w:name w:val="正文_3_0"/>
    <w:qFormat/>
    <w:rsid w:val="00F55CC9"/>
    <w:pPr>
      <w:widowControl w:val="0"/>
      <w:jc w:val="both"/>
    </w:pPr>
    <w:rPr>
      <w:kern w:val="2"/>
      <w:sz w:val="21"/>
      <w:szCs w:val="24"/>
    </w:rPr>
  </w:style>
  <w:style w:type="character" w:customStyle="1" w:styleId="2Char">
    <w:name w:val="正文文本缩进 2 Char"/>
    <w:basedOn w:val="a0"/>
    <w:link w:val="21"/>
    <w:uiPriority w:val="99"/>
    <w:semiHidden/>
    <w:qFormat/>
    <w:rsid w:val="00F55CC9"/>
    <w:rPr>
      <w:rFonts w:ascii="Calibri" w:eastAsia="宋体" w:hAnsi="Calibri" w:cs="Times New Roman"/>
      <w:kern w:val="2"/>
      <w:sz w:val="28"/>
      <w:szCs w:val="24"/>
    </w:rPr>
  </w:style>
  <w:style w:type="character" w:customStyle="1" w:styleId="Charb">
    <w:name w:val="标题 Char"/>
    <w:basedOn w:val="a0"/>
    <w:locked/>
    <w:rsid w:val="00F55CC9"/>
    <w:rPr>
      <w:rFonts w:ascii="Cambria" w:hAnsi="Cambria" w:cs="Times New Roman"/>
      <w:b/>
      <w:bCs/>
      <w:sz w:val="32"/>
      <w:szCs w:val="32"/>
    </w:rPr>
  </w:style>
  <w:style w:type="character" w:customStyle="1" w:styleId="Char10">
    <w:name w:val="标题 Char1"/>
    <w:basedOn w:val="a0"/>
    <w:link w:val="af0"/>
    <w:uiPriority w:val="10"/>
    <w:qFormat/>
    <w:rsid w:val="00F55CC9"/>
    <w:rPr>
      <w:rFonts w:asciiTheme="majorHAnsi" w:eastAsia="宋体" w:hAnsiTheme="majorHAnsi" w:cstheme="majorBidi"/>
      <w:b/>
      <w:bCs/>
      <w:kern w:val="2"/>
      <w:sz w:val="32"/>
      <w:szCs w:val="32"/>
    </w:rPr>
  </w:style>
  <w:style w:type="paragraph" w:customStyle="1" w:styleId="Flietext">
    <w:name w:val="Fließtext"/>
    <w:basedOn w:val="a"/>
    <w:qFormat/>
    <w:rsid w:val="00F55CC9"/>
    <w:pPr>
      <w:overflowPunct w:val="0"/>
      <w:autoSpaceDE w:val="0"/>
      <w:autoSpaceDN w:val="0"/>
      <w:adjustRightInd w:val="0"/>
      <w:textAlignment w:val="baseline"/>
    </w:pPr>
    <w:rPr>
      <w:rFonts w:ascii="仿宋_GB2312" w:eastAsia="仿宋_GB2312" w:hAnsi="宋体"/>
      <w:b/>
      <w:color w:val="000000"/>
      <w:kern w:val="28"/>
      <w:sz w:val="21"/>
      <w:szCs w:val="20"/>
    </w:rPr>
  </w:style>
  <w:style w:type="character" w:customStyle="1" w:styleId="Char6">
    <w:name w:val="正文首行缩进 Char"/>
    <w:basedOn w:val="Char0"/>
    <w:link w:val="af2"/>
    <w:uiPriority w:val="99"/>
    <w:qFormat/>
    <w:rsid w:val="00F55CC9"/>
    <w:rPr>
      <w:rFonts w:ascii="Calibri" w:eastAsia="宋体" w:hAnsi="Calibri" w:cs="Times New Roman"/>
      <w:kern w:val="2"/>
      <w:sz w:val="28"/>
      <w:szCs w:val="24"/>
    </w:rPr>
  </w:style>
  <w:style w:type="paragraph" w:styleId="aff4">
    <w:name w:val="Block Text"/>
    <w:basedOn w:val="a"/>
    <w:qFormat/>
    <w:rsid w:val="00D22141"/>
    <w:pPr>
      <w:adjustRightInd w:val="0"/>
      <w:spacing w:line="300" w:lineRule="auto"/>
      <w:ind w:left="958" w:rightChars="-120" w:right="-120"/>
      <w:jc w:val="left"/>
    </w:pPr>
    <w:rPr>
      <w:rFonts w:ascii="宋体" w:hAnsi="宋体"/>
      <w:szCs w:val="20"/>
    </w:rPr>
  </w:style>
  <w:style w:type="paragraph" w:styleId="aff5">
    <w:name w:val="Revision"/>
    <w:hidden/>
    <w:uiPriority w:val="99"/>
    <w:semiHidden/>
    <w:rsid w:val="006C7197"/>
    <w:rPr>
      <w:rFonts w:ascii="Calibri" w:hAnsi="Calibri"/>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qFormat="1"/>
    <w:lsdException w:name="header" w:qFormat="1"/>
    <w:lsdException w:name="footer" w:qFormat="1"/>
    <w:lsdException w:name="caption" w:uiPriority="0" w:unhideWhenUsed="0" w:qFormat="1"/>
    <w:lsdException w:name="annotation reference" w:qFormat="1"/>
    <w:lsdException w:name="page number" w:uiPriority="0" w:unhideWhenUsed="0" w:qFormat="1"/>
    <w:lsdException w:name="List" w:semiHidden="0" w:uiPriority="0" w:unhideWhenUsed="0" w:qFormat="1"/>
    <w:lsdException w:name="List Number" w:uiPriority="0" w:unhideWhenUsed="0" w:qFormat="1"/>
    <w:lsdException w:name="List 2" w:qFormat="1"/>
    <w:lsdException w:name="Title" w:semiHidden="0" w:uiPriority="0" w:unhideWhenUsed="0" w:qFormat="1"/>
    <w:lsdException w:name="Default Paragraph Font" w:uiPriority="1"/>
    <w:lsdException w:name="Body Text Indent" w:uiPriority="0" w:unhideWhenUsed="0" w:qFormat="1"/>
    <w:lsdException w:name="Subtitle" w:semiHidden="0" w:uiPriority="11" w:unhideWhenUsed="0" w:qFormat="1"/>
    <w:lsdException w:name="Date" w:unhideWhenUsed="0" w:qFormat="1"/>
    <w:lsdException w:name="Body Text First Indent" w:qFormat="1"/>
    <w:lsdException w:name="Body Text 2" w:uiPriority="0" w:unhideWhenUsed="0" w:qFormat="1"/>
    <w:lsdException w:name="Block Text" w:uiPriority="0" w:qFormat="1"/>
    <w:lsdException w:name="Hyperlink"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uiPriority="0" w:unhideWhenUsed="0" w:qFormat="1"/>
    <w:lsdException w:name="Normal (Web)" w:uiPriority="0" w:unhideWhenUsed="0" w:qFormat="1"/>
    <w:lsdException w:name="Normal Table" w:qFormat="1"/>
    <w:lsdException w:name="annotation subject" w:qFormat="1"/>
    <w:lsdException w:name="Balloon Text" w:semiHidden="0" w:uiPriority="0" w:unhideWhenUsed="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C9"/>
    <w:pPr>
      <w:widowControl w:val="0"/>
      <w:jc w:val="both"/>
    </w:pPr>
    <w:rPr>
      <w:rFonts w:ascii="Calibri" w:hAnsi="Calibri"/>
      <w:kern w:val="2"/>
      <w:sz w:val="28"/>
      <w:szCs w:val="24"/>
    </w:rPr>
  </w:style>
  <w:style w:type="paragraph" w:styleId="1">
    <w:name w:val="heading 1"/>
    <w:basedOn w:val="a"/>
    <w:next w:val="a"/>
    <w:link w:val="1Char1"/>
    <w:uiPriority w:val="9"/>
    <w:qFormat/>
    <w:rsid w:val="00F55CC9"/>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F55C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55CC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F55CC9"/>
    <w:pPr>
      <w:widowControl/>
      <w:tabs>
        <w:tab w:val="left" w:pos="454"/>
      </w:tabs>
      <w:spacing w:afterLines="50"/>
      <w:ind w:left="454" w:hanging="284"/>
      <w:jc w:val="left"/>
    </w:pPr>
    <w:rPr>
      <w:kern w:val="0"/>
      <w:sz w:val="24"/>
      <w:szCs w:val="20"/>
    </w:rPr>
  </w:style>
  <w:style w:type="paragraph" w:styleId="a4">
    <w:name w:val="Normal Indent"/>
    <w:basedOn w:val="a"/>
    <w:link w:val="Char"/>
    <w:qFormat/>
    <w:rsid w:val="00F55CC9"/>
    <w:pPr>
      <w:ind w:firstLine="420"/>
    </w:pPr>
    <w:rPr>
      <w:rFonts w:asciiTheme="minorHAnsi" w:hAnsiTheme="minorHAnsi" w:cstheme="minorBidi"/>
      <w:sz w:val="21"/>
      <w:szCs w:val="22"/>
    </w:rPr>
  </w:style>
  <w:style w:type="paragraph" w:styleId="a5">
    <w:name w:val="caption"/>
    <w:basedOn w:val="a"/>
    <w:next w:val="a"/>
    <w:qFormat/>
    <w:rsid w:val="00F55CC9"/>
    <w:pPr>
      <w:spacing w:before="152" w:after="160"/>
    </w:pPr>
    <w:rPr>
      <w:rFonts w:ascii="Arial" w:eastAsia="黑体" w:hAnsi="Arial" w:cs="Arial"/>
      <w:sz w:val="20"/>
      <w:szCs w:val="20"/>
    </w:rPr>
  </w:style>
  <w:style w:type="paragraph" w:styleId="a6">
    <w:name w:val="annotation text"/>
    <w:basedOn w:val="a"/>
    <w:link w:val="Char2"/>
    <w:uiPriority w:val="99"/>
    <w:unhideWhenUsed/>
    <w:qFormat/>
    <w:rsid w:val="00F55CC9"/>
    <w:pPr>
      <w:jc w:val="left"/>
    </w:pPr>
    <w:rPr>
      <w:rFonts w:asciiTheme="minorHAnsi" w:eastAsiaTheme="minorEastAsia" w:hAnsiTheme="minorHAnsi" w:cstheme="minorBidi"/>
    </w:rPr>
  </w:style>
  <w:style w:type="paragraph" w:styleId="a7">
    <w:name w:val="Body Text"/>
    <w:basedOn w:val="a"/>
    <w:link w:val="Char0"/>
    <w:uiPriority w:val="99"/>
    <w:semiHidden/>
    <w:unhideWhenUsed/>
    <w:rsid w:val="00F55CC9"/>
    <w:pPr>
      <w:spacing w:after="120"/>
    </w:pPr>
  </w:style>
  <w:style w:type="paragraph" w:styleId="a8">
    <w:name w:val="Body Text Indent"/>
    <w:basedOn w:val="a"/>
    <w:link w:val="Char20"/>
    <w:qFormat/>
    <w:rsid w:val="00F55CC9"/>
    <w:pPr>
      <w:spacing w:line="200" w:lineRule="atLeast"/>
      <w:ind w:firstLine="301"/>
    </w:pPr>
    <w:rPr>
      <w:rFonts w:ascii="宋体" w:eastAsiaTheme="minorEastAsia" w:hAnsi="Courier New" w:cstheme="minorBidi"/>
      <w:spacing w:val="-4"/>
      <w:sz w:val="18"/>
      <w:szCs w:val="22"/>
    </w:rPr>
  </w:style>
  <w:style w:type="paragraph" w:styleId="20">
    <w:name w:val="List 2"/>
    <w:basedOn w:val="a"/>
    <w:uiPriority w:val="99"/>
    <w:unhideWhenUsed/>
    <w:qFormat/>
    <w:rsid w:val="00F55CC9"/>
    <w:pPr>
      <w:ind w:leftChars="200" w:left="100" w:hangingChars="200" w:hanging="200"/>
      <w:contextualSpacing/>
    </w:pPr>
  </w:style>
  <w:style w:type="paragraph" w:styleId="a9">
    <w:name w:val="Plain Text"/>
    <w:basedOn w:val="a"/>
    <w:link w:val="Char21"/>
    <w:qFormat/>
    <w:rsid w:val="00F55CC9"/>
    <w:pPr>
      <w:spacing w:beforeLines="50" w:afterLines="50" w:line="400" w:lineRule="atLeast"/>
    </w:pPr>
    <w:rPr>
      <w:rFonts w:ascii="宋体" w:eastAsiaTheme="minorEastAsia" w:hAnsi="Courier New" w:cstheme="minorBidi"/>
      <w:sz w:val="24"/>
    </w:rPr>
  </w:style>
  <w:style w:type="paragraph" w:styleId="aa">
    <w:name w:val="Date"/>
    <w:basedOn w:val="a"/>
    <w:next w:val="a"/>
    <w:link w:val="Char1"/>
    <w:uiPriority w:val="99"/>
    <w:qFormat/>
    <w:rsid w:val="00F55CC9"/>
    <w:pPr>
      <w:ind w:leftChars="2500" w:left="2500"/>
    </w:pPr>
    <w:rPr>
      <w:rFonts w:eastAsia="楷体_GB2312"/>
      <w:sz w:val="32"/>
      <w:szCs w:val="20"/>
    </w:rPr>
  </w:style>
  <w:style w:type="paragraph" w:styleId="21">
    <w:name w:val="Body Text Indent 2"/>
    <w:basedOn w:val="a"/>
    <w:link w:val="2Char"/>
    <w:uiPriority w:val="99"/>
    <w:semiHidden/>
    <w:unhideWhenUsed/>
    <w:rsid w:val="00F55CC9"/>
    <w:pPr>
      <w:spacing w:after="120" w:line="480" w:lineRule="auto"/>
      <w:ind w:leftChars="200" w:left="420"/>
    </w:pPr>
  </w:style>
  <w:style w:type="paragraph" w:styleId="ab">
    <w:name w:val="Balloon Text"/>
    <w:basedOn w:val="a"/>
    <w:link w:val="Char3"/>
    <w:qFormat/>
    <w:rsid w:val="00F55CC9"/>
    <w:rPr>
      <w:sz w:val="18"/>
      <w:szCs w:val="18"/>
    </w:rPr>
  </w:style>
  <w:style w:type="paragraph" w:styleId="ac">
    <w:name w:val="footer"/>
    <w:basedOn w:val="a"/>
    <w:link w:val="Char4"/>
    <w:uiPriority w:val="99"/>
    <w:unhideWhenUsed/>
    <w:qFormat/>
    <w:rsid w:val="00F55CC9"/>
    <w:pPr>
      <w:tabs>
        <w:tab w:val="center" w:pos="4153"/>
        <w:tab w:val="right" w:pos="8306"/>
      </w:tabs>
      <w:snapToGrid w:val="0"/>
      <w:jc w:val="left"/>
    </w:pPr>
    <w:rPr>
      <w:sz w:val="18"/>
      <w:szCs w:val="18"/>
    </w:rPr>
  </w:style>
  <w:style w:type="paragraph" w:styleId="ad">
    <w:name w:val="header"/>
    <w:basedOn w:val="a"/>
    <w:link w:val="Char5"/>
    <w:uiPriority w:val="99"/>
    <w:unhideWhenUsed/>
    <w:qFormat/>
    <w:rsid w:val="00F55CC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F55CC9"/>
    <w:pPr>
      <w:spacing w:line="360" w:lineRule="atLeast"/>
    </w:pPr>
    <w:rPr>
      <w:rFonts w:ascii="宋体" w:cs="宋体"/>
      <w:sz w:val="22"/>
      <w:szCs w:val="22"/>
    </w:rPr>
  </w:style>
  <w:style w:type="paragraph" w:styleId="ae">
    <w:name w:val="List"/>
    <w:basedOn w:val="a"/>
    <w:qFormat/>
    <w:rsid w:val="00F55CC9"/>
    <w:pPr>
      <w:ind w:left="200" w:hangingChars="200" w:hanging="200"/>
    </w:pPr>
  </w:style>
  <w:style w:type="paragraph" w:styleId="30">
    <w:name w:val="Body Text Indent 3"/>
    <w:basedOn w:val="a"/>
    <w:link w:val="3Char0"/>
    <w:uiPriority w:val="99"/>
    <w:semiHidden/>
    <w:unhideWhenUsed/>
    <w:rsid w:val="00F55CC9"/>
    <w:pPr>
      <w:spacing w:after="120"/>
      <w:ind w:leftChars="200" w:left="420"/>
    </w:pPr>
    <w:rPr>
      <w:sz w:val="16"/>
      <w:szCs w:val="16"/>
    </w:rPr>
  </w:style>
  <w:style w:type="paragraph" w:styleId="22">
    <w:name w:val="Body Text 2"/>
    <w:basedOn w:val="a"/>
    <w:link w:val="2Char0"/>
    <w:qFormat/>
    <w:rsid w:val="00F55CC9"/>
    <w:pPr>
      <w:widowControl/>
      <w:snapToGrid w:val="0"/>
      <w:spacing w:before="50" w:afterLines="50" w:line="400" w:lineRule="atLeast"/>
      <w:jc w:val="left"/>
    </w:pPr>
    <w:rPr>
      <w:rFonts w:ascii="宋体" w:hAnsi="宋体" w:hint="eastAsia"/>
      <w:color w:val="000000"/>
      <w:sz w:val="24"/>
    </w:rPr>
  </w:style>
  <w:style w:type="paragraph" w:styleId="af">
    <w:name w:val="Normal (Web)"/>
    <w:basedOn w:val="a"/>
    <w:qFormat/>
    <w:rsid w:val="00F55CC9"/>
    <w:pPr>
      <w:widowControl/>
      <w:spacing w:before="100" w:beforeAutospacing="1" w:after="100" w:afterAutospacing="1"/>
      <w:ind w:firstLine="420"/>
      <w:jc w:val="left"/>
    </w:pPr>
    <w:rPr>
      <w:rFonts w:ascii="宋体" w:hAnsi="宋体"/>
      <w:kern w:val="0"/>
      <w:sz w:val="20"/>
      <w:szCs w:val="20"/>
    </w:rPr>
  </w:style>
  <w:style w:type="paragraph" w:styleId="af0">
    <w:name w:val="Title"/>
    <w:basedOn w:val="a"/>
    <w:link w:val="Char10"/>
    <w:qFormat/>
    <w:rsid w:val="00F55CC9"/>
    <w:pPr>
      <w:spacing w:before="240" w:after="60"/>
      <w:jc w:val="center"/>
      <w:outlineLvl w:val="0"/>
    </w:pPr>
    <w:rPr>
      <w:rFonts w:ascii="Cambria" w:eastAsiaTheme="minorEastAsia" w:hAnsi="Cambria"/>
      <w:b/>
      <w:bCs/>
      <w:kern w:val="0"/>
      <w:sz w:val="32"/>
      <w:szCs w:val="32"/>
    </w:rPr>
  </w:style>
  <w:style w:type="paragraph" w:styleId="af1">
    <w:name w:val="annotation subject"/>
    <w:basedOn w:val="a6"/>
    <w:next w:val="a6"/>
    <w:link w:val="Char11"/>
    <w:uiPriority w:val="99"/>
    <w:unhideWhenUsed/>
    <w:qFormat/>
    <w:rsid w:val="00F55CC9"/>
    <w:rPr>
      <w:b/>
      <w:bCs/>
    </w:rPr>
  </w:style>
  <w:style w:type="paragraph" w:styleId="af2">
    <w:name w:val="Body Text First Indent"/>
    <w:basedOn w:val="a7"/>
    <w:link w:val="Char6"/>
    <w:uiPriority w:val="99"/>
    <w:unhideWhenUsed/>
    <w:qFormat/>
    <w:rsid w:val="00F55CC9"/>
    <w:pPr>
      <w:ind w:firstLineChars="100" w:firstLine="420"/>
    </w:pPr>
  </w:style>
  <w:style w:type="table" w:styleId="af3">
    <w:name w:val="Table Grid"/>
    <w:basedOn w:val="a1"/>
    <w:qFormat/>
    <w:rsid w:val="00F55CC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F55CC9"/>
    <w:rPr>
      <w:b/>
      <w:bCs/>
    </w:rPr>
  </w:style>
  <w:style w:type="character" w:styleId="af5">
    <w:name w:val="page number"/>
    <w:basedOn w:val="a0"/>
    <w:qFormat/>
    <w:rsid w:val="00F55CC9"/>
  </w:style>
  <w:style w:type="character" w:styleId="af6">
    <w:name w:val="FollowedHyperlink"/>
    <w:uiPriority w:val="99"/>
    <w:unhideWhenUsed/>
    <w:qFormat/>
    <w:rsid w:val="00F55CC9"/>
    <w:rPr>
      <w:color w:val="5579A7"/>
      <w:u w:val="none"/>
    </w:rPr>
  </w:style>
  <w:style w:type="character" w:styleId="af7">
    <w:name w:val="Hyperlink"/>
    <w:qFormat/>
    <w:rsid w:val="00F55CC9"/>
    <w:rPr>
      <w:color w:val="5579A7"/>
      <w:u w:val="none"/>
    </w:rPr>
  </w:style>
  <w:style w:type="character" w:styleId="af8">
    <w:name w:val="annotation reference"/>
    <w:uiPriority w:val="99"/>
    <w:unhideWhenUsed/>
    <w:qFormat/>
    <w:rsid w:val="00F55CC9"/>
    <w:rPr>
      <w:sz w:val="21"/>
      <w:szCs w:val="21"/>
    </w:rPr>
  </w:style>
  <w:style w:type="character" w:customStyle="1" w:styleId="Char5">
    <w:name w:val="页眉 Char"/>
    <w:basedOn w:val="a0"/>
    <w:link w:val="ad"/>
    <w:uiPriority w:val="99"/>
    <w:qFormat/>
    <w:rsid w:val="00F55CC9"/>
    <w:rPr>
      <w:sz w:val="18"/>
      <w:szCs w:val="18"/>
    </w:rPr>
  </w:style>
  <w:style w:type="character" w:customStyle="1" w:styleId="Char4">
    <w:name w:val="页脚 Char"/>
    <w:basedOn w:val="a0"/>
    <w:link w:val="ac"/>
    <w:uiPriority w:val="99"/>
    <w:qFormat/>
    <w:rsid w:val="00F55CC9"/>
    <w:rPr>
      <w:sz w:val="18"/>
      <w:szCs w:val="18"/>
    </w:rPr>
  </w:style>
  <w:style w:type="character" w:customStyle="1" w:styleId="1Char">
    <w:name w:val="标题 1 Char"/>
    <w:basedOn w:val="a0"/>
    <w:uiPriority w:val="9"/>
    <w:qFormat/>
    <w:rsid w:val="00F55CC9"/>
    <w:rPr>
      <w:rFonts w:ascii="Calibri" w:eastAsia="宋体" w:hAnsi="Calibri" w:cs="Times New Roman"/>
      <w:b/>
      <w:bCs/>
      <w:kern w:val="44"/>
      <w:sz w:val="44"/>
      <w:szCs w:val="44"/>
    </w:rPr>
  </w:style>
  <w:style w:type="character" w:customStyle="1" w:styleId="2Char2">
    <w:name w:val="标题 2 Char"/>
    <w:basedOn w:val="a0"/>
    <w:uiPriority w:val="9"/>
    <w:semiHidden/>
    <w:qFormat/>
    <w:rsid w:val="00F55CC9"/>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F55CC9"/>
    <w:rPr>
      <w:rFonts w:ascii="Calibri" w:eastAsia="宋体" w:hAnsi="Calibri" w:cs="Times New Roman"/>
      <w:b/>
      <w:bCs/>
      <w:sz w:val="32"/>
      <w:szCs w:val="32"/>
    </w:rPr>
  </w:style>
  <w:style w:type="character" w:customStyle="1" w:styleId="Char11">
    <w:name w:val="批注主题 Char1"/>
    <w:link w:val="af1"/>
    <w:uiPriority w:val="99"/>
    <w:qFormat/>
    <w:rsid w:val="00F55CC9"/>
    <w:rPr>
      <w:b/>
      <w:bCs/>
      <w:sz w:val="28"/>
      <w:szCs w:val="24"/>
    </w:rPr>
  </w:style>
  <w:style w:type="character" w:customStyle="1" w:styleId="2Char1">
    <w:name w:val="标题 2 Char1"/>
    <w:link w:val="2"/>
    <w:uiPriority w:val="9"/>
    <w:qFormat/>
    <w:rsid w:val="00F55CC9"/>
    <w:rPr>
      <w:rFonts w:ascii="Cambria" w:eastAsia="宋体" w:hAnsi="Cambria" w:cs="Times New Roman"/>
      <w:b/>
      <w:bCs/>
      <w:sz w:val="32"/>
      <w:szCs w:val="32"/>
    </w:rPr>
  </w:style>
  <w:style w:type="character" w:customStyle="1" w:styleId="jbox-icon-warning">
    <w:name w:val="jbox-icon-warning"/>
    <w:basedOn w:val="a0"/>
    <w:qFormat/>
    <w:rsid w:val="00F55CC9"/>
  </w:style>
  <w:style w:type="character" w:customStyle="1" w:styleId="jbox-icon-none">
    <w:name w:val="jbox-icon-none"/>
    <w:qFormat/>
    <w:rsid w:val="00F55CC9"/>
    <w:rPr>
      <w:vanish/>
    </w:rPr>
  </w:style>
  <w:style w:type="character" w:customStyle="1" w:styleId="jbox-icon-question">
    <w:name w:val="jbox-icon-question"/>
    <w:basedOn w:val="a0"/>
    <w:qFormat/>
    <w:rsid w:val="00F55CC9"/>
  </w:style>
  <w:style w:type="character" w:customStyle="1" w:styleId="Char7">
    <w:name w:val="正文文本缩进 Char"/>
    <w:qFormat/>
    <w:rsid w:val="00F55CC9"/>
    <w:rPr>
      <w:rFonts w:ascii="宋体" w:hAnsi="Courier New"/>
      <w:spacing w:val="-4"/>
      <w:kern w:val="2"/>
      <w:sz w:val="18"/>
    </w:rPr>
  </w:style>
  <w:style w:type="character" w:customStyle="1" w:styleId="Char2">
    <w:name w:val="批注文字 Char2"/>
    <w:link w:val="a6"/>
    <w:uiPriority w:val="99"/>
    <w:qFormat/>
    <w:rsid w:val="00F55CC9"/>
    <w:rPr>
      <w:sz w:val="28"/>
      <w:szCs w:val="24"/>
    </w:rPr>
  </w:style>
  <w:style w:type="character" w:customStyle="1" w:styleId="Char">
    <w:name w:val="正文缩进 Char"/>
    <w:link w:val="a4"/>
    <w:qFormat/>
    <w:rsid w:val="00F55CC9"/>
    <w:rPr>
      <w:rFonts w:eastAsia="宋体"/>
    </w:rPr>
  </w:style>
  <w:style w:type="character" w:customStyle="1" w:styleId="jbox-icon">
    <w:name w:val="jbox-icon"/>
    <w:basedOn w:val="a0"/>
    <w:qFormat/>
    <w:rsid w:val="00F55CC9"/>
  </w:style>
  <w:style w:type="character" w:customStyle="1" w:styleId="z-Char1">
    <w:name w:val="z-窗体顶端 Char1"/>
    <w:link w:val="z-1"/>
    <w:uiPriority w:val="99"/>
    <w:qFormat/>
    <w:rsid w:val="00F55CC9"/>
    <w:rPr>
      <w:rFonts w:ascii="Arial" w:hAnsi="Arial"/>
      <w:vanish/>
      <w:sz w:val="16"/>
      <w:szCs w:val="16"/>
    </w:rPr>
  </w:style>
  <w:style w:type="paragraph" w:customStyle="1" w:styleId="z-1">
    <w:name w:val="z-窗体顶端1"/>
    <w:basedOn w:val="a"/>
    <w:next w:val="a"/>
    <w:link w:val="z-Char1"/>
    <w:uiPriority w:val="99"/>
    <w:unhideWhenUsed/>
    <w:qFormat/>
    <w:rsid w:val="00F55CC9"/>
    <w:pPr>
      <w:widowControl/>
      <w:pBdr>
        <w:bottom w:val="single" w:sz="6" w:space="1" w:color="auto"/>
      </w:pBdr>
      <w:jc w:val="center"/>
    </w:pPr>
    <w:rPr>
      <w:rFonts w:ascii="Arial" w:eastAsiaTheme="minorEastAsia" w:hAnsi="Arial" w:cstheme="minorBidi"/>
      <w:vanish/>
      <w:sz w:val="16"/>
      <w:szCs w:val="16"/>
    </w:rPr>
  </w:style>
  <w:style w:type="character" w:customStyle="1" w:styleId="Char12">
    <w:name w:val="纯文本 Char1"/>
    <w:qFormat/>
    <w:rsid w:val="00F55CC9"/>
    <w:rPr>
      <w:rFonts w:ascii="宋体" w:hAnsi="Courier New"/>
      <w:kern w:val="2"/>
      <w:sz w:val="21"/>
    </w:rPr>
  </w:style>
  <w:style w:type="character" w:customStyle="1" w:styleId="jbox-icon-info">
    <w:name w:val="jbox-icon-info"/>
    <w:basedOn w:val="a0"/>
    <w:qFormat/>
    <w:rsid w:val="00F55CC9"/>
  </w:style>
  <w:style w:type="character" w:customStyle="1" w:styleId="Char21">
    <w:name w:val="纯文本 Char2"/>
    <w:link w:val="a9"/>
    <w:uiPriority w:val="99"/>
    <w:qFormat/>
    <w:rsid w:val="00F55CC9"/>
    <w:rPr>
      <w:rFonts w:ascii="宋体" w:hAnsi="Courier New"/>
      <w:sz w:val="24"/>
      <w:szCs w:val="24"/>
    </w:rPr>
  </w:style>
  <w:style w:type="character" w:customStyle="1" w:styleId="11">
    <w:name w:val="页脚 字符1"/>
    <w:uiPriority w:val="99"/>
    <w:qFormat/>
    <w:rsid w:val="00F55CC9"/>
    <w:rPr>
      <w:kern w:val="2"/>
      <w:sz w:val="18"/>
      <w:szCs w:val="18"/>
    </w:rPr>
  </w:style>
  <w:style w:type="character" w:customStyle="1" w:styleId="af9">
    <w:name w:val="页眉 字符"/>
    <w:uiPriority w:val="99"/>
    <w:qFormat/>
    <w:rsid w:val="00F55CC9"/>
  </w:style>
  <w:style w:type="character" w:customStyle="1" w:styleId="jbox-icon-success">
    <w:name w:val="jbox-icon-success"/>
    <w:basedOn w:val="a0"/>
    <w:qFormat/>
    <w:rsid w:val="00F55CC9"/>
  </w:style>
  <w:style w:type="character" w:customStyle="1" w:styleId="black601">
    <w:name w:val="black601"/>
    <w:qFormat/>
    <w:rsid w:val="00F55CC9"/>
    <w:rPr>
      <w:color w:val="666666"/>
    </w:rPr>
  </w:style>
  <w:style w:type="character" w:customStyle="1" w:styleId="afa">
    <w:name w:val="正文文本缩进 字符"/>
    <w:qFormat/>
    <w:rsid w:val="00F55CC9"/>
    <w:rPr>
      <w:rFonts w:ascii="宋体" w:hAnsi="Courier New"/>
      <w:spacing w:val="-4"/>
      <w:kern w:val="2"/>
      <w:sz w:val="18"/>
    </w:rPr>
  </w:style>
  <w:style w:type="character" w:customStyle="1" w:styleId="afb">
    <w:name w:val="纯文本 字符"/>
    <w:qFormat/>
    <w:rsid w:val="00F55CC9"/>
    <w:rPr>
      <w:rFonts w:ascii="宋体" w:hAnsi="Courier New"/>
      <w:kern w:val="2"/>
      <w:sz w:val="24"/>
      <w:szCs w:val="24"/>
    </w:rPr>
  </w:style>
  <w:style w:type="character" w:customStyle="1" w:styleId="maywed421">
    <w:name w:val="maywed421"/>
    <w:qFormat/>
    <w:rsid w:val="00F55CC9"/>
    <w:rPr>
      <w:color w:val="366FB6"/>
      <w:u w:val="none"/>
    </w:rPr>
  </w:style>
  <w:style w:type="character" w:customStyle="1" w:styleId="Char20">
    <w:name w:val="正文文本缩进 Char2"/>
    <w:link w:val="a8"/>
    <w:qFormat/>
    <w:rsid w:val="00F55CC9"/>
    <w:rPr>
      <w:rFonts w:ascii="宋体" w:hAnsi="Courier New"/>
      <w:spacing w:val="-4"/>
      <w:sz w:val="18"/>
    </w:rPr>
  </w:style>
  <w:style w:type="character" w:customStyle="1" w:styleId="jbox-icon-error">
    <w:name w:val="jbox-icon-error"/>
    <w:basedOn w:val="a0"/>
    <w:qFormat/>
    <w:rsid w:val="00F55CC9"/>
  </w:style>
  <w:style w:type="character" w:customStyle="1" w:styleId="1CharChar">
    <w:name w:val="标题 1 Char Char"/>
    <w:qFormat/>
    <w:rsid w:val="00F55CC9"/>
    <w:rPr>
      <w:rFonts w:eastAsia="宋体"/>
      <w:b/>
      <w:spacing w:val="-2"/>
      <w:sz w:val="24"/>
      <w:lang w:val="en-US" w:eastAsia="zh-CN" w:bidi="ar-SA"/>
    </w:rPr>
  </w:style>
  <w:style w:type="character" w:customStyle="1" w:styleId="afc">
    <w:name w:val="页脚 字符"/>
    <w:uiPriority w:val="99"/>
    <w:qFormat/>
    <w:rsid w:val="00F55CC9"/>
  </w:style>
  <w:style w:type="character" w:customStyle="1" w:styleId="1Char1">
    <w:name w:val="标题 1 Char1"/>
    <w:link w:val="1"/>
    <w:uiPriority w:val="9"/>
    <w:qFormat/>
    <w:rsid w:val="00F55CC9"/>
    <w:rPr>
      <w:rFonts w:ascii="Calibri" w:eastAsia="宋体" w:hAnsi="Calibri" w:cs="Times New Roman"/>
      <w:b/>
      <w:bCs/>
      <w:kern w:val="44"/>
      <w:sz w:val="44"/>
      <w:szCs w:val="44"/>
    </w:rPr>
  </w:style>
  <w:style w:type="character" w:customStyle="1" w:styleId="jbox-icon-loading">
    <w:name w:val="jbox-icon-loading"/>
    <w:basedOn w:val="a0"/>
    <w:qFormat/>
    <w:rsid w:val="00F55CC9"/>
  </w:style>
  <w:style w:type="character" w:customStyle="1" w:styleId="CharCharChar">
    <w:name w:val="正方框图 Char Char Char"/>
    <w:link w:val="CharChar"/>
    <w:qFormat/>
    <w:rsid w:val="00F55CC9"/>
    <w:rPr>
      <w:szCs w:val="21"/>
    </w:rPr>
  </w:style>
  <w:style w:type="paragraph" w:customStyle="1" w:styleId="CharChar">
    <w:name w:val="正方框图 Char Char"/>
    <w:basedOn w:val="a"/>
    <w:link w:val="CharCharChar"/>
    <w:qFormat/>
    <w:rsid w:val="00F55CC9"/>
    <w:pPr>
      <w:snapToGrid w:val="0"/>
      <w:jc w:val="center"/>
    </w:pPr>
    <w:rPr>
      <w:rFonts w:asciiTheme="minorHAnsi" w:eastAsiaTheme="minorEastAsia" w:hAnsiTheme="minorHAnsi" w:cstheme="minorBidi"/>
      <w:sz w:val="21"/>
      <w:szCs w:val="21"/>
    </w:rPr>
  </w:style>
  <w:style w:type="character" w:customStyle="1" w:styleId="12">
    <w:name w:val="页眉 字符1"/>
    <w:uiPriority w:val="99"/>
    <w:qFormat/>
    <w:rsid w:val="00F55CC9"/>
    <w:rPr>
      <w:kern w:val="2"/>
      <w:sz w:val="18"/>
      <w:szCs w:val="18"/>
    </w:rPr>
  </w:style>
  <w:style w:type="character" w:customStyle="1" w:styleId="z-Char10">
    <w:name w:val="z-窗体底端 Char1"/>
    <w:link w:val="z-10"/>
    <w:uiPriority w:val="99"/>
    <w:qFormat/>
    <w:rsid w:val="00F55CC9"/>
    <w:rPr>
      <w:rFonts w:ascii="Arial" w:hAnsi="Arial"/>
      <w:vanish/>
      <w:sz w:val="16"/>
      <w:szCs w:val="16"/>
    </w:rPr>
  </w:style>
  <w:style w:type="paragraph" w:customStyle="1" w:styleId="z-10">
    <w:name w:val="z-窗体底端1"/>
    <w:basedOn w:val="a"/>
    <w:next w:val="a"/>
    <w:link w:val="z-Char10"/>
    <w:uiPriority w:val="99"/>
    <w:unhideWhenUsed/>
    <w:qFormat/>
    <w:rsid w:val="00F55CC9"/>
    <w:pPr>
      <w:widowControl/>
      <w:pBdr>
        <w:top w:val="single" w:sz="6" w:space="1" w:color="auto"/>
      </w:pBdr>
      <w:jc w:val="center"/>
    </w:pPr>
    <w:rPr>
      <w:rFonts w:ascii="Arial" w:eastAsiaTheme="minorEastAsia" w:hAnsi="Arial" w:cstheme="minorBidi"/>
      <w:vanish/>
      <w:sz w:val="16"/>
      <w:szCs w:val="16"/>
    </w:rPr>
  </w:style>
  <w:style w:type="character" w:customStyle="1" w:styleId="Char8">
    <w:name w:val="批注文字 Char"/>
    <w:uiPriority w:val="99"/>
    <w:qFormat/>
    <w:rsid w:val="00F55CC9"/>
    <w:rPr>
      <w:kern w:val="2"/>
      <w:sz w:val="28"/>
      <w:szCs w:val="24"/>
    </w:rPr>
  </w:style>
  <w:style w:type="character" w:customStyle="1" w:styleId="PlainTextCharChar">
    <w:name w:val="Plain Text Char Char"/>
    <w:link w:val="13"/>
    <w:qFormat/>
    <w:rsid w:val="00F55CC9"/>
    <w:rPr>
      <w:rFonts w:ascii="宋体" w:hAnsi="Courier New" w:cs="宋体"/>
    </w:rPr>
  </w:style>
  <w:style w:type="paragraph" w:customStyle="1" w:styleId="13">
    <w:name w:val="纯文本1"/>
    <w:basedOn w:val="a"/>
    <w:link w:val="PlainTextCharChar"/>
    <w:qFormat/>
    <w:rsid w:val="00F55CC9"/>
    <w:rPr>
      <w:rFonts w:ascii="宋体" w:eastAsiaTheme="minorEastAsia" w:hAnsi="Courier New" w:cs="宋体"/>
      <w:sz w:val="21"/>
      <w:szCs w:val="22"/>
    </w:rPr>
  </w:style>
  <w:style w:type="paragraph" w:styleId="afd">
    <w:name w:val="List Paragraph"/>
    <w:basedOn w:val="a"/>
    <w:uiPriority w:val="34"/>
    <w:qFormat/>
    <w:rsid w:val="00F55CC9"/>
    <w:pPr>
      <w:ind w:firstLineChars="200" w:firstLine="420"/>
    </w:pPr>
    <w:rPr>
      <w:sz w:val="21"/>
      <w:szCs w:val="22"/>
    </w:rPr>
  </w:style>
  <w:style w:type="character" w:customStyle="1" w:styleId="Char13">
    <w:name w:val="正文文本缩进 Char1"/>
    <w:basedOn w:val="a0"/>
    <w:uiPriority w:val="99"/>
    <w:semiHidden/>
    <w:qFormat/>
    <w:rsid w:val="00F55CC9"/>
    <w:rPr>
      <w:rFonts w:ascii="Calibri" w:eastAsia="宋体" w:hAnsi="Calibri" w:cs="Times New Roman"/>
      <w:sz w:val="28"/>
      <w:szCs w:val="24"/>
    </w:rPr>
  </w:style>
  <w:style w:type="paragraph" w:customStyle="1" w:styleId="ListParagraph1">
    <w:name w:val="List Paragraph1"/>
    <w:basedOn w:val="a"/>
    <w:uiPriority w:val="99"/>
    <w:qFormat/>
    <w:rsid w:val="00F55CC9"/>
    <w:pPr>
      <w:ind w:firstLineChars="200" w:firstLine="420"/>
    </w:pPr>
    <w:rPr>
      <w:sz w:val="21"/>
    </w:rPr>
  </w:style>
  <w:style w:type="character" w:customStyle="1" w:styleId="Char14">
    <w:name w:val="批注文字 Char1"/>
    <w:basedOn w:val="a0"/>
    <w:uiPriority w:val="99"/>
    <w:semiHidden/>
    <w:qFormat/>
    <w:rsid w:val="00F55CC9"/>
    <w:rPr>
      <w:rFonts w:ascii="Calibri" w:eastAsia="宋体" w:hAnsi="Calibri" w:cs="Times New Roman"/>
      <w:sz w:val="28"/>
      <w:szCs w:val="24"/>
    </w:rPr>
  </w:style>
  <w:style w:type="character" w:customStyle="1" w:styleId="z-Char">
    <w:name w:val="z-窗体底端 Char"/>
    <w:basedOn w:val="a0"/>
    <w:uiPriority w:val="99"/>
    <w:semiHidden/>
    <w:qFormat/>
    <w:rsid w:val="00F55CC9"/>
    <w:rPr>
      <w:rFonts w:ascii="Arial" w:eastAsia="宋体" w:hAnsi="Arial" w:cs="Arial"/>
      <w:vanish/>
      <w:sz w:val="16"/>
      <w:szCs w:val="16"/>
    </w:rPr>
  </w:style>
  <w:style w:type="paragraph" w:customStyle="1" w:styleId="ParaCharCharCharCharCharCharCharCharChar1CharCharCharChar">
    <w:name w:val="默认段落字体 Para Char Char Char Char Char Char Char Char Char1 Char Char Char Char"/>
    <w:basedOn w:val="a"/>
    <w:qFormat/>
    <w:rsid w:val="00F55CC9"/>
    <w:rPr>
      <w:rFonts w:ascii="Tahoma" w:hAnsi="Tahoma"/>
      <w:sz w:val="24"/>
      <w:szCs w:val="20"/>
    </w:rPr>
  </w:style>
  <w:style w:type="character" w:customStyle="1" w:styleId="Char9">
    <w:name w:val="纯文本 Char"/>
    <w:basedOn w:val="a0"/>
    <w:uiPriority w:val="99"/>
    <w:qFormat/>
    <w:rsid w:val="00F55CC9"/>
    <w:rPr>
      <w:rFonts w:ascii="宋体" w:eastAsia="宋体" w:hAnsi="Courier New" w:cs="Courier New"/>
      <w:szCs w:val="21"/>
    </w:rPr>
  </w:style>
  <w:style w:type="paragraph" w:customStyle="1" w:styleId="xl25">
    <w:name w:val="xl25"/>
    <w:basedOn w:val="a"/>
    <w:qFormat/>
    <w:rsid w:val="00F55CC9"/>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
    <w:qFormat/>
    <w:rsid w:val="00F55CC9"/>
    <w:pPr>
      <w:widowControl/>
      <w:spacing w:after="160" w:line="240" w:lineRule="exact"/>
      <w:jc w:val="left"/>
    </w:pPr>
    <w:rPr>
      <w:rFonts w:ascii="Verdana" w:hAnsi="Verdana"/>
      <w:kern w:val="0"/>
      <w:sz w:val="20"/>
      <w:szCs w:val="20"/>
      <w:lang w:eastAsia="en-US"/>
    </w:rPr>
  </w:style>
  <w:style w:type="character" w:customStyle="1" w:styleId="z-Char0">
    <w:name w:val="z-窗体顶端 Char"/>
    <w:basedOn w:val="a0"/>
    <w:uiPriority w:val="99"/>
    <w:semiHidden/>
    <w:qFormat/>
    <w:rsid w:val="00F55CC9"/>
    <w:rPr>
      <w:rFonts w:ascii="Arial" w:eastAsia="宋体" w:hAnsi="Arial" w:cs="Arial"/>
      <w:vanish/>
      <w:sz w:val="16"/>
      <w:szCs w:val="16"/>
    </w:rPr>
  </w:style>
  <w:style w:type="paragraph" w:customStyle="1" w:styleId="Afe">
    <w:name w:val="正文 A"/>
    <w:qFormat/>
    <w:rsid w:val="00F55CC9"/>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paragraph" w:customStyle="1" w:styleId="14">
    <w:name w:val="列出段落1"/>
    <w:basedOn w:val="a"/>
    <w:qFormat/>
    <w:rsid w:val="00F55CC9"/>
    <w:pPr>
      <w:ind w:firstLineChars="200" w:firstLine="420"/>
    </w:pPr>
    <w:rPr>
      <w:sz w:val="21"/>
    </w:rPr>
  </w:style>
  <w:style w:type="paragraph" w:customStyle="1" w:styleId="15">
    <w:name w:val="正文1"/>
    <w:qFormat/>
    <w:rsid w:val="00F55CC9"/>
    <w:pPr>
      <w:suppressAutoHyphens/>
      <w:spacing w:after="180" w:line="312" w:lineRule="auto"/>
    </w:pPr>
    <w:rPr>
      <w:rFonts w:ascii="Helvetica Neue Light" w:eastAsia="ヒラギノ角ゴ Pro W3" w:hAnsi="Helvetica Neue Light"/>
      <w:color w:val="000000"/>
      <w:sz w:val="18"/>
    </w:rPr>
  </w:style>
  <w:style w:type="paragraph" w:customStyle="1" w:styleId="Default">
    <w:name w:val="Default"/>
    <w:qFormat/>
    <w:rsid w:val="00F55CC9"/>
    <w:pPr>
      <w:widowControl w:val="0"/>
      <w:autoSpaceDE w:val="0"/>
      <w:autoSpaceDN w:val="0"/>
      <w:adjustRightInd w:val="0"/>
    </w:pPr>
    <w:rPr>
      <w:rFonts w:ascii="Arial" w:hAnsi="Arial" w:cs="Arial"/>
      <w:color w:val="000000"/>
      <w:sz w:val="24"/>
      <w:szCs w:val="24"/>
    </w:rPr>
  </w:style>
  <w:style w:type="paragraph" w:customStyle="1" w:styleId="aff">
    <w:name w:val="正文段"/>
    <w:basedOn w:val="a"/>
    <w:qFormat/>
    <w:rsid w:val="00F55CC9"/>
    <w:pPr>
      <w:widowControl/>
      <w:snapToGrid w:val="0"/>
      <w:spacing w:afterLines="50"/>
      <w:ind w:firstLineChars="200" w:firstLine="200"/>
    </w:pPr>
    <w:rPr>
      <w:kern w:val="0"/>
      <w:sz w:val="24"/>
      <w:szCs w:val="20"/>
    </w:rPr>
  </w:style>
  <w:style w:type="character" w:customStyle="1" w:styleId="Char1">
    <w:name w:val="日期 Char"/>
    <w:basedOn w:val="a0"/>
    <w:link w:val="aa"/>
    <w:uiPriority w:val="99"/>
    <w:qFormat/>
    <w:rsid w:val="00F55CC9"/>
    <w:rPr>
      <w:rFonts w:ascii="Calibri" w:eastAsia="楷体_GB2312" w:hAnsi="Calibri" w:cs="Times New Roman"/>
      <w:sz w:val="32"/>
      <w:szCs w:val="20"/>
    </w:rPr>
  </w:style>
  <w:style w:type="paragraph" w:customStyle="1" w:styleId="Normal">
    <w:name w:val="[Normal]"/>
    <w:qFormat/>
    <w:rsid w:val="00F55CC9"/>
    <w:pPr>
      <w:widowControl w:val="0"/>
      <w:autoSpaceDE w:val="0"/>
      <w:autoSpaceDN w:val="0"/>
      <w:adjustRightInd w:val="0"/>
    </w:pPr>
    <w:rPr>
      <w:rFonts w:ascii="宋体" w:cs="宋体"/>
      <w:sz w:val="24"/>
      <w:szCs w:val="24"/>
    </w:rPr>
  </w:style>
  <w:style w:type="paragraph" w:styleId="aff0">
    <w:name w:val="No Spacing"/>
    <w:qFormat/>
    <w:rsid w:val="00F55CC9"/>
    <w:pPr>
      <w:widowControl w:val="0"/>
      <w:jc w:val="both"/>
    </w:pPr>
    <w:rPr>
      <w:rFonts w:ascii="Calibri" w:hAnsi="Calibri"/>
      <w:kern w:val="2"/>
      <w:sz w:val="21"/>
      <w:szCs w:val="22"/>
    </w:rPr>
  </w:style>
  <w:style w:type="character" w:customStyle="1" w:styleId="Char3">
    <w:name w:val="批注框文本 Char"/>
    <w:basedOn w:val="a0"/>
    <w:link w:val="ab"/>
    <w:qFormat/>
    <w:rsid w:val="00F55CC9"/>
    <w:rPr>
      <w:rFonts w:ascii="Calibri" w:eastAsia="宋体" w:hAnsi="Calibri" w:cs="Times New Roman"/>
      <w:sz w:val="18"/>
      <w:szCs w:val="18"/>
    </w:rPr>
  </w:style>
  <w:style w:type="character" w:customStyle="1" w:styleId="2Char0">
    <w:name w:val="正文文本 2 Char"/>
    <w:basedOn w:val="a0"/>
    <w:link w:val="22"/>
    <w:qFormat/>
    <w:rsid w:val="00F55CC9"/>
    <w:rPr>
      <w:rFonts w:ascii="宋体" w:eastAsia="宋体" w:hAnsi="宋体" w:cs="Times New Roman"/>
      <w:color w:val="000000"/>
      <w:sz w:val="24"/>
      <w:szCs w:val="24"/>
    </w:rPr>
  </w:style>
  <w:style w:type="character" w:customStyle="1" w:styleId="Chara">
    <w:name w:val="批注主题 Char"/>
    <w:basedOn w:val="Char14"/>
    <w:uiPriority w:val="99"/>
    <w:semiHidden/>
    <w:qFormat/>
    <w:rsid w:val="00F55CC9"/>
    <w:rPr>
      <w:rFonts w:ascii="Calibri" w:eastAsia="宋体" w:hAnsi="Calibri" w:cs="Times New Roman"/>
      <w:b/>
      <w:bCs/>
      <w:sz w:val="28"/>
      <w:szCs w:val="24"/>
    </w:rPr>
  </w:style>
  <w:style w:type="paragraph" w:customStyle="1" w:styleId="Proposalsbody">
    <w:name w:val="Proposals body"/>
    <w:basedOn w:val="a"/>
    <w:next w:val="a"/>
    <w:qFormat/>
    <w:rsid w:val="00F55CC9"/>
    <w:pPr>
      <w:widowControl/>
      <w:spacing w:line="460" w:lineRule="exact"/>
      <w:jc w:val="left"/>
    </w:pPr>
    <w:rPr>
      <w:rFonts w:ascii="仿宋_GB2312" w:eastAsia="仿宋_GB2312"/>
      <w:snapToGrid w:val="0"/>
      <w:kern w:val="0"/>
      <w:sz w:val="24"/>
    </w:rPr>
  </w:style>
  <w:style w:type="paragraph" w:customStyle="1" w:styleId="aff1">
    <w:name w:val="表内文字"/>
    <w:basedOn w:val="a"/>
    <w:qFormat/>
    <w:rsid w:val="00F55CC9"/>
    <w:pPr>
      <w:tabs>
        <w:tab w:val="left" w:pos="1418"/>
      </w:tabs>
      <w:spacing w:line="360" w:lineRule="auto"/>
      <w:jc w:val="center"/>
    </w:pPr>
    <w:rPr>
      <w:rFonts w:ascii="仿宋_GB2312" w:eastAsia="仿宋_GB2312" w:hint="eastAsia"/>
      <w:spacing w:val="-20"/>
      <w:kern w:val="0"/>
      <w:sz w:val="24"/>
    </w:rPr>
  </w:style>
  <w:style w:type="paragraph" w:customStyle="1" w:styleId="aff2">
    <w:name w:val="表格文字"/>
    <w:basedOn w:val="a"/>
    <w:next w:val="a7"/>
    <w:qFormat/>
    <w:rsid w:val="00F55CC9"/>
    <w:pPr>
      <w:adjustRightInd w:val="0"/>
      <w:spacing w:line="420" w:lineRule="atLeast"/>
      <w:jc w:val="left"/>
      <w:textAlignment w:val="baseline"/>
    </w:pPr>
    <w:rPr>
      <w:rFonts w:ascii="Times New Roman" w:hAnsi="Times New Roman"/>
      <w:kern w:val="0"/>
      <w:sz w:val="21"/>
      <w:szCs w:val="20"/>
    </w:rPr>
  </w:style>
  <w:style w:type="character" w:customStyle="1" w:styleId="Char0">
    <w:name w:val="正文文本 Char"/>
    <w:basedOn w:val="a0"/>
    <w:link w:val="a7"/>
    <w:uiPriority w:val="99"/>
    <w:semiHidden/>
    <w:rsid w:val="00F55CC9"/>
    <w:rPr>
      <w:rFonts w:ascii="Calibri" w:eastAsia="宋体" w:hAnsi="Calibri" w:cs="Times New Roman"/>
      <w:kern w:val="2"/>
      <w:sz w:val="28"/>
      <w:szCs w:val="24"/>
    </w:rPr>
  </w:style>
  <w:style w:type="character" w:customStyle="1" w:styleId="3Char0">
    <w:name w:val="正文文本缩进 3 Char"/>
    <w:basedOn w:val="a0"/>
    <w:link w:val="30"/>
    <w:uiPriority w:val="99"/>
    <w:semiHidden/>
    <w:rsid w:val="00F55CC9"/>
    <w:rPr>
      <w:rFonts w:ascii="Calibri" w:eastAsia="宋体" w:hAnsi="Calibri" w:cs="Times New Roman"/>
      <w:kern w:val="2"/>
      <w:sz w:val="16"/>
      <w:szCs w:val="16"/>
    </w:rPr>
  </w:style>
  <w:style w:type="paragraph" w:customStyle="1" w:styleId="aff3">
    <w:name w:val="单位"/>
    <w:basedOn w:val="a"/>
    <w:qFormat/>
    <w:rsid w:val="00F55CC9"/>
    <w:pPr>
      <w:adjustRightInd w:val="0"/>
      <w:jc w:val="center"/>
      <w:textAlignment w:val="baseline"/>
    </w:pPr>
    <w:rPr>
      <w:rFonts w:ascii="宋体"/>
      <w:b/>
      <w:kern w:val="0"/>
      <w:sz w:val="32"/>
      <w:szCs w:val="20"/>
    </w:rPr>
  </w:style>
  <w:style w:type="paragraph" w:customStyle="1" w:styleId="300">
    <w:name w:val="正文_3_0"/>
    <w:qFormat/>
    <w:rsid w:val="00F55CC9"/>
    <w:pPr>
      <w:widowControl w:val="0"/>
      <w:jc w:val="both"/>
    </w:pPr>
    <w:rPr>
      <w:kern w:val="2"/>
      <w:sz w:val="21"/>
      <w:szCs w:val="24"/>
    </w:rPr>
  </w:style>
  <w:style w:type="character" w:customStyle="1" w:styleId="2Char">
    <w:name w:val="正文文本缩进 2 Char"/>
    <w:basedOn w:val="a0"/>
    <w:link w:val="21"/>
    <w:uiPriority w:val="99"/>
    <w:semiHidden/>
    <w:qFormat/>
    <w:rsid w:val="00F55CC9"/>
    <w:rPr>
      <w:rFonts w:ascii="Calibri" w:eastAsia="宋体" w:hAnsi="Calibri" w:cs="Times New Roman"/>
      <w:kern w:val="2"/>
      <w:sz w:val="28"/>
      <w:szCs w:val="24"/>
    </w:rPr>
  </w:style>
  <w:style w:type="character" w:customStyle="1" w:styleId="Charb">
    <w:name w:val="标题 Char"/>
    <w:basedOn w:val="a0"/>
    <w:locked/>
    <w:rsid w:val="00F55CC9"/>
    <w:rPr>
      <w:rFonts w:ascii="Cambria" w:hAnsi="Cambria" w:cs="Times New Roman"/>
      <w:b/>
      <w:bCs/>
      <w:sz w:val="32"/>
      <w:szCs w:val="32"/>
    </w:rPr>
  </w:style>
  <w:style w:type="character" w:customStyle="1" w:styleId="Char10">
    <w:name w:val="标题 Char1"/>
    <w:basedOn w:val="a0"/>
    <w:link w:val="af0"/>
    <w:uiPriority w:val="10"/>
    <w:qFormat/>
    <w:rsid w:val="00F55CC9"/>
    <w:rPr>
      <w:rFonts w:asciiTheme="majorHAnsi" w:eastAsia="宋体" w:hAnsiTheme="majorHAnsi" w:cstheme="majorBidi"/>
      <w:b/>
      <w:bCs/>
      <w:kern w:val="2"/>
      <w:sz w:val="32"/>
      <w:szCs w:val="32"/>
    </w:rPr>
  </w:style>
  <w:style w:type="paragraph" w:customStyle="1" w:styleId="Flietext">
    <w:name w:val="Fließtext"/>
    <w:basedOn w:val="a"/>
    <w:qFormat/>
    <w:rsid w:val="00F55CC9"/>
    <w:pPr>
      <w:overflowPunct w:val="0"/>
      <w:autoSpaceDE w:val="0"/>
      <w:autoSpaceDN w:val="0"/>
      <w:adjustRightInd w:val="0"/>
      <w:textAlignment w:val="baseline"/>
    </w:pPr>
    <w:rPr>
      <w:rFonts w:ascii="仿宋_GB2312" w:eastAsia="仿宋_GB2312" w:hAnsi="宋体"/>
      <w:b/>
      <w:color w:val="000000"/>
      <w:kern w:val="28"/>
      <w:sz w:val="21"/>
      <w:szCs w:val="20"/>
    </w:rPr>
  </w:style>
  <w:style w:type="character" w:customStyle="1" w:styleId="Char6">
    <w:name w:val="正文首行缩进 Char"/>
    <w:basedOn w:val="Char0"/>
    <w:link w:val="af2"/>
    <w:uiPriority w:val="99"/>
    <w:qFormat/>
    <w:rsid w:val="00F55CC9"/>
    <w:rPr>
      <w:rFonts w:ascii="Calibri" w:eastAsia="宋体" w:hAnsi="Calibri" w:cs="Times New Roman"/>
      <w:kern w:val="2"/>
      <w:sz w:val="28"/>
      <w:szCs w:val="24"/>
    </w:rPr>
  </w:style>
  <w:style w:type="paragraph" w:styleId="aff4">
    <w:name w:val="Block Text"/>
    <w:basedOn w:val="a"/>
    <w:qFormat/>
    <w:rsid w:val="00D22141"/>
    <w:pPr>
      <w:adjustRightInd w:val="0"/>
      <w:spacing w:line="300" w:lineRule="auto"/>
      <w:ind w:left="958" w:rightChars="-120" w:right="-120"/>
      <w:jc w:val="left"/>
    </w:pPr>
    <w:rPr>
      <w:rFonts w:ascii="宋体" w:hAnsi="宋体"/>
      <w:szCs w:val="20"/>
    </w:rPr>
  </w:style>
  <w:style w:type="paragraph" w:styleId="aff5">
    <w:name w:val="Revision"/>
    <w:hidden/>
    <w:uiPriority w:val="99"/>
    <w:semiHidden/>
    <w:rsid w:val="006C7197"/>
    <w:rPr>
      <w:rFonts w:ascii="Calibri" w:hAnsi="Calibr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BEC36-A3FD-49ED-9F0D-7982389A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3524</Words>
  <Characters>20088</Characters>
  <Application>Microsoft Office Word</Application>
  <DocSecurity>0</DocSecurity>
  <Lines>167</Lines>
  <Paragraphs>47</Paragraphs>
  <ScaleCrop>false</ScaleCrop>
  <Company>Micorosoft</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Yikai</dc:creator>
  <cp:lastModifiedBy>xb21cn</cp:lastModifiedBy>
  <cp:revision>6</cp:revision>
  <cp:lastPrinted>2020-10-15T07:03:00Z</cp:lastPrinted>
  <dcterms:created xsi:type="dcterms:W3CDTF">2020-10-15T07:51:00Z</dcterms:created>
  <dcterms:modified xsi:type="dcterms:W3CDTF">2020-10-16T13:37:00Z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